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8D" w:rsidRDefault="000F1C8D" w:rsidP="000F1C8D">
      <w:pPr>
        <w:pStyle w:val="a3"/>
        <w:jc w:val="center"/>
        <w:rPr>
          <w:rFonts w:ascii="Arial" w:hAnsi="Arial" w:cs="Arial"/>
          <w:b/>
          <w:sz w:val="28"/>
          <w:szCs w:val="28"/>
        </w:rPr>
      </w:pPr>
      <w:r>
        <w:rPr>
          <w:rFonts w:ascii="Arial" w:hAnsi="Arial" w:cs="Arial"/>
          <w:b/>
          <w:sz w:val="28"/>
          <w:szCs w:val="28"/>
        </w:rPr>
        <w:t>Качество кадрового состава</w:t>
      </w:r>
    </w:p>
    <w:p w:rsidR="000F1C8D" w:rsidRDefault="000F1C8D" w:rsidP="000F1C8D">
      <w:pPr>
        <w:pStyle w:val="a3"/>
        <w:jc w:val="center"/>
        <w:rPr>
          <w:rFonts w:ascii="Arial" w:hAnsi="Arial" w:cs="Arial"/>
          <w:b/>
          <w:sz w:val="24"/>
          <w:szCs w:val="24"/>
        </w:rPr>
      </w:pPr>
      <w:r>
        <w:rPr>
          <w:rFonts w:ascii="Arial" w:hAnsi="Arial" w:cs="Arial"/>
          <w:b/>
          <w:sz w:val="24"/>
          <w:szCs w:val="24"/>
        </w:rPr>
        <w:t xml:space="preserve">МКОУ ДОД «ДДТ» </w:t>
      </w:r>
      <w:proofErr w:type="spellStart"/>
      <w:r>
        <w:rPr>
          <w:rFonts w:ascii="Arial" w:hAnsi="Arial" w:cs="Arial"/>
          <w:b/>
          <w:sz w:val="24"/>
          <w:szCs w:val="24"/>
        </w:rPr>
        <w:t>Мокроусовский</w:t>
      </w:r>
      <w:proofErr w:type="spellEnd"/>
      <w:r>
        <w:rPr>
          <w:rFonts w:ascii="Arial" w:hAnsi="Arial" w:cs="Arial"/>
          <w:b/>
          <w:sz w:val="24"/>
          <w:szCs w:val="24"/>
        </w:rPr>
        <w:t xml:space="preserve"> район</w:t>
      </w:r>
    </w:p>
    <w:p w:rsidR="000F1C8D" w:rsidRDefault="000F1C8D" w:rsidP="000F1C8D">
      <w:pPr>
        <w:pStyle w:val="a3"/>
        <w:jc w:val="center"/>
        <w:rPr>
          <w:rFonts w:ascii="Arial" w:hAnsi="Arial" w:cs="Arial"/>
          <w:b/>
          <w:sz w:val="24"/>
          <w:szCs w:val="24"/>
        </w:rPr>
      </w:pPr>
    </w:p>
    <w:p w:rsidR="000F1C8D" w:rsidRDefault="000F1C8D" w:rsidP="000F1C8D">
      <w:pPr>
        <w:pStyle w:val="a3"/>
        <w:ind w:firstLine="708"/>
        <w:jc w:val="both"/>
        <w:rPr>
          <w:rFonts w:ascii="Arial" w:hAnsi="Arial" w:cs="Arial"/>
          <w:sz w:val="24"/>
          <w:szCs w:val="24"/>
        </w:rPr>
      </w:pPr>
      <w:r>
        <w:rPr>
          <w:rFonts w:ascii="Arial" w:hAnsi="Arial" w:cs="Arial"/>
          <w:sz w:val="24"/>
          <w:szCs w:val="24"/>
        </w:rPr>
        <w:t>Фактическая численность работников – 27, из них 19 совместителей, что соответствует штатному расписанию на 100%.</w:t>
      </w:r>
    </w:p>
    <w:p w:rsidR="000F1C8D" w:rsidRDefault="000F1C8D" w:rsidP="000F1C8D">
      <w:pPr>
        <w:pStyle w:val="a3"/>
        <w:ind w:firstLine="708"/>
        <w:jc w:val="both"/>
        <w:rPr>
          <w:rFonts w:ascii="Arial" w:hAnsi="Arial" w:cs="Arial"/>
          <w:sz w:val="24"/>
          <w:szCs w:val="24"/>
        </w:rPr>
      </w:pPr>
      <w:r>
        <w:rPr>
          <w:rFonts w:ascii="Arial" w:hAnsi="Arial" w:cs="Arial"/>
          <w:sz w:val="24"/>
          <w:szCs w:val="24"/>
        </w:rPr>
        <w:t xml:space="preserve">Численность педагогических работников, имеющих высшее образование, в общей численности педагогических работников – </w:t>
      </w:r>
      <w:r>
        <w:rPr>
          <w:rFonts w:ascii="Arial" w:hAnsi="Arial" w:cs="Arial"/>
          <w:sz w:val="24"/>
          <w:szCs w:val="24"/>
        </w:rPr>
        <w:tab/>
        <w:t>22 человека (81,5%).</w:t>
      </w:r>
    </w:p>
    <w:p w:rsidR="000F1C8D" w:rsidRDefault="000F1C8D" w:rsidP="000F1C8D">
      <w:pPr>
        <w:pStyle w:val="a3"/>
        <w:ind w:firstLine="708"/>
        <w:jc w:val="both"/>
        <w:rPr>
          <w:rFonts w:ascii="Arial" w:hAnsi="Arial" w:cs="Arial"/>
          <w:sz w:val="24"/>
          <w:szCs w:val="24"/>
        </w:rPr>
      </w:pPr>
      <w:r>
        <w:rPr>
          <w:rFonts w:ascii="Arial" w:hAnsi="Arial" w:cs="Arial"/>
          <w:sz w:val="24"/>
          <w:szCs w:val="24"/>
        </w:rPr>
        <w:t>Численность педагогических работников, имеющих высшее образование педагогической направленности (профиля), в общей численности педагогических работников – 21 человек (77,7%).</w:t>
      </w:r>
    </w:p>
    <w:p w:rsidR="000F1C8D" w:rsidRDefault="000F1C8D" w:rsidP="000F1C8D">
      <w:pPr>
        <w:pStyle w:val="a3"/>
        <w:ind w:firstLine="708"/>
        <w:jc w:val="both"/>
        <w:rPr>
          <w:rFonts w:ascii="Arial" w:hAnsi="Arial" w:cs="Arial"/>
          <w:sz w:val="24"/>
          <w:szCs w:val="24"/>
        </w:rPr>
      </w:pPr>
      <w:r>
        <w:rPr>
          <w:rFonts w:ascii="Arial" w:hAnsi="Arial" w:cs="Arial"/>
          <w:sz w:val="24"/>
          <w:szCs w:val="24"/>
        </w:rPr>
        <w:t>Численность педагогических работников, имеющих среднее профессиональное образование, в общей численности педагогических работников – 5 человек (18,5%).</w:t>
      </w:r>
    </w:p>
    <w:p w:rsidR="000F1C8D" w:rsidRDefault="000F1C8D" w:rsidP="000F1C8D">
      <w:pPr>
        <w:pStyle w:val="a3"/>
        <w:ind w:firstLine="708"/>
        <w:jc w:val="both"/>
        <w:rPr>
          <w:rFonts w:ascii="Arial" w:hAnsi="Arial" w:cs="Arial"/>
          <w:sz w:val="24"/>
          <w:szCs w:val="24"/>
        </w:rPr>
      </w:pPr>
      <w:r>
        <w:rPr>
          <w:rFonts w:ascii="Arial" w:hAnsi="Arial" w:cs="Arial"/>
          <w:sz w:val="24"/>
          <w:szCs w:val="24"/>
        </w:rPr>
        <w:t>Численность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 5 человек (18,5%).</w:t>
      </w:r>
    </w:p>
    <w:p w:rsidR="000F1C8D" w:rsidRDefault="000F1C8D" w:rsidP="000F1C8D">
      <w:pPr>
        <w:pStyle w:val="a3"/>
        <w:ind w:firstLine="708"/>
        <w:jc w:val="both"/>
        <w:rPr>
          <w:rFonts w:ascii="Arial" w:hAnsi="Arial" w:cs="Arial"/>
          <w:sz w:val="24"/>
          <w:szCs w:val="24"/>
        </w:rPr>
      </w:pPr>
      <w:r>
        <w:rPr>
          <w:rFonts w:ascii="Arial" w:hAnsi="Arial" w:cs="Arial"/>
          <w:sz w:val="24"/>
          <w:szCs w:val="24"/>
        </w:rPr>
        <w:t>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24 человека (88,9%).</w:t>
      </w:r>
    </w:p>
    <w:p w:rsidR="000F1C8D" w:rsidRDefault="000F1C8D" w:rsidP="000F1C8D">
      <w:pPr>
        <w:pStyle w:val="a3"/>
        <w:ind w:firstLine="708"/>
        <w:jc w:val="both"/>
        <w:rPr>
          <w:rFonts w:ascii="Arial" w:hAnsi="Arial" w:cs="Arial"/>
          <w:sz w:val="24"/>
          <w:szCs w:val="24"/>
        </w:rPr>
      </w:pPr>
      <w:proofErr w:type="gramStart"/>
      <w:r>
        <w:rPr>
          <w:rFonts w:ascii="Arial" w:hAnsi="Arial" w:cs="Arial"/>
          <w:sz w:val="24"/>
          <w:szCs w:val="24"/>
        </w:rPr>
        <w:t>Высшая</w:t>
      </w:r>
      <w:proofErr w:type="gramEnd"/>
      <w:r>
        <w:rPr>
          <w:rFonts w:ascii="Arial" w:hAnsi="Arial" w:cs="Arial"/>
          <w:sz w:val="24"/>
          <w:szCs w:val="24"/>
        </w:rPr>
        <w:tab/>
        <w:t xml:space="preserve">11 человек (40,7%). </w:t>
      </w:r>
    </w:p>
    <w:p w:rsidR="000F1C8D" w:rsidRDefault="000F1C8D" w:rsidP="000F1C8D">
      <w:pPr>
        <w:pStyle w:val="a3"/>
        <w:ind w:firstLine="708"/>
        <w:jc w:val="both"/>
        <w:rPr>
          <w:rFonts w:ascii="Arial" w:hAnsi="Arial" w:cs="Arial"/>
          <w:sz w:val="24"/>
          <w:szCs w:val="24"/>
        </w:rPr>
      </w:pPr>
      <w:r>
        <w:rPr>
          <w:rFonts w:ascii="Arial" w:hAnsi="Arial" w:cs="Arial"/>
          <w:sz w:val="24"/>
          <w:szCs w:val="24"/>
        </w:rPr>
        <w:t>Первая</w:t>
      </w:r>
      <w:r>
        <w:rPr>
          <w:rFonts w:ascii="Arial" w:hAnsi="Arial" w:cs="Arial"/>
          <w:sz w:val="24"/>
          <w:szCs w:val="24"/>
        </w:rPr>
        <w:tab/>
        <w:t>13 человек (48,1%).</w:t>
      </w:r>
    </w:p>
    <w:p w:rsidR="000F1C8D" w:rsidRDefault="000F1C8D" w:rsidP="000F1C8D">
      <w:pPr>
        <w:pStyle w:val="a3"/>
        <w:ind w:firstLine="708"/>
        <w:jc w:val="both"/>
        <w:rPr>
          <w:rFonts w:ascii="Arial" w:hAnsi="Arial" w:cs="Arial"/>
          <w:sz w:val="24"/>
          <w:szCs w:val="24"/>
        </w:rPr>
      </w:pPr>
      <w:r>
        <w:rPr>
          <w:rFonts w:ascii="Arial" w:hAnsi="Arial" w:cs="Arial"/>
          <w:sz w:val="24"/>
          <w:szCs w:val="24"/>
        </w:rPr>
        <w:t>Численность педагогических работников в общей численности педагогических работников, педагогический стаж работы которых составляет: 8 человек (29,6%).</w:t>
      </w:r>
    </w:p>
    <w:p w:rsidR="000F1C8D" w:rsidRDefault="000F1C8D" w:rsidP="000F1C8D">
      <w:pPr>
        <w:pStyle w:val="a3"/>
        <w:ind w:firstLine="708"/>
        <w:jc w:val="both"/>
        <w:rPr>
          <w:rFonts w:ascii="Arial" w:hAnsi="Arial" w:cs="Arial"/>
          <w:sz w:val="24"/>
          <w:szCs w:val="24"/>
        </w:rPr>
      </w:pPr>
      <w:r>
        <w:rPr>
          <w:rFonts w:ascii="Arial" w:hAnsi="Arial" w:cs="Arial"/>
          <w:sz w:val="24"/>
          <w:szCs w:val="24"/>
        </w:rPr>
        <w:t>До 5 лет</w:t>
      </w:r>
      <w:r>
        <w:rPr>
          <w:rFonts w:ascii="Arial" w:hAnsi="Arial" w:cs="Arial"/>
          <w:sz w:val="24"/>
          <w:szCs w:val="24"/>
        </w:rPr>
        <w:tab/>
        <w:t>0 человек (0%).</w:t>
      </w:r>
    </w:p>
    <w:p w:rsidR="000F1C8D" w:rsidRDefault="000F1C8D" w:rsidP="000F1C8D">
      <w:pPr>
        <w:pStyle w:val="a3"/>
        <w:ind w:firstLine="708"/>
        <w:jc w:val="both"/>
        <w:rPr>
          <w:rFonts w:ascii="Arial" w:hAnsi="Arial" w:cs="Arial"/>
          <w:sz w:val="24"/>
          <w:szCs w:val="24"/>
        </w:rPr>
      </w:pPr>
      <w:r>
        <w:rPr>
          <w:rFonts w:ascii="Arial" w:hAnsi="Arial" w:cs="Arial"/>
          <w:sz w:val="24"/>
          <w:szCs w:val="24"/>
        </w:rPr>
        <w:t>Свыше 30 лет</w:t>
      </w:r>
      <w:r>
        <w:rPr>
          <w:rFonts w:ascii="Arial" w:hAnsi="Arial" w:cs="Arial"/>
          <w:sz w:val="24"/>
          <w:szCs w:val="24"/>
        </w:rPr>
        <w:tab/>
        <w:t>8 человек (29,6%).</w:t>
      </w:r>
    </w:p>
    <w:p w:rsidR="000F1C8D" w:rsidRDefault="000F1C8D" w:rsidP="000F1C8D">
      <w:pPr>
        <w:pStyle w:val="a3"/>
        <w:ind w:firstLine="708"/>
        <w:jc w:val="both"/>
        <w:rPr>
          <w:rFonts w:ascii="Arial" w:hAnsi="Arial" w:cs="Arial"/>
          <w:sz w:val="24"/>
          <w:szCs w:val="24"/>
        </w:rPr>
      </w:pPr>
      <w:r>
        <w:rPr>
          <w:rFonts w:ascii="Arial" w:hAnsi="Arial" w:cs="Arial"/>
          <w:sz w:val="24"/>
          <w:szCs w:val="24"/>
        </w:rPr>
        <w:t>Численность педагогических работников в общей численности педагогических работников в возрасте до 30 лет: 1 человек (0,04%).</w:t>
      </w:r>
    </w:p>
    <w:p w:rsidR="000F1C8D" w:rsidRDefault="000F1C8D" w:rsidP="000F1C8D">
      <w:pPr>
        <w:pStyle w:val="a3"/>
        <w:ind w:firstLine="567"/>
        <w:jc w:val="both"/>
        <w:rPr>
          <w:rFonts w:ascii="Arial" w:hAnsi="Arial" w:cs="Arial"/>
          <w:sz w:val="24"/>
          <w:szCs w:val="24"/>
        </w:rPr>
      </w:pPr>
      <w:r>
        <w:rPr>
          <w:rFonts w:ascii="Arial" w:hAnsi="Arial" w:cs="Arial"/>
          <w:sz w:val="24"/>
          <w:szCs w:val="24"/>
        </w:rPr>
        <w:t>Численность педагогических работников в общей численности педагогических работников в возрасте от 55 лет: 8 человек (29,6%).</w:t>
      </w:r>
    </w:p>
    <w:p w:rsidR="000F1C8D" w:rsidRDefault="000F1C8D" w:rsidP="000F1C8D">
      <w:pPr>
        <w:pStyle w:val="a3"/>
        <w:ind w:firstLine="567"/>
        <w:jc w:val="both"/>
        <w:rPr>
          <w:rFonts w:ascii="Arial" w:hAnsi="Arial" w:cs="Arial"/>
          <w:sz w:val="24"/>
          <w:szCs w:val="24"/>
        </w:rPr>
      </w:pPr>
      <w:r>
        <w:rPr>
          <w:rFonts w:ascii="Arial" w:hAnsi="Arial" w:cs="Arial"/>
          <w:sz w:val="24"/>
          <w:szCs w:val="24"/>
        </w:rPr>
        <w:t>Дополнительное профессиональное образование работников:</w:t>
      </w:r>
    </w:p>
    <w:p w:rsidR="000F1C8D" w:rsidRDefault="000F1C8D" w:rsidP="000F1C8D">
      <w:pPr>
        <w:pStyle w:val="a3"/>
        <w:ind w:firstLine="567"/>
        <w:jc w:val="both"/>
        <w:rPr>
          <w:rFonts w:ascii="Arial" w:hAnsi="Arial" w:cs="Arial"/>
          <w:sz w:val="24"/>
          <w:szCs w:val="24"/>
        </w:rPr>
      </w:pPr>
      <w:r>
        <w:rPr>
          <w:rFonts w:ascii="Arial" w:hAnsi="Arial" w:cs="Arial"/>
          <w:sz w:val="24"/>
          <w:szCs w:val="24"/>
        </w:rPr>
        <w:t xml:space="preserve">Савина Татьяна Анатольевна – </w:t>
      </w:r>
      <w:proofErr w:type="spellStart"/>
      <w:r>
        <w:rPr>
          <w:rFonts w:ascii="Arial" w:hAnsi="Arial" w:cs="Arial"/>
          <w:sz w:val="24"/>
          <w:szCs w:val="24"/>
        </w:rPr>
        <w:t>ИПКиПРО</w:t>
      </w:r>
      <w:proofErr w:type="spellEnd"/>
      <w:r>
        <w:rPr>
          <w:rFonts w:ascii="Arial" w:hAnsi="Arial" w:cs="Arial"/>
          <w:sz w:val="24"/>
          <w:szCs w:val="24"/>
        </w:rPr>
        <w:t>, 2001 г., «Менеджмент в образовании».</w:t>
      </w:r>
    </w:p>
    <w:p w:rsidR="000F1C8D" w:rsidRDefault="000F1C8D" w:rsidP="000F1C8D">
      <w:pPr>
        <w:pStyle w:val="a3"/>
        <w:ind w:firstLine="567"/>
        <w:jc w:val="both"/>
        <w:rPr>
          <w:rFonts w:ascii="Arial" w:hAnsi="Arial" w:cs="Arial"/>
          <w:sz w:val="24"/>
          <w:szCs w:val="24"/>
        </w:rPr>
      </w:pPr>
      <w:r>
        <w:rPr>
          <w:rFonts w:ascii="Arial" w:hAnsi="Arial" w:cs="Arial"/>
          <w:sz w:val="24"/>
          <w:szCs w:val="24"/>
        </w:rPr>
        <w:t xml:space="preserve">Ширяева Ирина Афанасьевна – </w:t>
      </w:r>
      <w:proofErr w:type="spellStart"/>
      <w:r>
        <w:rPr>
          <w:rFonts w:ascii="Arial" w:hAnsi="Arial" w:cs="Arial"/>
          <w:sz w:val="24"/>
          <w:szCs w:val="24"/>
        </w:rPr>
        <w:t>ИПКиПРО</w:t>
      </w:r>
      <w:proofErr w:type="spellEnd"/>
      <w:r>
        <w:rPr>
          <w:rFonts w:ascii="Arial" w:hAnsi="Arial" w:cs="Arial"/>
          <w:sz w:val="24"/>
          <w:szCs w:val="24"/>
        </w:rPr>
        <w:t>, 2005 г., «Педагогика дополнительного образования».</w:t>
      </w:r>
    </w:p>
    <w:p w:rsidR="000F1C8D" w:rsidRDefault="000F1C8D" w:rsidP="000F1C8D">
      <w:pPr>
        <w:pStyle w:val="a3"/>
        <w:ind w:firstLine="567"/>
        <w:jc w:val="both"/>
        <w:rPr>
          <w:rFonts w:ascii="Arial" w:hAnsi="Arial" w:cs="Arial"/>
          <w:sz w:val="24"/>
          <w:szCs w:val="24"/>
        </w:rPr>
      </w:pPr>
      <w:proofErr w:type="spellStart"/>
      <w:r>
        <w:rPr>
          <w:rFonts w:ascii="Arial" w:hAnsi="Arial" w:cs="Arial"/>
          <w:sz w:val="24"/>
          <w:szCs w:val="24"/>
        </w:rPr>
        <w:t>Алябышева</w:t>
      </w:r>
      <w:proofErr w:type="spellEnd"/>
      <w:r>
        <w:rPr>
          <w:rFonts w:ascii="Arial" w:hAnsi="Arial" w:cs="Arial"/>
          <w:sz w:val="24"/>
          <w:szCs w:val="24"/>
        </w:rPr>
        <w:t xml:space="preserve"> Светлана Вениаминовна – ИРОСТ, 2013 г., «Педагогика дополнительного образования».</w:t>
      </w:r>
      <w:bookmarkStart w:id="0" w:name="_GoBack"/>
      <w:bookmarkEnd w:id="0"/>
    </w:p>
    <w:p w:rsidR="000F1C8D" w:rsidRDefault="000F1C8D" w:rsidP="000F1C8D">
      <w:pPr>
        <w:pStyle w:val="a3"/>
        <w:ind w:firstLine="567"/>
        <w:jc w:val="both"/>
        <w:rPr>
          <w:rFonts w:ascii="Arial" w:hAnsi="Arial" w:cs="Arial"/>
          <w:sz w:val="24"/>
          <w:szCs w:val="24"/>
        </w:rPr>
      </w:pPr>
      <w:r>
        <w:rPr>
          <w:rFonts w:ascii="Arial" w:hAnsi="Arial" w:cs="Arial"/>
          <w:sz w:val="24"/>
          <w:szCs w:val="24"/>
        </w:rPr>
        <w:t>Методическая тема: «Развитие профессиональной компетентности педагога как фактор повышения качества дополнительного образования».</w:t>
      </w:r>
    </w:p>
    <w:p w:rsidR="000F1C8D" w:rsidRDefault="000F1C8D" w:rsidP="000F1C8D">
      <w:pPr>
        <w:pStyle w:val="a3"/>
        <w:ind w:firstLine="567"/>
        <w:jc w:val="both"/>
        <w:rPr>
          <w:rFonts w:ascii="Arial" w:hAnsi="Arial" w:cs="Arial"/>
          <w:sz w:val="24"/>
          <w:szCs w:val="24"/>
        </w:rPr>
      </w:pPr>
      <w:r>
        <w:rPr>
          <w:rFonts w:ascii="Arial" w:hAnsi="Arial" w:cs="Arial"/>
          <w:sz w:val="24"/>
          <w:szCs w:val="24"/>
        </w:rPr>
        <w:t>Цель: профессионально-личностное развитие педагогов через овладение новыми педагогическими технологиями, обеспечение современного качества, доступности и эффективности дополнительного образования по различным направлениям.</w:t>
      </w:r>
    </w:p>
    <w:p w:rsidR="000F1C8D" w:rsidRDefault="000F1C8D" w:rsidP="000F1C8D">
      <w:pPr>
        <w:pStyle w:val="a3"/>
        <w:ind w:firstLine="567"/>
        <w:jc w:val="both"/>
        <w:rPr>
          <w:rFonts w:ascii="Arial" w:hAnsi="Arial" w:cs="Arial"/>
          <w:sz w:val="24"/>
          <w:szCs w:val="24"/>
        </w:rPr>
      </w:pPr>
      <w:r>
        <w:rPr>
          <w:rFonts w:ascii="Arial" w:hAnsi="Arial" w:cs="Arial"/>
          <w:sz w:val="24"/>
          <w:szCs w:val="24"/>
        </w:rPr>
        <w:t>Задачи:</w:t>
      </w:r>
    </w:p>
    <w:p w:rsidR="000F1C8D" w:rsidRDefault="000F1C8D" w:rsidP="000F1C8D">
      <w:pPr>
        <w:pStyle w:val="a3"/>
        <w:numPr>
          <w:ilvl w:val="0"/>
          <w:numId w:val="1"/>
        </w:numPr>
        <w:jc w:val="both"/>
        <w:rPr>
          <w:rFonts w:ascii="Arial" w:hAnsi="Arial" w:cs="Arial"/>
          <w:sz w:val="24"/>
          <w:szCs w:val="24"/>
        </w:rPr>
      </w:pPr>
      <w:r>
        <w:rPr>
          <w:rFonts w:ascii="Arial" w:hAnsi="Arial" w:cs="Arial"/>
          <w:sz w:val="24"/>
          <w:szCs w:val="24"/>
        </w:rPr>
        <w:t>совершенствование законодательной и нормативно-правовой базы дополнительного образования детей;</w:t>
      </w:r>
    </w:p>
    <w:p w:rsidR="000F1C8D" w:rsidRDefault="000F1C8D" w:rsidP="000F1C8D">
      <w:pPr>
        <w:pStyle w:val="a3"/>
        <w:numPr>
          <w:ilvl w:val="0"/>
          <w:numId w:val="1"/>
        </w:numPr>
        <w:jc w:val="both"/>
        <w:rPr>
          <w:rFonts w:ascii="Arial" w:hAnsi="Arial" w:cs="Arial"/>
          <w:sz w:val="24"/>
          <w:szCs w:val="24"/>
        </w:rPr>
      </w:pPr>
      <w:r>
        <w:rPr>
          <w:rFonts w:ascii="Arial" w:hAnsi="Arial" w:cs="Arial"/>
          <w:sz w:val="24"/>
          <w:szCs w:val="24"/>
        </w:rPr>
        <w:t>обеспечение доступности и эффективности дополнительного образования;</w:t>
      </w:r>
    </w:p>
    <w:p w:rsidR="000F1C8D" w:rsidRDefault="000F1C8D" w:rsidP="000F1C8D">
      <w:pPr>
        <w:pStyle w:val="a3"/>
        <w:numPr>
          <w:ilvl w:val="0"/>
          <w:numId w:val="1"/>
        </w:numPr>
        <w:jc w:val="both"/>
        <w:rPr>
          <w:rFonts w:ascii="Arial" w:hAnsi="Arial" w:cs="Arial"/>
          <w:sz w:val="24"/>
          <w:szCs w:val="24"/>
        </w:rPr>
      </w:pPr>
      <w:r>
        <w:rPr>
          <w:rFonts w:ascii="Arial" w:hAnsi="Arial" w:cs="Arial"/>
          <w:sz w:val="24"/>
          <w:szCs w:val="24"/>
        </w:rPr>
        <w:t>сохранение преемственности основного и дополнительного образования детей;</w:t>
      </w:r>
    </w:p>
    <w:p w:rsidR="000F1C8D" w:rsidRDefault="000F1C8D" w:rsidP="000F1C8D">
      <w:pPr>
        <w:pStyle w:val="a3"/>
        <w:numPr>
          <w:ilvl w:val="0"/>
          <w:numId w:val="1"/>
        </w:numPr>
        <w:jc w:val="both"/>
        <w:rPr>
          <w:rFonts w:ascii="Arial" w:hAnsi="Arial" w:cs="Arial"/>
          <w:sz w:val="24"/>
          <w:szCs w:val="24"/>
        </w:rPr>
      </w:pPr>
      <w:r>
        <w:rPr>
          <w:rFonts w:ascii="Arial" w:hAnsi="Arial" w:cs="Arial"/>
          <w:sz w:val="24"/>
          <w:szCs w:val="24"/>
        </w:rPr>
        <w:t>сохранение межведомственного характера дополнительного образования;</w:t>
      </w:r>
    </w:p>
    <w:p w:rsidR="000F1C8D" w:rsidRDefault="000F1C8D" w:rsidP="000F1C8D">
      <w:pPr>
        <w:pStyle w:val="a3"/>
        <w:numPr>
          <w:ilvl w:val="0"/>
          <w:numId w:val="1"/>
        </w:numPr>
        <w:jc w:val="both"/>
        <w:rPr>
          <w:rFonts w:ascii="Arial" w:hAnsi="Arial" w:cs="Arial"/>
          <w:sz w:val="24"/>
          <w:szCs w:val="24"/>
        </w:rPr>
      </w:pPr>
      <w:r>
        <w:rPr>
          <w:rFonts w:ascii="Arial" w:hAnsi="Arial" w:cs="Arial"/>
          <w:sz w:val="24"/>
          <w:szCs w:val="24"/>
        </w:rPr>
        <w:t>совершенствование и развитие содержания, форм, методов и технологий дополнительного образования;</w:t>
      </w:r>
    </w:p>
    <w:p w:rsidR="000F1C8D" w:rsidRDefault="000F1C8D" w:rsidP="000F1C8D">
      <w:pPr>
        <w:pStyle w:val="a3"/>
        <w:numPr>
          <w:ilvl w:val="0"/>
          <w:numId w:val="1"/>
        </w:numPr>
        <w:jc w:val="both"/>
        <w:rPr>
          <w:rFonts w:ascii="Arial" w:hAnsi="Arial" w:cs="Arial"/>
          <w:sz w:val="24"/>
          <w:szCs w:val="24"/>
        </w:rPr>
      </w:pPr>
      <w:r>
        <w:rPr>
          <w:rFonts w:ascii="Arial" w:hAnsi="Arial" w:cs="Arial"/>
          <w:sz w:val="24"/>
          <w:szCs w:val="24"/>
        </w:rPr>
        <w:lastRenderedPageBreak/>
        <w:t>повышение социального статуса и профессиональное совершенствование педагогических и руководящих кадров.</w:t>
      </w:r>
    </w:p>
    <w:p w:rsidR="000F1C8D" w:rsidRDefault="000F1C8D" w:rsidP="000F1C8D">
      <w:pPr>
        <w:pStyle w:val="a3"/>
        <w:ind w:firstLine="567"/>
        <w:jc w:val="both"/>
        <w:rPr>
          <w:rFonts w:ascii="Arial" w:hAnsi="Arial" w:cs="Arial"/>
          <w:sz w:val="24"/>
          <w:szCs w:val="24"/>
        </w:rPr>
      </w:pPr>
      <w:r>
        <w:rPr>
          <w:rFonts w:ascii="Arial" w:hAnsi="Arial" w:cs="Arial"/>
          <w:sz w:val="24"/>
          <w:szCs w:val="24"/>
        </w:rPr>
        <w:t>Основные направления:</w:t>
      </w:r>
    </w:p>
    <w:p w:rsidR="000F1C8D" w:rsidRDefault="000F1C8D" w:rsidP="000F1C8D">
      <w:pPr>
        <w:pStyle w:val="a3"/>
        <w:numPr>
          <w:ilvl w:val="0"/>
          <w:numId w:val="2"/>
        </w:numPr>
        <w:jc w:val="both"/>
        <w:rPr>
          <w:rFonts w:ascii="Arial" w:hAnsi="Arial" w:cs="Arial"/>
          <w:sz w:val="24"/>
          <w:szCs w:val="24"/>
        </w:rPr>
      </w:pPr>
      <w:r>
        <w:rPr>
          <w:rFonts w:ascii="Arial" w:hAnsi="Arial" w:cs="Arial"/>
          <w:sz w:val="24"/>
          <w:szCs w:val="24"/>
        </w:rPr>
        <w:t>организация деятельности органов управления методической работой (администрация, методический совет, педсовет);</w:t>
      </w:r>
    </w:p>
    <w:p w:rsidR="000F1C8D" w:rsidRDefault="000F1C8D" w:rsidP="000F1C8D">
      <w:pPr>
        <w:pStyle w:val="a3"/>
        <w:numPr>
          <w:ilvl w:val="0"/>
          <w:numId w:val="2"/>
        </w:numPr>
        <w:jc w:val="both"/>
        <w:rPr>
          <w:rFonts w:ascii="Arial" w:hAnsi="Arial" w:cs="Arial"/>
          <w:sz w:val="24"/>
          <w:szCs w:val="24"/>
        </w:rPr>
      </w:pPr>
      <w:r>
        <w:rPr>
          <w:rFonts w:ascii="Arial" w:hAnsi="Arial" w:cs="Arial"/>
          <w:sz w:val="24"/>
          <w:szCs w:val="24"/>
        </w:rPr>
        <w:t>организация деятельности методических структур (методические объединения, творческие группы, методический кабинет);</w:t>
      </w:r>
    </w:p>
    <w:p w:rsidR="000F1C8D" w:rsidRDefault="000F1C8D" w:rsidP="000F1C8D">
      <w:pPr>
        <w:pStyle w:val="a3"/>
        <w:numPr>
          <w:ilvl w:val="0"/>
          <w:numId w:val="2"/>
        </w:numPr>
        <w:jc w:val="both"/>
        <w:rPr>
          <w:rFonts w:ascii="Arial" w:hAnsi="Arial" w:cs="Arial"/>
          <w:sz w:val="24"/>
          <w:szCs w:val="24"/>
        </w:rPr>
      </w:pPr>
      <w:r>
        <w:rPr>
          <w:rFonts w:ascii="Arial" w:hAnsi="Arial" w:cs="Arial"/>
          <w:sz w:val="24"/>
          <w:szCs w:val="24"/>
        </w:rPr>
        <w:t>организационно-методическая работа (составление планов, приказов, разработка нормативно-правовой базы);</w:t>
      </w:r>
    </w:p>
    <w:p w:rsidR="000F1C8D" w:rsidRDefault="000F1C8D" w:rsidP="000F1C8D">
      <w:pPr>
        <w:pStyle w:val="a3"/>
        <w:numPr>
          <w:ilvl w:val="0"/>
          <w:numId w:val="2"/>
        </w:numPr>
        <w:jc w:val="both"/>
        <w:rPr>
          <w:rFonts w:ascii="Arial" w:hAnsi="Arial" w:cs="Arial"/>
          <w:sz w:val="24"/>
          <w:szCs w:val="24"/>
        </w:rPr>
      </w:pPr>
      <w:r>
        <w:rPr>
          <w:rFonts w:ascii="Arial" w:hAnsi="Arial" w:cs="Arial"/>
          <w:sz w:val="24"/>
          <w:szCs w:val="24"/>
        </w:rPr>
        <w:t xml:space="preserve">осуществление контроля за </w:t>
      </w:r>
      <w:proofErr w:type="spellStart"/>
      <w:r>
        <w:rPr>
          <w:rFonts w:ascii="Arial" w:hAnsi="Arial" w:cs="Arial"/>
          <w:sz w:val="24"/>
          <w:szCs w:val="24"/>
        </w:rPr>
        <w:t>инновационно-методической</w:t>
      </w:r>
      <w:proofErr w:type="spellEnd"/>
      <w:r>
        <w:rPr>
          <w:rFonts w:ascii="Arial" w:hAnsi="Arial" w:cs="Arial"/>
          <w:sz w:val="24"/>
          <w:szCs w:val="24"/>
        </w:rPr>
        <w:t xml:space="preserve"> деятельностью;</w:t>
      </w:r>
    </w:p>
    <w:p w:rsidR="000F1C8D" w:rsidRDefault="000F1C8D" w:rsidP="000F1C8D">
      <w:pPr>
        <w:pStyle w:val="a3"/>
        <w:numPr>
          <w:ilvl w:val="0"/>
          <w:numId w:val="2"/>
        </w:numPr>
        <w:jc w:val="both"/>
        <w:rPr>
          <w:rFonts w:ascii="Arial" w:hAnsi="Arial" w:cs="Arial"/>
          <w:sz w:val="24"/>
          <w:szCs w:val="24"/>
        </w:rPr>
      </w:pPr>
      <w:proofErr w:type="spellStart"/>
      <w:r>
        <w:rPr>
          <w:rFonts w:ascii="Arial" w:hAnsi="Arial" w:cs="Arial"/>
          <w:sz w:val="24"/>
          <w:szCs w:val="24"/>
        </w:rPr>
        <w:t>инструкционно-методическая</w:t>
      </w:r>
      <w:proofErr w:type="spellEnd"/>
      <w:r>
        <w:rPr>
          <w:rFonts w:ascii="Arial" w:hAnsi="Arial" w:cs="Arial"/>
          <w:sz w:val="24"/>
          <w:szCs w:val="24"/>
        </w:rPr>
        <w:t xml:space="preserve"> работа по оказанию квалифицированной помощи и поддержки педагогам, осуществляющим инновационную деятельность;</w:t>
      </w:r>
    </w:p>
    <w:p w:rsidR="000F1C8D" w:rsidRDefault="000F1C8D" w:rsidP="000F1C8D">
      <w:pPr>
        <w:pStyle w:val="a3"/>
        <w:numPr>
          <w:ilvl w:val="0"/>
          <w:numId w:val="2"/>
        </w:numPr>
        <w:jc w:val="both"/>
        <w:rPr>
          <w:rFonts w:ascii="Arial" w:hAnsi="Arial" w:cs="Arial"/>
          <w:sz w:val="24"/>
          <w:szCs w:val="24"/>
        </w:rPr>
      </w:pPr>
      <w:r>
        <w:rPr>
          <w:rFonts w:ascii="Arial" w:hAnsi="Arial" w:cs="Arial"/>
          <w:sz w:val="24"/>
          <w:szCs w:val="24"/>
        </w:rPr>
        <w:t>организация методической работы, направленной на совершенствование образовательного процесса, форм и методов деятельности педагогов, разработки программ;</w:t>
      </w:r>
    </w:p>
    <w:p w:rsidR="000F1C8D" w:rsidRDefault="000F1C8D" w:rsidP="000F1C8D">
      <w:pPr>
        <w:pStyle w:val="a3"/>
        <w:numPr>
          <w:ilvl w:val="0"/>
          <w:numId w:val="2"/>
        </w:numPr>
        <w:jc w:val="both"/>
        <w:rPr>
          <w:rFonts w:ascii="Arial" w:hAnsi="Arial" w:cs="Arial"/>
          <w:sz w:val="24"/>
          <w:szCs w:val="24"/>
        </w:rPr>
      </w:pPr>
      <w:r>
        <w:rPr>
          <w:rFonts w:ascii="Arial" w:hAnsi="Arial" w:cs="Arial"/>
          <w:sz w:val="24"/>
          <w:szCs w:val="24"/>
        </w:rPr>
        <w:t>выявление, обобщение, трансляция и внедрение передового опыта;</w:t>
      </w:r>
    </w:p>
    <w:p w:rsidR="000F1C8D" w:rsidRDefault="000F1C8D" w:rsidP="000F1C8D">
      <w:pPr>
        <w:pStyle w:val="a3"/>
        <w:numPr>
          <w:ilvl w:val="0"/>
          <w:numId w:val="2"/>
        </w:numPr>
        <w:jc w:val="both"/>
        <w:rPr>
          <w:rFonts w:ascii="Arial" w:hAnsi="Arial" w:cs="Arial"/>
          <w:sz w:val="24"/>
          <w:szCs w:val="24"/>
        </w:rPr>
      </w:pPr>
      <w:r>
        <w:rPr>
          <w:rFonts w:ascii="Arial" w:hAnsi="Arial" w:cs="Arial"/>
          <w:sz w:val="24"/>
          <w:szCs w:val="24"/>
        </w:rPr>
        <w:t>аттестация кадров;</w:t>
      </w:r>
    </w:p>
    <w:p w:rsidR="000F1C8D" w:rsidRDefault="000F1C8D" w:rsidP="000F1C8D">
      <w:pPr>
        <w:pStyle w:val="a3"/>
        <w:numPr>
          <w:ilvl w:val="0"/>
          <w:numId w:val="2"/>
        </w:numPr>
        <w:jc w:val="both"/>
        <w:rPr>
          <w:rFonts w:ascii="Arial" w:hAnsi="Arial" w:cs="Arial"/>
          <w:sz w:val="24"/>
          <w:szCs w:val="24"/>
        </w:rPr>
      </w:pPr>
      <w:proofErr w:type="gramStart"/>
      <w:r>
        <w:rPr>
          <w:rFonts w:ascii="Arial" w:hAnsi="Arial" w:cs="Arial"/>
          <w:sz w:val="24"/>
          <w:szCs w:val="24"/>
        </w:rPr>
        <w:t>организация и проведение массовых мероприятий (конкурсов, смотров, праздников, фестивалей, игр, соревнований, слетов и т.п.).</w:t>
      </w:r>
      <w:proofErr w:type="gramEnd"/>
    </w:p>
    <w:p w:rsidR="000F1C8D" w:rsidRDefault="000F1C8D" w:rsidP="000F1C8D">
      <w:pPr>
        <w:pStyle w:val="a3"/>
        <w:ind w:firstLine="708"/>
        <w:jc w:val="both"/>
        <w:rPr>
          <w:rFonts w:ascii="Arial" w:hAnsi="Arial" w:cs="Arial"/>
          <w:sz w:val="24"/>
          <w:szCs w:val="24"/>
        </w:rPr>
      </w:pPr>
      <w:r>
        <w:rPr>
          <w:rFonts w:ascii="Arial" w:hAnsi="Arial" w:cs="Arial"/>
          <w:sz w:val="24"/>
          <w:szCs w:val="24"/>
        </w:rPr>
        <w:t>Для реализации данных задач была проведена следующая методическая работа:</w:t>
      </w:r>
    </w:p>
    <w:p w:rsidR="000F1C8D" w:rsidRDefault="000F1C8D" w:rsidP="000F1C8D">
      <w:pPr>
        <w:pStyle w:val="a3"/>
        <w:ind w:firstLine="708"/>
        <w:jc w:val="both"/>
        <w:rPr>
          <w:rFonts w:ascii="Arial" w:hAnsi="Arial" w:cs="Arial"/>
          <w:sz w:val="24"/>
          <w:szCs w:val="24"/>
        </w:rPr>
      </w:pPr>
      <w:r>
        <w:rPr>
          <w:rFonts w:ascii="Arial" w:hAnsi="Arial" w:cs="Arial"/>
          <w:sz w:val="24"/>
          <w:szCs w:val="24"/>
        </w:rPr>
        <w:t>Проведены 5 методических советов, на которых рассматривались вопросы:</w:t>
      </w:r>
    </w:p>
    <w:p w:rsidR="000F1C8D" w:rsidRDefault="000F1C8D" w:rsidP="000F1C8D">
      <w:pPr>
        <w:pStyle w:val="a3"/>
        <w:jc w:val="both"/>
        <w:rPr>
          <w:rFonts w:ascii="Arial" w:hAnsi="Arial" w:cs="Arial"/>
          <w:sz w:val="24"/>
          <w:szCs w:val="24"/>
        </w:rPr>
      </w:pPr>
      <w:r>
        <w:rPr>
          <w:rFonts w:ascii="Arial" w:hAnsi="Arial" w:cs="Arial"/>
          <w:sz w:val="24"/>
          <w:szCs w:val="24"/>
        </w:rPr>
        <w:t>1. Педагогическая (</w:t>
      </w:r>
      <w:proofErr w:type="spellStart"/>
      <w:r>
        <w:rPr>
          <w:rFonts w:ascii="Arial" w:hAnsi="Arial" w:cs="Arial"/>
          <w:sz w:val="24"/>
          <w:szCs w:val="24"/>
        </w:rPr>
        <w:t>андрагогическая</w:t>
      </w:r>
      <w:proofErr w:type="spellEnd"/>
      <w:r>
        <w:rPr>
          <w:rFonts w:ascii="Arial" w:hAnsi="Arial" w:cs="Arial"/>
          <w:sz w:val="24"/>
          <w:szCs w:val="24"/>
        </w:rPr>
        <w:t xml:space="preserve">) мастерская «Концепции развития дополнительного образования детей». </w:t>
      </w:r>
    </w:p>
    <w:p w:rsidR="000F1C8D" w:rsidRDefault="000F1C8D" w:rsidP="000F1C8D">
      <w:pPr>
        <w:pStyle w:val="a3"/>
        <w:jc w:val="both"/>
        <w:rPr>
          <w:rFonts w:ascii="Arial" w:hAnsi="Arial" w:cs="Arial"/>
          <w:sz w:val="24"/>
          <w:szCs w:val="24"/>
        </w:rPr>
      </w:pPr>
      <w:r>
        <w:rPr>
          <w:rFonts w:ascii="Arial" w:hAnsi="Arial" w:cs="Arial"/>
          <w:sz w:val="24"/>
          <w:szCs w:val="24"/>
        </w:rPr>
        <w:t xml:space="preserve">2. «Основные направления реализации Концепции». </w:t>
      </w:r>
    </w:p>
    <w:p w:rsidR="000F1C8D" w:rsidRDefault="000F1C8D" w:rsidP="000F1C8D">
      <w:pPr>
        <w:pStyle w:val="a3"/>
        <w:jc w:val="both"/>
        <w:rPr>
          <w:rFonts w:ascii="Arial" w:hAnsi="Arial" w:cs="Arial"/>
          <w:sz w:val="24"/>
          <w:szCs w:val="24"/>
        </w:rPr>
      </w:pPr>
      <w:r>
        <w:rPr>
          <w:rFonts w:ascii="Arial" w:hAnsi="Arial" w:cs="Arial"/>
          <w:sz w:val="24"/>
          <w:szCs w:val="24"/>
        </w:rPr>
        <w:t>3. «Ожидаемые результаты и эффекты реализации концепции».</w:t>
      </w:r>
    </w:p>
    <w:p w:rsidR="000F1C8D" w:rsidRDefault="000F1C8D" w:rsidP="000F1C8D">
      <w:pPr>
        <w:pStyle w:val="a3"/>
        <w:jc w:val="both"/>
        <w:rPr>
          <w:rFonts w:ascii="Arial" w:hAnsi="Arial" w:cs="Arial"/>
          <w:sz w:val="24"/>
          <w:szCs w:val="24"/>
        </w:rPr>
      </w:pPr>
      <w:r>
        <w:rPr>
          <w:rFonts w:ascii="Arial" w:hAnsi="Arial" w:cs="Arial"/>
          <w:sz w:val="24"/>
          <w:szCs w:val="24"/>
        </w:rPr>
        <w:t>4. Утверждение плана методической работы на 2014-2015 учебный год.</w:t>
      </w:r>
    </w:p>
    <w:p w:rsidR="000F1C8D" w:rsidRDefault="000F1C8D" w:rsidP="000F1C8D">
      <w:pPr>
        <w:pStyle w:val="a3"/>
        <w:jc w:val="both"/>
        <w:rPr>
          <w:rFonts w:ascii="Arial" w:hAnsi="Arial" w:cs="Arial"/>
          <w:sz w:val="24"/>
          <w:szCs w:val="24"/>
        </w:rPr>
      </w:pPr>
      <w:r>
        <w:rPr>
          <w:rFonts w:ascii="Arial" w:hAnsi="Arial" w:cs="Arial"/>
          <w:sz w:val="24"/>
          <w:szCs w:val="24"/>
        </w:rPr>
        <w:t>5. О структуре и организации методической работы в 2014-2015 учебном году, об основных направлениях реализации задач.</w:t>
      </w:r>
    </w:p>
    <w:p w:rsidR="000F1C8D" w:rsidRDefault="000F1C8D" w:rsidP="000F1C8D">
      <w:pPr>
        <w:pStyle w:val="a3"/>
        <w:jc w:val="both"/>
        <w:rPr>
          <w:rFonts w:ascii="Arial" w:hAnsi="Arial" w:cs="Arial"/>
          <w:sz w:val="24"/>
          <w:szCs w:val="24"/>
        </w:rPr>
      </w:pPr>
      <w:r>
        <w:rPr>
          <w:rFonts w:ascii="Arial" w:hAnsi="Arial" w:cs="Arial"/>
          <w:sz w:val="24"/>
          <w:szCs w:val="24"/>
        </w:rPr>
        <w:t>6. Утверждение графика открытых занятий.</w:t>
      </w:r>
    </w:p>
    <w:p w:rsidR="000F1C8D" w:rsidRDefault="000F1C8D" w:rsidP="000F1C8D">
      <w:pPr>
        <w:pStyle w:val="a3"/>
        <w:jc w:val="both"/>
        <w:rPr>
          <w:rFonts w:ascii="Arial" w:hAnsi="Arial" w:cs="Arial"/>
          <w:sz w:val="24"/>
          <w:szCs w:val="24"/>
        </w:rPr>
      </w:pPr>
      <w:r>
        <w:rPr>
          <w:rFonts w:ascii="Arial" w:hAnsi="Arial" w:cs="Arial"/>
          <w:sz w:val="24"/>
          <w:szCs w:val="24"/>
        </w:rPr>
        <w:t>7. Утверждение внутриучрежденческого контроля.</w:t>
      </w:r>
    </w:p>
    <w:p w:rsidR="000F1C8D" w:rsidRDefault="000F1C8D" w:rsidP="000F1C8D">
      <w:pPr>
        <w:pStyle w:val="a3"/>
        <w:jc w:val="both"/>
        <w:rPr>
          <w:rFonts w:ascii="Arial" w:hAnsi="Arial" w:cs="Arial"/>
          <w:sz w:val="24"/>
          <w:szCs w:val="24"/>
        </w:rPr>
      </w:pPr>
      <w:r>
        <w:rPr>
          <w:rFonts w:ascii="Arial" w:hAnsi="Arial" w:cs="Arial"/>
          <w:sz w:val="24"/>
          <w:szCs w:val="24"/>
        </w:rPr>
        <w:t>8. График аттестации педагогов, расписание занятий на 2014-2015 учебный год.</w:t>
      </w:r>
    </w:p>
    <w:p w:rsidR="000F1C8D" w:rsidRDefault="000F1C8D" w:rsidP="000F1C8D">
      <w:pPr>
        <w:pStyle w:val="a3"/>
        <w:jc w:val="both"/>
        <w:rPr>
          <w:rFonts w:ascii="Arial" w:hAnsi="Arial" w:cs="Arial"/>
          <w:sz w:val="24"/>
          <w:szCs w:val="24"/>
        </w:rPr>
      </w:pPr>
      <w:r>
        <w:rPr>
          <w:rFonts w:ascii="Arial" w:hAnsi="Arial" w:cs="Arial"/>
          <w:sz w:val="24"/>
          <w:szCs w:val="24"/>
        </w:rPr>
        <w:t>9. Психолого-педагогический семинар «Методологическая культура педагога как фактор его профессионального развития».</w:t>
      </w:r>
    </w:p>
    <w:p w:rsidR="000F1C8D" w:rsidRDefault="000F1C8D" w:rsidP="000F1C8D">
      <w:pPr>
        <w:pStyle w:val="a3"/>
        <w:jc w:val="both"/>
        <w:rPr>
          <w:rFonts w:ascii="Arial" w:hAnsi="Arial" w:cs="Arial"/>
          <w:sz w:val="24"/>
          <w:szCs w:val="24"/>
        </w:rPr>
      </w:pPr>
      <w:r>
        <w:rPr>
          <w:rFonts w:ascii="Arial" w:hAnsi="Arial" w:cs="Arial"/>
          <w:sz w:val="24"/>
          <w:szCs w:val="24"/>
        </w:rPr>
        <w:t xml:space="preserve">10. Проблемно-деловая игра «Педагог – </w:t>
      </w:r>
      <w:proofErr w:type="gramStart"/>
      <w:r>
        <w:rPr>
          <w:rFonts w:ascii="Arial" w:hAnsi="Arial" w:cs="Arial"/>
          <w:sz w:val="24"/>
          <w:szCs w:val="24"/>
        </w:rPr>
        <w:t>профессионал</w:t>
      </w:r>
      <w:proofErr w:type="gramEnd"/>
      <w:r>
        <w:rPr>
          <w:rFonts w:ascii="Arial" w:hAnsi="Arial" w:cs="Arial"/>
          <w:sz w:val="24"/>
          <w:szCs w:val="24"/>
        </w:rPr>
        <w:t xml:space="preserve"> какой он?».</w:t>
      </w:r>
    </w:p>
    <w:p w:rsidR="000F1C8D" w:rsidRDefault="000F1C8D" w:rsidP="000F1C8D">
      <w:pPr>
        <w:pStyle w:val="a3"/>
        <w:jc w:val="both"/>
        <w:rPr>
          <w:rFonts w:ascii="Arial" w:hAnsi="Arial" w:cs="Arial"/>
          <w:sz w:val="24"/>
          <w:szCs w:val="24"/>
        </w:rPr>
      </w:pPr>
      <w:r>
        <w:rPr>
          <w:rFonts w:ascii="Arial" w:hAnsi="Arial" w:cs="Arial"/>
          <w:sz w:val="24"/>
          <w:szCs w:val="24"/>
        </w:rPr>
        <w:t>11. Самооценка личности – анкетирование «Познай самого себя».</w:t>
      </w:r>
    </w:p>
    <w:p w:rsidR="000F1C8D" w:rsidRDefault="000F1C8D" w:rsidP="000F1C8D">
      <w:pPr>
        <w:pStyle w:val="a3"/>
        <w:jc w:val="both"/>
        <w:rPr>
          <w:rFonts w:ascii="Arial" w:hAnsi="Arial" w:cs="Arial"/>
          <w:sz w:val="24"/>
          <w:szCs w:val="24"/>
        </w:rPr>
      </w:pPr>
      <w:r>
        <w:rPr>
          <w:rFonts w:ascii="Arial" w:hAnsi="Arial" w:cs="Arial"/>
          <w:sz w:val="24"/>
          <w:szCs w:val="24"/>
        </w:rPr>
        <w:t>12. Мозговой штурм «Профессиональный портрет современного педагога».</w:t>
      </w:r>
    </w:p>
    <w:p w:rsidR="000F1C8D" w:rsidRDefault="000F1C8D" w:rsidP="000F1C8D">
      <w:pPr>
        <w:pStyle w:val="a3"/>
        <w:jc w:val="both"/>
        <w:rPr>
          <w:rFonts w:ascii="Arial" w:hAnsi="Arial" w:cs="Arial"/>
          <w:sz w:val="24"/>
          <w:szCs w:val="24"/>
        </w:rPr>
      </w:pPr>
      <w:r>
        <w:rPr>
          <w:rFonts w:ascii="Arial" w:hAnsi="Arial" w:cs="Arial"/>
          <w:sz w:val="24"/>
          <w:szCs w:val="24"/>
        </w:rPr>
        <w:t>13. Интеллектуальная игра «Конверт идей».</w:t>
      </w:r>
    </w:p>
    <w:p w:rsidR="000F1C8D" w:rsidRDefault="000F1C8D" w:rsidP="000F1C8D">
      <w:pPr>
        <w:pStyle w:val="a3"/>
        <w:jc w:val="both"/>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Брейнсторминг</w:t>
      </w:r>
      <w:proofErr w:type="spellEnd"/>
      <w:r>
        <w:rPr>
          <w:rFonts w:ascii="Arial" w:hAnsi="Arial" w:cs="Arial"/>
          <w:sz w:val="24"/>
          <w:szCs w:val="24"/>
        </w:rPr>
        <w:t xml:space="preserve"> «Конверт мнений».</w:t>
      </w:r>
    </w:p>
    <w:p w:rsidR="000F1C8D" w:rsidRDefault="000F1C8D" w:rsidP="000F1C8D">
      <w:pPr>
        <w:pStyle w:val="a3"/>
        <w:jc w:val="both"/>
        <w:rPr>
          <w:rFonts w:ascii="Arial" w:hAnsi="Arial" w:cs="Arial"/>
          <w:sz w:val="24"/>
          <w:szCs w:val="24"/>
        </w:rPr>
      </w:pPr>
      <w:r>
        <w:rPr>
          <w:rFonts w:ascii="Arial" w:hAnsi="Arial" w:cs="Arial"/>
          <w:sz w:val="24"/>
          <w:szCs w:val="24"/>
        </w:rPr>
        <w:t xml:space="preserve">15. </w:t>
      </w:r>
      <w:proofErr w:type="spellStart"/>
      <w:r>
        <w:rPr>
          <w:rFonts w:ascii="Arial" w:hAnsi="Arial" w:cs="Arial"/>
          <w:sz w:val="24"/>
          <w:szCs w:val="24"/>
        </w:rPr>
        <w:t>Диагностико-аналитический</w:t>
      </w:r>
      <w:proofErr w:type="spellEnd"/>
      <w:r>
        <w:rPr>
          <w:rFonts w:ascii="Arial" w:hAnsi="Arial" w:cs="Arial"/>
          <w:sz w:val="24"/>
          <w:szCs w:val="24"/>
        </w:rPr>
        <w:t xml:space="preserve"> семинар «Особенности организации занятия в дополнительном образовании детей».</w:t>
      </w:r>
    </w:p>
    <w:p w:rsidR="000F1C8D" w:rsidRDefault="000F1C8D" w:rsidP="000F1C8D">
      <w:pPr>
        <w:pStyle w:val="a3"/>
        <w:jc w:val="both"/>
        <w:rPr>
          <w:rFonts w:ascii="Arial" w:hAnsi="Arial" w:cs="Arial"/>
          <w:sz w:val="24"/>
          <w:szCs w:val="24"/>
        </w:rPr>
      </w:pPr>
      <w:r>
        <w:rPr>
          <w:rFonts w:ascii="Arial" w:hAnsi="Arial" w:cs="Arial"/>
          <w:sz w:val="24"/>
          <w:szCs w:val="24"/>
        </w:rPr>
        <w:t>16. «Диагностические показатели качества образования за 2014-2015 учебный год».</w:t>
      </w:r>
    </w:p>
    <w:p w:rsidR="000F1C8D" w:rsidRDefault="000F1C8D" w:rsidP="000F1C8D">
      <w:pPr>
        <w:pStyle w:val="a3"/>
        <w:jc w:val="both"/>
        <w:rPr>
          <w:rFonts w:ascii="Arial" w:hAnsi="Arial" w:cs="Arial"/>
          <w:sz w:val="24"/>
          <w:szCs w:val="24"/>
        </w:rPr>
      </w:pPr>
      <w:r>
        <w:rPr>
          <w:rFonts w:ascii="Arial" w:hAnsi="Arial" w:cs="Arial"/>
          <w:sz w:val="24"/>
          <w:szCs w:val="24"/>
        </w:rPr>
        <w:t>17. Проблемно-проектировочный семинар «Учебное занятие в дополнительном образовании с точки зрения личностно-ориентированного обучения».</w:t>
      </w:r>
    </w:p>
    <w:p w:rsidR="000F1C8D" w:rsidRDefault="000F1C8D" w:rsidP="000F1C8D">
      <w:pPr>
        <w:pStyle w:val="a3"/>
        <w:jc w:val="both"/>
        <w:rPr>
          <w:rFonts w:ascii="Arial" w:hAnsi="Arial" w:cs="Arial"/>
          <w:sz w:val="24"/>
          <w:szCs w:val="24"/>
        </w:rPr>
      </w:pPr>
      <w:r>
        <w:rPr>
          <w:rFonts w:ascii="Arial" w:hAnsi="Arial" w:cs="Arial"/>
          <w:sz w:val="24"/>
          <w:szCs w:val="24"/>
        </w:rPr>
        <w:t>18. Анализ опыта работы педагогов ДДТ по применению методов и приёмов     личностно-ориентированного обучения.</w:t>
      </w:r>
    </w:p>
    <w:p w:rsidR="000F1C8D" w:rsidRDefault="000F1C8D" w:rsidP="000F1C8D">
      <w:pPr>
        <w:pStyle w:val="a3"/>
        <w:jc w:val="both"/>
        <w:rPr>
          <w:rFonts w:ascii="Arial" w:hAnsi="Arial" w:cs="Arial"/>
          <w:sz w:val="24"/>
          <w:szCs w:val="24"/>
        </w:rPr>
      </w:pPr>
      <w:r>
        <w:rPr>
          <w:rFonts w:ascii="Arial" w:hAnsi="Arial" w:cs="Arial"/>
          <w:sz w:val="24"/>
          <w:szCs w:val="24"/>
        </w:rPr>
        <w:t>19. Обмен педагогическим опытом: работа в группах по направлениям.</w:t>
      </w:r>
      <w:r>
        <w:rPr>
          <w:rFonts w:ascii="Arial" w:hAnsi="Arial" w:cs="Arial"/>
          <w:sz w:val="24"/>
          <w:szCs w:val="24"/>
        </w:rPr>
        <w:tab/>
      </w:r>
    </w:p>
    <w:p w:rsidR="000F1C8D" w:rsidRDefault="000F1C8D" w:rsidP="000F1C8D">
      <w:pPr>
        <w:pStyle w:val="a3"/>
        <w:ind w:firstLine="708"/>
        <w:jc w:val="both"/>
        <w:rPr>
          <w:rFonts w:ascii="Arial" w:hAnsi="Arial" w:cs="Arial"/>
          <w:sz w:val="24"/>
          <w:szCs w:val="24"/>
        </w:rPr>
      </w:pPr>
      <w:r>
        <w:rPr>
          <w:rFonts w:ascii="Arial" w:hAnsi="Arial" w:cs="Arial"/>
          <w:sz w:val="24"/>
          <w:szCs w:val="24"/>
        </w:rPr>
        <w:t>На методических объединениях рассматривались вопросы:</w:t>
      </w:r>
    </w:p>
    <w:p w:rsidR="000F1C8D" w:rsidRDefault="000F1C8D" w:rsidP="000F1C8D">
      <w:pPr>
        <w:pStyle w:val="a3"/>
        <w:jc w:val="both"/>
        <w:rPr>
          <w:rFonts w:ascii="Arial" w:hAnsi="Arial" w:cs="Arial"/>
          <w:sz w:val="24"/>
          <w:szCs w:val="24"/>
        </w:rPr>
      </w:pPr>
      <w:r>
        <w:rPr>
          <w:rFonts w:ascii="Arial" w:hAnsi="Arial" w:cs="Arial"/>
          <w:sz w:val="24"/>
          <w:szCs w:val="24"/>
        </w:rPr>
        <w:t>1. Проблемно-проектировочный семинар «</w:t>
      </w:r>
      <w:proofErr w:type="spellStart"/>
      <w:r>
        <w:rPr>
          <w:rFonts w:ascii="Arial" w:hAnsi="Arial" w:cs="Arial"/>
          <w:sz w:val="24"/>
          <w:szCs w:val="24"/>
        </w:rPr>
        <w:t>Андрагогическая</w:t>
      </w:r>
      <w:proofErr w:type="spellEnd"/>
      <w:r>
        <w:rPr>
          <w:rFonts w:ascii="Arial" w:hAnsi="Arial" w:cs="Arial"/>
          <w:sz w:val="24"/>
          <w:szCs w:val="24"/>
        </w:rPr>
        <w:t xml:space="preserve"> копилка: формы, методы, техники активного обучения».</w:t>
      </w:r>
    </w:p>
    <w:p w:rsidR="000F1C8D" w:rsidRDefault="000F1C8D" w:rsidP="000F1C8D">
      <w:pPr>
        <w:pStyle w:val="a3"/>
        <w:jc w:val="both"/>
        <w:rPr>
          <w:rFonts w:ascii="Arial" w:hAnsi="Arial" w:cs="Arial"/>
          <w:sz w:val="24"/>
          <w:szCs w:val="24"/>
        </w:rPr>
      </w:pPr>
      <w:r>
        <w:rPr>
          <w:rFonts w:ascii="Arial" w:hAnsi="Arial" w:cs="Arial"/>
          <w:sz w:val="24"/>
          <w:szCs w:val="24"/>
        </w:rPr>
        <w:lastRenderedPageBreak/>
        <w:t>2. «Формы не имитационного типа обучения». Открытое занятие объединения «</w:t>
      </w:r>
      <w:proofErr w:type="gramStart"/>
      <w:r>
        <w:rPr>
          <w:rFonts w:ascii="Arial" w:hAnsi="Arial" w:cs="Arial"/>
          <w:sz w:val="24"/>
          <w:szCs w:val="24"/>
        </w:rPr>
        <w:t>ИЗО</w:t>
      </w:r>
      <w:proofErr w:type="gramEnd"/>
      <w:r>
        <w:rPr>
          <w:rFonts w:ascii="Arial" w:hAnsi="Arial" w:cs="Arial"/>
          <w:sz w:val="24"/>
          <w:szCs w:val="24"/>
        </w:rPr>
        <w:t xml:space="preserve"> «Радуга»».</w:t>
      </w:r>
    </w:p>
    <w:p w:rsidR="000F1C8D" w:rsidRDefault="000F1C8D" w:rsidP="000F1C8D">
      <w:pPr>
        <w:pStyle w:val="a3"/>
        <w:jc w:val="both"/>
        <w:rPr>
          <w:rFonts w:ascii="Arial" w:hAnsi="Arial" w:cs="Arial"/>
          <w:sz w:val="24"/>
          <w:szCs w:val="24"/>
        </w:rPr>
      </w:pPr>
      <w:r>
        <w:rPr>
          <w:rFonts w:ascii="Arial" w:hAnsi="Arial" w:cs="Arial"/>
          <w:sz w:val="24"/>
          <w:szCs w:val="24"/>
        </w:rPr>
        <w:t>3. «Формы имитационного типа обучения». Открытое занятие объединения «Сувенир».</w:t>
      </w:r>
    </w:p>
    <w:p w:rsidR="000F1C8D" w:rsidRDefault="000F1C8D" w:rsidP="000F1C8D">
      <w:pPr>
        <w:pStyle w:val="a3"/>
        <w:jc w:val="both"/>
        <w:rPr>
          <w:rFonts w:ascii="Arial" w:hAnsi="Arial" w:cs="Arial"/>
          <w:sz w:val="24"/>
          <w:szCs w:val="24"/>
        </w:rPr>
      </w:pPr>
      <w:r>
        <w:rPr>
          <w:rFonts w:ascii="Arial" w:hAnsi="Arial" w:cs="Arial"/>
          <w:sz w:val="24"/>
          <w:szCs w:val="24"/>
        </w:rPr>
        <w:t>4. Мастер-класс «</w:t>
      </w:r>
      <w:proofErr w:type="spellStart"/>
      <w:r>
        <w:rPr>
          <w:rFonts w:ascii="Arial" w:hAnsi="Arial" w:cs="Arial"/>
          <w:sz w:val="24"/>
          <w:szCs w:val="24"/>
        </w:rPr>
        <w:t>Андрагогические</w:t>
      </w:r>
      <w:proofErr w:type="spellEnd"/>
      <w:r>
        <w:rPr>
          <w:rFonts w:ascii="Arial" w:hAnsi="Arial" w:cs="Arial"/>
          <w:sz w:val="24"/>
          <w:szCs w:val="24"/>
        </w:rPr>
        <w:t xml:space="preserve"> техники».</w:t>
      </w:r>
    </w:p>
    <w:p w:rsidR="000F1C8D" w:rsidRDefault="000F1C8D" w:rsidP="000F1C8D">
      <w:pPr>
        <w:pStyle w:val="a3"/>
        <w:jc w:val="both"/>
        <w:rPr>
          <w:rFonts w:ascii="Arial" w:hAnsi="Arial" w:cs="Arial"/>
          <w:sz w:val="24"/>
          <w:szCs w:val="24"/>
        </w:rPr>
      </w:pPr>
      <w:r>
        <w:rPr>
          <w:rFonts w:ascii="Arial" w:hAnsi="Arial" w:cs="Arial"/>
          <w:sz w:val="24"/>
          <w:szCs w:val="24"/>
        </w:rPr>
        <w:t>5. Научно-методический семинар «Педагогика поддержки ребенка в современном образовании. Тактика «защиты»».</w:t>
      </w:r>
    </w:p>
    <w:p w:rsidR="000F1C8D" w:rsidRDefault="000F1C8D" w:rsidP="000F1C8D">
      <w:pPr>
        <w:pStyle w:val="a3"/>
        <w:jc w:val="both"/>
        <w:rPr>
          <w:rFonts w:ascii="Arial" w:hAnsi="Arial" w:cs="Arial"/>
          <w:sz w:val="24"/>
          <w:szCs w:val="24"/>
        </w:rPr>
      </w:pPr>
      <w:r>
        <w:rPr>
          <w:rFonts w:ascii="Arial" w:hAnsi="Arial" w:cs="Arial"/>
          <w:sz w:val="24"/>
          <w:szCs w:val="24"/>
        </w:rPr>
        <w:t>6. Мозговой штурм «Для чего нужна педагогическая поддержка?».</w:t>
      </w:r>
    </w:p>
    <w:p w:rsidR="000F1C8D" w:rsidRDefault="000F1C8D" w:rsidP="000F1C8D">
      <w:pPr>
        <w:pStyle w:val="a3"/>
        <w:jc w:val="both"/>
        <w:rPr>
          <w:rFonts w:ascii="Arial" w:hAnsi="Arial" w:cs="Arial"/>
          <w:sz w:val="24"/>
          <w:szCs w:val="24"/>
        </w:rPr>
      </w:pPr>
      <w:r>
        <w:rPr>
          <w:rFonts w:ascii="Arial" w:hAnsi="Arial" w:cs="Arial"/>
          <w:sz w:val="24"/>
          <w:szCs w:val="24"/>
        </w:rPr>
        <w:t>7. Игра «Аккумулятор проблем».</w:t>
      </w:r>
    </w:p>
    <w:p w:rsidR="000F1C8D" w:rsidRDefault="000F1C8D" w:rsidP="000F1C8D">
      <w:pPr>
        <w:pStyle w:val="a3"/>
        <w:jc w:val="both"/>
        <w:rPr>
          <w:rFonts w:ascii="Arial" w:hAnsi="Arial" w:cs="Arial"/>
          <w:sz w:val="24"/>
          <w:szCs w:val="24"/>
        </w:rPr>
      </w:pPr>
      <w:r>
        <w:rPr>
          <w:rFonts w:ascii="Arial" w:hAnsi="Arial" w:cs="Arial"/>
          <w:sz w:val="24"/>
          <w:szCs w:val="24"/>
        </w:rPr>
        <w:t xml:space="preserve">8. Методическая консультация «Организация гигиенического просвещения педагогов». </w:t>
      </w:r>
    </w:p>
    <w:p w:rsidR="000F1C8D" w:rsidRDefault="000F1C8D" w:rsidP="000F1C8D">
      <w:pPr>
        <w:pStyle w:val="a3"/>
        <w:jc w:val="both"/>
        <w:rPr>
          <w:rFonts w:ascii="Arial" w:hAnsi="Arial" w:cs="Arial"/>
          <w:sz w:val="24"/>
          <w:szCs w:val="24"/>
        </w:rPr>
      </w:pPr>
      <w:r>
        <w:rPr>
          <w:rFonts w:ascii="Arial" w:hAnsi="Arial" w:cs="Arial"/>
          <w:sz w:val="24"/>
          <w:szCs w:val="24"/>
        </w:rPr>
        <w:t>9. Практикум «Работоспособность педагогов и пути ее повышения».</w:t>
      </w:r>
    </w:p>
    <w:p w:rsidR="000F1C8D" w:rsidRDefault="000F1C8D" w:rsidP="000F1C8D">
      <w:pPr>
        <w:pStyle w:val="a3"/>
        <w:jc w:val="both"/>
        <w:rPr>
          <w:rFonts w:ascii="Arial" w:hAnsi="Arial" w:cs="Arial"/>
          <w:sz w:val="24"/>
          <w:szCs w:val="24"/>
        </w:rPr>
      </w:pPr>
      <w:r>
        <w:rPr>
          <w:rFonts w:ascii="Arial" w:hAnsi="Arial" w:cs="Arial"/>
          <w:sz w:val="24"/>
          <w:szCs w:val="24"/>
        </w:rPr>
        <w:t xml:space="preserve">10. Психологические игры для педагогов. </w:t>
      </w:r>
    </w:p>
    <w:p w:rsidR="000F1C8D" w:rsidRDefault="000F1C8D" w:rsidP="000F1C8D">
      <w:pPr>
        <w:pStyle w:val="a3"/>
        <w:jc w:val="both"/>
        <w:rPr>
          <w:rFonts w:ascii="Arial" w:hAnsi="Arial" w:cs="Arial"/>
          <w:sz w:val="24"/>
          <w:szCs w:val="24"/>
        </w:rPr>
      </w:pPr>
      <w:r>
        <w:rPr>
          <w:rFonts w:ascii="Arial" w:hAnsi="Arial" w:cs="Arial"/>
          <w:sz w:val="24"/>
          <w:szCs w:val="24"/>
        </w:rPr>
        <w:t>11. Психофизическая тренировка «Профилактика профессиональных заболеваний педагогов».</w:t>
      </w:r>
    </w:p>
    <w:p w:rsidR="000F1C8D" w:rsidRDefault="000F1C8D" w:rsidP="000F1C8D">
      <w:pPr>
        <w:pStyle w:val="a3"/>
        <w:jc w:val="both"/>
        <w:rPr>
          <w:rFonts w:ascii="Arial" w:hAnsi="Arial" w:cs="Arial"/>
          <w:sz w:val="24"/>
          <w:szCs w:val="24"/>
        </w:rPr>
      </w:pPr>
      <w:r>
        <w:rPr>
          <w:rFonts w:ascii="Arial" w:hAnsi="Arial" w:cs="Arial"/>
          <w:sz w:val="24"/>
          <w:szCs w:val="24"/>
        </w:rPr>
        <w:t>12. Творческая лаборатория «Дополнительное образование как пространство успешной социализации детей».</w:t>
      </w:r>
    </w:p>
    <w:p w:rsidR="000F1C8D" w:rsidRDefault="000F1C8D" w:rsidP="000F1C8D">
      <w:pPr>
        <w:pStyle w:val="a3"/>
        <w:jc w:val="both"/>
        <w:rPr>
          <w:rFonts w:ascii="Arial" w:hAnsi="Arial" w:cs="Arial"/>
          <w:sz w:val="24"/>
          <w:szCs w:val="24"/>
        </w:rPr>
      </w:pPr>
      <w:r>
        <w:rPr>
          <w:rFonts w:ascii="Arial" w:hAnsi="Arial" w:cs="Arial"/>
          <w:sz w:val="24"/>
          <w:szCs w:val="24"/>
        </w:rPr>
        <w:t xml:space="preserve">13. </w:t>
      </w:r>
      <w:proofErr w:type="gramStart"/>
      <w:r>
        <w:rPr>
          <w:rFonts w:ascii="Arial" w:hAnsi="Arial" w:cs="Arial"/>
          <w:sz w:val="24"/>
          <w:szCs w:val="24"/>
        </w:rPr>
        <w:t>«Социализация обучающихся в условиях дополнительного образования».</w:t>
      </w:r>
      <w:proofErr w:type="gramEnd"/>
    </w:p>
    <w:p w:rsidR="000F1C8D" w:rsidRDefault="000F1C8D" w:rsidP="000F1C8D">
      <w:pPr>
        <w:pStyle w:val="a3"/>
        <w:jc w:val="both"/>
        <w:rPr>
          <w:rFonts w:ascii="Arial" w:hAnsi="Arial" w:cs="Arial"/>
          <w:sz w:val="24"/>
          <w:szCs w:val="24"/>
        </w:rPr>
      </w:pPr>
      <w:r>
        <w:rPr>
          <w:rFonts w:ascii="Arial" w:hAnsi="Arial" w:cs="Arial"/>
          <w:sz w:val="24"/>
          <w:szCs w:val="24"/>
        </w:rPr>
        <w:t>14. Творческая лаборатория педагогов «Декоративно-прикладное искусство как средство социализации детей на занятиях объединения «Фантазия»»</w:t>
      </w:r>
    </w:p>
    <w:p w:rsidR="000F1C8D" w:rsidRDefault="000F1C8D" w:rsidP="000F1C8D">
      <w:pPr>
        <w:pStyle w:val="a3"/>
        <w:jc w:val="both"/>
        <w:rPr>
          <w:rFonts w:ascii="Arial" w:hAnsi="Arial" w:cs="Arial"/>
          <w:sz w:val="24"/>
          <w:szCs w:val="24"/>
        </w:rPr>
      </w:pPr>
      <w:r>
        <w:rPr>
          <w:rFonts w:ascii="Arial" w:hAnsi="Arial" w:cs="Arial"/>
          <w:sz w:val="24"/>
          <w:szCs w:val="24"/>
        </w:rPr>
        <w:t>15. «Игра как средство социализации детей дошкольного возраста на занятиях в Школе раннего развития».</w:t>
      </w:r>
    </w:p>
    <w:p w:rsidR="000F1C8D" w:rsidRDefault="000F1C8D" w:rsidP="000F1C8D"/>
    <w:p w:rsidR="000F1C8D" w:rsidRDefault="000F1C8D" w:rsidP="000F1C8D">
      <w:pPr>
        <w:jc w:val="center"/>
        <w:rPr>
          <w:rFonts w:ascii="Arial" w:hAnsi="Arial" w:cs="Arial"/>
          <w:sz w:val="24"/>
          <w:szCs w:val="24"/>
        </w:rPr>
      </w:pPr>
      <w:r w:rsidRPr="00C27CE2">
        <w:rPr>
          <w:rFonts w:ascii="Arial" w:hAnsi="Arial" w:cs="Arial"/>
          <w:b/>
          <w:sz w:val="24"/>
          <w:szCs w:val="24"/>
        </w:rPr>
        <w:t>Анализ образовательной деятельности, организации учебного процесса</w:t>
      </w:r>
      <w:r w:rsidRPr="00A20942">
        <w:rPr>
          <w:rFonts w:ascii="Arial" w:hAnsi="Arial" w:cs="Arial"/>
          <w:sz w:val="24"/>
          <w:szCs w:val="24"/>
        </w:rPr>
        <w:t xml:space="preserve"> </w:t>
      </w:r>
    </w:p>
    <w:p w:rsidR="000F1C8D" w:rsidRPr="00A355B6" w:rsidRDefault="000F1C8D" w:rsidP="000F1C8D">
      <w:pPr>
        <w:pStyle w:val="a3"/>
        <w:ind w:firstLine="708"/>
        <w:jc w:val="both"/>
        <w:rPr>
          <w:rFonts w:ascii="Arial" w:hAnsi="Arial" w:cs="Arial"/>
          <w:sz w:val="24"/>
          <w:szCs w:val="24"/>
        </w:rPr>
      </w:pPr>
      <w:r>
        <w:rPr>
          <w:rFonts w:ascii="Arial" w:hAnsi="Arial" w:cs="Arial"/>
          <w:sz w:val="24"/>
          <w:szCs w:val="24"/>
        </w:rPr>
        <w:t xml:space="preserve">Реализация </w:t>
      </w:r>
      <w:proofErr w:type="spellStart"/>
      <w:r>
        <w:rPr>
          <w:rFonts w:ascii="Arial" w:hAnsi="Arial" w:cs="Arial"/>
          <w:sz w:val="24"/>
          <w:szCs w:val="24"/>
        </w:rPr>
        <w:t>общеразвивающи</w:t>
      </w:r>
      <w:r w:rsidRPr="00A355B6">
        <w:rPr>
          <w:rFonts w:ascii="Arial" w:hAnsi="Arial" w:cs="Arial"/>
          <w:sz w:val="24"/>
          <w:szCs w:val="24"/>
        </w:rPr>
        <w:t>х</w:t>
      </w:r>
      <w:proofErr w:type="spellEnd"/>
      <w:r w:rsidRPr="00A355B6">
        <w:rPr>
          <w:rFonts w:ascii="Arial" w:hAnsi="Arial" w:cs="Arial"/>
          <w:sz w:val="24"/>
          <w:szCs w:val="24"/>
        </w:rPr>
        <w:t xml:space="preserve"> программ является приоритетным направлением деятельности.</w:t>
      </w:r>
      <w:r>
        <w:rPr>
          <w:rFonts w:ascii="Arial" w:hAnsi="Arial" w:cs="Arial"/>
          <w:sz w:val="24"/>
          <w:szCs w:val="24"/>
        </w:rPr>
        <w:t xml:space="preserve"> В учреждении реализовывалось 37</w:t>
      </w:r>
      <w:r w:rsidRPr="00A355B6">
        <w:rPr>
          <w:rFonts w:ascii="Arial" w:hAnsi="Arial" w:cs="Arial"/>
          <w:sz w:val="24"/>
          <w:szCs w:val="24"/>
        </w:rPr>
        <w:t xml:space="preserve"> уч</w:t>
      </w:r>
      <w:r>
        <w:rPr>
          <w:rFonts w:ascii="Arial" w:hAnsi="Arial" w:cs="Arial"/>
          <w:sz w:val="24"/>
          <w:szCs w:val="24"/>
        </w:rPr>
        <w:t>ебных курсов по 6 направлениям</w:t>
      </w:r>
      <w:r w:rsidRPr="00A355B6">
        <w:rPr>
          <w:rFonts w:ascii="Arial" w:hAnsi="Arial" w:cs="Arial"/>
          <w:sz w:val="24"/>
          <w:szCs w:val="24"/>
        </w:rPr>
        <w:t xml:space="preserve"> деятельности: </w:t>
      </w:r>
      <w:proofErr w:type="gramStart"/>
      <w:r w:rsidRPr="00A355B6">
        <w:rPr>
          <w:rFonts w:ascii="Arial" w:hAnsi="Arial" w:cs="Arial"/>
          <w:sz w:val="24"/>
          <w:szCs w:val="24"/>
        </w:rPr>
        <w:t>социально-педагогическ</w:t>
      </w:r>
      <w:r>
        <w:rPr>
          <w:rFonts w:ascii="Arial" w:hAnsi="Arial" w:cs="Arial"/>
          <w:sz w:val="24"/>
          <w:szCs w:val="24"/>
        </w:rPr>
        <w:t>ое</w:t>
      </w:r>
      <w:proofErr w:type="gramEnd"/>
      <w:r>
        <w:rPr>
          <w:rFonts w:ascii="Arial" w:hAnsi="Arial" w:cs="Arial"/>
          <w:sz w:val="24"/>
          <w:szCs w:val="24"/>
        </w:rPr>
        <w:t>, художественное</w:t>
      </w:r>
      <w:r w:rsidRPr="00A355B6">
        <w:rPr>
          <w:rFonts w:ascii="Arial" w:hAnsi="Arial" w:cs="Arial"/>
          <w:sz w:val="24"/>
          <w:szCs w:val="24"/>
        </w:rPr>
        <w:t xml:space="preserve">, </w:t>
      </w:r>
      <w:r>
        <w:rPr>
          <w:rFonts w:ascii="Arial" w:hAnsi="Arial" w:cs="Arial"/>
          <w:sz w:val="24"/>
          <w:szCs w:val="24"/>
        </w:rPr>
        <w:t>физкультурно-спортивное, техническое, естественнонаучное,</w:t>
      </w:r>
      <w:r w:rsidRPr="005D1960">
        <w:t xml:space="preserve"> </w:t>
      </w:r>
      <w:r w:rsidRPr="005D1960">
        <w:rPr>
          <w:rFonts w:ascii="Arial" w:hAnsi="Arial" w:cs="Arial"/>
          <w:sz w:val="24"/>
          <w:szCs w:val="24"/>
        </w:rPr>
        <w:t>турист</w:t>
      </w:r>
      <w:r>
        <w:rPr>
          <w:rFonts w:ascii="Arial" w:hAnsi="Arial" w:cs="Arial"/>
          <w:sz w:val="24"/>
          <w:szCs w:val="24"/>
        </w:rPr>
        <w:t>с</w:t>
      </w:r>
      <w:r w:rsidRPr="005D1960">
        <w:rPr>
          <w:rFonts w:ascii="Arial" w:hAnsi="Arial" w:cs="Arial"/>
          <w:sz w:val="24"/>
          <w:szCs w:val="24"/>
        </w:rPr>
        <w:t>ко-краеведческое</w:t>
      </w:r>
      <w:r w:rsidRPr="00A355B6">
        <w:rPr>
          <w:rFonts w:ascii="Arial" w:hAnsi="Arial" w:cs="Arial"/>
          <w:sz w:val="24"/>
          <w:szCs w:val="24"/>
        </w:rPr>
        <w:t>.</w:t>
      </w:r>
    </w:p>
    <w:p w:rsidR="000F1C8D" w:rsidRPr="00034811" w:rsidRDefault="000F1C8D" w:rsidP="000F1C8D">
      <w:pPr>
        <w:spacing w:after="0" w:line="240" w:lineRule="auto"/>
        <w:jc w:val="center"/>
        <w:rPr>
          <w:rFonts w:ascii="Arial" w:eastAsia="Calibri" w:hAnsi="Arial" w:cs="Arial"/>
          <w:b/>
          <w:sz w:val="24"/>
          <w:szCs w:val="24"/>
        </w:rPr>
      </w:pPr>
      <w:proofErr w:type="spellStart"/>
      <w:r>
        <w:rPr>
          <w:rFonts w:ascii="Arial" w:eastAsia="Calibri" w:hAnsi="Arial" w:cs="Arial"/>
          <w:b/>
          <w:sz w:val="24"/>
          <w:szCs w:val="24"/>
        </w:rPr>
        <w:t>Общеразвивающие</w:t>
      </w:r>
      <w:proofErr w:type="spellEnd"/>
      <w:r w:rsidRPr="00034811">
        <w:rPr>
          <w:rFonts w:ascii="Arial" w:eastAsia="Calibri" w:hAnsi="Arial" w:cs="Arial"/>
          <w:b/>
          <w:sz w:val="24"/>
          <w:szCs w:val="24"/>
        </w:rPr>
        <w:t xml:space="preserve"> программы, реализуемые </w:t>
      </w:r>
      <w:proofErr w:type="gramStart"/>
      <w:r w:rsidRPr="00034811">
        <w:rPr>
          <w:rFonts w:ascii="Arial" w:eastAsia="Calibri" w:hAnsi="Arial" w:cs="Arial"/>
          <w:b/>
          <w:sz w:val="24"/>
          <w:szCs w:val="24"/>
        </w:rPr>
        <w:t>в</w:t>
      </w:r>
      <w:proofErr w:type="gramEnd"/>
    </w:p>
    <w:p w:rsidR="000F1C8D" w:rsidRPr="00034811" w:rsidRDefault="000F1C8D" w:rsidP="000F1C8D">
      <w:pPr>
        <w:spacing w:after="0" w:line="240" w:lineRule="auto"/>
        <w:jc w:val="center"/>
        <w:rPr>
          <w:rFonts w:ascii="Arial" w:eastAsia="Calibri" w:hAnsi="Arial" w:cs="Arial"/>
          <w:b/>
          <w:sz w:val="24"/>
          <w:szCs w:val="24"/>
        </w:rPr>
      </w:pPr>
      <w:proofErr w:type="gramStart"/>
      <w:r w:rsidRPr="00034811">
        <w:rPr>
          <w:rFonts w:ascii="Arial" w:eastAsia="Calibri" w:hAnsi="Arial" w:cs="Arial"/>
          <w:b/>
          <w:sz w:val="24"/>
          <w:szCs w:val="24"/>
        </w:rPr>
        <w:t>Доме</w:t>
      </w:r>
      <w:proofErr w:type="gramEnd"/>
      <w:r w:rsidRPr="00034811">
        <w:rPr>
          <w:rFonts w:ascii="Arial" w:eastAsia="Calibri" w:hAnsi="Arial" w:cs="Arial"/>
          <w:b/>
          <w:sz w:val="24"/>
          <w:szCs w:val="24"/>
        </w:rPr>
        <w:t xml:space="preserve"> детского творчества</w:t>
      </w:r>
    </w:p>
    <w:p w:rsidR="000F1C8D" w:rsidRDefault="000F1C8D" w:rsidP="000F1C8D">
      <w:pPr>
        <w:spacing w:after="0" w:line="240" w:lineRule="auto"/>
        <w:jc w:val="center"/>
        <w:rPr>
          <w:rFonts w:ascii="Arial" w:eastAsia="Calibri" w:hAnsi="Arial" w:cs="Arial"/>
          <w:b/>
          <w:sz w:val="24"/>
          <w:szCs w:val="24"/>
        </w:rPr>
      </w:pPr>
      <w:r>
        <w:rPr>
          <w:rFonts w:ascii="Arial" w:eastAsia="Calibri" w:hAnsi="Arial" w:cs="Arial"/>
          <w:b/>
          <w:sz w:val="24"/>
          <w:szCs w:val="24"/>
        </w:rPr>
        <w:t>2014-2015</w:t>
      </w:r>
      <w:r w:rsidRPr="00034811">
        <w:rPr>
          <w:rFonts w:ascii="Arial" w:eastAsia="Calibri" w:hAnsi="Arial" w:cs="Arial"/>
          <w:b/>
          <w:sz w:val="24"/>
          <w:szCs w:val="24"/>
        </w:rPr>
        <w:t xml:space="preserve"> учебный год</w:t>
      </w:r>
    </w:p>
    <w:p w:rsidR="000F1C8D" w:rsidRDefault="000F1C8D" w:rsidP="000F1C8D">
      <w:pPr>
        <w:spacing w:after="0" w:line="240" w:lineRule="auto"/>
        <w:jc w:val="center"/>
        <w:rPr>
          <w:rFonts w:ascii="Arial" w:eastAsia="Calibri" w:hAnsi="Arial" w:cs="Arial"/>
          <w:b/>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411"/>
        <w:gridCol w:w="1986"/>
        <w:gridCol w:w="1275"/>
        <w:gridCol w:w="1276"/>
        <w:gridCol w:w="2240"/>
      </w:tblGrid>
      <w:tr w:rsidR="000F1C8D" w:rsidRPr="00791707" w:rsidTr="00E05522">
        <w:trPr>
          <w:trHeight w:val="860"/>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rPr>
            </w:pPr>
            <w:r w:rsidRPr="00791707">
              <w:rPr>
                <w:rFonts w:ascii="Times New Roman" w:eastAsia="Calibri" w:hAnsi="Times New Roman" w:cs="Times New Roman"/>
                <w:b/>
                <w:sz w:val="24"/>
                <w:szCs w:val="24"/>
              </w:rPr>
              <w:t>№</w:t>
            </w:r>
          </w:p>
          <w:p w:rsidR="000F1C8D" w:rsidRPr="00791707" w:rsidRDefault="000F1C8D" w:rsidP="00E05522">
            <w:pPr>
              <w:spacing w:after="0" w:line="240" w:lineRule="auto"/>
              <w:jc w:val="center"/>
              <w:rPr>
                <w:rFonts w:ascii="Times New Roman" w:eastAsia="Calibri" w:hAnsi="Times New Roman" w:cs="Times New Roman"/>
                <w:b/>
                <w:sz w:val="24"/>
                <w:szCs w:val="24"/>
              </w:rPr>
            </w:pPr>
            <w:proofErr w:type="spellStart"/>
            <w:proofErr w:type="gramStart"/>
            <w:r w:rsidRPr="00791707">
              <w:rPr>
                <w:rFonts w:ascii="Times New Roman" w:eastAsia="Calibri" w:hAnsi="Times New Roman" w:cs="Times New Roman"/>
                <w:b/>
                <w:sz w:val="24"/>
                <w:szCs w:val="24"/>
              </w:rPr>
              <w:t>п</w:t>
            </w:r>
            <w:proofErr w:type="spellEnd"/>
            <w:proofErr w:type="gramEnd"/>
            <w:r w:rsidRPr="00791707">
              <w:rPr>
                <w:rFonts w:ascii="Times New Roman" w:eastAsia="Calibri" w:hAnsi="Times New Roman" w:cs="Times New Roman"/>
                <w:b/>
                <w:sz w:val="24"/>
                <w:szCs w:val="24"/>
                <w:lang w:val="en-US"/>
              </w:rPr>
              <w:t>/</w:t>
            </w:r>
            <w:proofErr w:type="spellStart"/>
            <w:r w:rsidRPr="00791707">
              <w:rPr>
                <w:rFonts w:ascii="Times New Roman" w:eastAsia="Calibri" w:hAnsi="Times New Roman" w:cs="Times New Roman"/>
                <w:b/>
                <w:sz w:val="24"/>
                <w:szCs w:val="24"/>
              </w:rPr>
              <w:t>п</w:t>
            </w:r>
            <w:proofErr w:type="spellEnd"/>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rPr>
            </w:pPr>
            <w:r w:rsidRPr="00791707">
              <w:rPr>
                <w:rFonts w:ascii="Times New Roman" w:eastAsia="Calibri" w:hAnsi="Times New Roman" w:cs="Times New Roman"/>
                <w:b/>
                <w:sz w:val="24"/>
                <w:szCs w:val="24"/>
              </w:rPr>
              <w:t>Название программы</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rPr>
            </w:pPr>
            <w:r w:rsidRPr="00791707">
              <w:rPr>
                <w:rFonts w:ascii="Times New Roman" w:eastAsia="Calibri" w:hAnsi="Times New Roman" w:cs="Times New Roman"/>
                <w:b/>
                <w:sz w:val="24"/>
                <w:szCs w:val="24"/>
              </w:rPr>
              <w:t>Направление</w:t>
            </w:r>
          </w:p>
          <w:p w:rsidR="000F1C8D" w:rsidRPr="00791707" w:rsidRDefault="000F1C8D" w:rsidP="00E05522">
            <w:pPr>
              <w:spacing w:after="0" w:line="240" w:lineRule="auto"/>
              <w:jc w:val="center"/>
              <w:rPr>
                <w:rFonts w:ascii="Times New Roman" w:eastAsia="Calibri" w:hAnsi="Times New Roman" w:cs="Times New Roman"/>
                <w:b/>
                <w:sz w:val="24"/>
                <w:szCs w:val="24"/>
              </w:rPr>
            </w:pPr>
            <w:r w:rsidRPr="00791707">
              <w:rPr>
                <w:rFonts w:ascii="Times New Roman" w:eastAsia="Calibri" w:hAnsi="Times New Roman" w:cs="Times New Roman"/>
                <w:b/>
                <w:sz w:val="24"/>
                <w:szCs w:val="24"/>
              </w:rPr>
              <w:t>деятельности</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rPr>
            </w:pPr>
            <w:r w:rsidRPr="00791707">
              <w:rPr>
                <w:rFonts w:ascii="Times New Roman" w:eastAsia="Calibri" w:hAnsi="Times New Roman" w:cs="Times New Roman"/>
                <w:b/>
                <w:sz w:val="24"/>
                <w:szCs w:val="24"/>
              </w:rPr>
              <w:t>Срок</w:t>
            </w:r>
          </w:p>
          <w:p w:rsidR="000F1C8D" w:rsidRPr="00791707" w:rsidRDefault="000F1C8D" w:rsidP="00E05522">
            <w:pPr>
              <w:spacing w:after="0" w:line="240" w:lineRule="auto"/>
              <w:jc w:val="center"/>
              <w:rPr>
                <w:rFonts w:ascii="Times New Roman" w:eastAsia="Calibri" w:hAnsi="Times New Roman" w:cs="Times New Roman"/>
                <w:b/>
                <w:sz w:val="24"/>
                <w:szCs w:val="24"/>
              </w:rPr>
            </w:pPr>
            <w:proofErr w:type="spellStart"/>
            <w:proofErr w:type="gramStart"/>
            <w:r w:rsidRPr="00791707">
              <w:rPr>
                <w:rFonts w:ascii="Times New Roman" w:eastAsia="Calibri" w:hAnsi="Times New Roman" w:cs="Times New Roman"/>
                <w:b/>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b/>
                <w:sz w:val="24"/>
                <w:szCs w:val="24"/>
              </w:rPr>
            </w:pPr>
            <w:r w:rsidRPr="00791707">
              <w:rPr>
                <w:rFonts w:ascii="Times New Roman" w:eastAsia="Calibri" w:hAnsi="Times New Roman" w:cs="Times New Roman"/>
                <w:b/>
                <w:sz w:val="24"/>
                <w:szCs w:val="24"/>
              </w:rPr>
              <w:t>Уровень</w:t>
            </w:r>
          </w:p>
          <w:p w:rsidR="000F1C8D" w:rsidRPr="00791707" w:rsidRDefault="000F1C8D" w:rsidP="00E05522">
            <w:pPr>
              <w:spacing w:after="0" w:line="240" w:lineRule="auto"/>
              <w:jc w:val="center"/>
              <w:rPr>
                <w:rFonts w:ascii="Times New Roman" w:eastAsia="Calibri" w:hAnsi="Times New Roman" w:cs="Times New Roman"/>
                <w:b/>
                <w:sz w:val="24"/>
                <w:szCs w:val="24"/>
              </w:rPr>
            </w:pPr>
            <w:proofErr w:type="spellStart"/>
            <w:proofErr w:type="gramStart"/>
            <w:r w:rsidRPr="00791707">
              <w:rPr>
                <w:rFonts w:ascii="Times New Roman" w:eastAsia="Calibri" w:hAnsi="Times New Roman" w:cs="Times New Roman"/>
                <w:b/>
                <w:sz w:val="24"/>
                <w:szCs w:val="24"/>
              </w:rPr>
              <w:t>реализа-ции</w:t>
            </w:r>
            <w:proofErr w:type="spellEnd"/>
            <w:proofErr w:type="gramEnd"/>
          </w:p>
          <w:p w:rsidR="000F1C8D" w:rsidRPr="00791707" w:rsidRDefault="000F1C8D" w:rsidP="00E05522">
            <w:pPr>
              <w:spacing w:after="0" w:line="240" w:lineRule="auto"/>
              <w:jc w:val="center"/>
              <w:rPr>
                <w:rFonts w:ascii="Times New Roman" w:eastAsia="Calibri" w:hAnsi="Times New Roman" w:cs="Times New Roman"/>
                <w:b/>
                <w:sz w:val="24"/>
                <w:szCs w:val="24"/>
              </w:rPr>
            </w:pP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rPr>
            </w:pPr>
            <w:r w:rsidRPr="00791707">
              <w:rPr>
                <w:rFonts w:ascii="Times New Roman" w:eastAsia="Calibri" w:hAnsi="Times New Roman" w:cs="Times New Roman"/>
                <w:b/>
                <w:sz w:val="24"/>
                <w:szCs w:val="24"/>
              </w:rPr>
              <w:t>Типовая,</w:t>
            </w:r>
          </w:p>
          <w:p w:rsidR="000F1C8D" w:rsidRPr="00791707" w:rsidRDefault="000F1C8D" w:rsidP="00E05522">
            <w:pPr>
              <w:spacing w:after="0" w:line="240" w:lineRule="auto"/>
              <w:jc w:val="center"/>
              <w:rPr>
                <w:rFonts w:ascii="Times New Roman" w:eastAsia="Calibri" w:hAnsi="Times New Roman" w:cs="Times New Roman"/>
                <w:b/>
                <w:sz w:val="24"/>
                <w:szCs w:val="24"/>
              </w:rPr>
            </w:pPr>
            <w:r w:rsidRPr="00791707">
              <w:rPr>
                <w:rFonts w:ascii="Times New Roman" w:eastAsia="Calibri" w:hAnsi="Times New Roman" w:cs="Times New Roman"/>
                <w:b/>
                <w:sz w:val="24"/>
                <w:szCs w:val="24"/>
              </w:rPr>
              <w:t xml:space="preserve">адаптированная, </w:t>
            </w:r>
            <w:proofErr w:type="spellStart"/>
            <w:proofErr w:type="gramStart"/>
            <w:r w:rsidRPr="00791707">
              <w:rPr>
                <w:rFonts w:ascii="Times New Roman" w:eastAsia="Calibri" w:hAnsi="Times New Roman" w:cs="Times New Roman"/>
                <w:b/>
                <w:sz w:val="24"/>
                <w:szCs w:val="24"/>
              </w:rPr>
              <w:t>модифицирован-ная</w:t>
            </w:r>
            <w:proofErr w:type="spellEnd"/>
            <w:proofErr w:type="gramEnd"/>
          </w:p>
        </w:tc>
      </w:tr>
      <w:tr w:rsidR="000F1C8D" w:rsidRPr="00791707" w:rsidTr="00E05522">
        <w:trPr>
          <w:trHeight w:val="400"/>
        </w:trPr>
        <w:tc>
          <w:tcPr>
            <w:tcW w:w="9750" w:type="dxa"/>
            <w:gridSpan w:val="6"/>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u w:val="single"/>
              </w:rPr>
            </w:pPr>
            <w:r w:rsidRPr="00791707">
              <w:rPr>
                <w:rFonts w:ascii="Times New Roman" w:eastAsia="Calibri" w:hAnsi="Times New Roman" w:cs="Times New Roman"/>
                <w:b/>
                <w:sz w:val="24"/>
                <w:szCs w:val="24"/>
                <w:u w:val="single"/>
              </w:rPr>
              <w:t>Техническое направление</w:t>
            </w:r>
          </w:p>
        </w:tc>
      </w:tr>
      <w:tr w:rsidR="000F1C8D" w:rsidRPr="00791707" w:rsidTr="00E05522">
        <w:trPr>
          <w:trHeight w:val="574"/>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Картинг</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техническое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3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589"/>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Техническое моделирование</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техническое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589"/>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3</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Компьютерный «Мир мультимедиа технологий»</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техническое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3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4</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Компьютерный «</w:t>
            </w:r>
            <w:proofErr w:type="spellStart"/>
            <w:r w:rsidRPr="00791707">
              <w:rPr>
                <w:rFonts w:ascii="Times New Roman" w:eastAsia="Calibri" w:hAnsi="Times New Roman" w:cs="Times New Roman"/>
                <w:sz w:val="24"/>
                <w:szCs w:val="24"/>
              </w:rPr>
              <w:t>Инфознайка</w:t>
            </w:r>
            <w:proofErr w:type="spellEnd"/>
            <w:r w:rsidRPr="00791707">
              <w:rPr>
                <w:rFonts w:ascii="Times New Roman" w:eastAsia="Calibri" w:hAnsi="Times New Roman" w:cs="Times New Roman"/>
                <w:sz w:val="24"/>
                <w:szCs w:val="24"/>
              </w:rPr>
              <w:t>»</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техническое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среднее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9750" w:type="dxa"/>
            <w:gridSpan w:val="6"/>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u w:val="single"/>
              </w:rPr>
            </w:pPr>
            <w:r w:rsidRPr="00791707">
              <w:rPr>
                <w:rFonts w:ascii="Times New Roman" w:eastAsia="Calibri" w:hAnsi="Times New Roman" w:cs="Times New Roman"/>
                <w:b/>
                <w:sz w:val="24"/>
                <w:szCs w:val="24"/>
                <w:u w:val="single"/>
              </w:rPr>
              <w:t>Физкультурно-спортивное направление</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5</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Волейбол</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физкультурно-спортивное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lastRenderedPageBreak/>
              <w:t>6</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Шахматы</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физкультурно-спортивное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начальное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9750" w:type="dxa"/>
            <w:gridSpan w:val="6"/>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u w:val="single"/>
              </w:rPr>
            </w:pPr>
            <w:proofErr w:type="spellStart"/>
            <w:proofErr w:type="gramStart"/>
            <w:r w:rsidRPr="00791707">
              <w:rPr>
                <w:rFonts w:ascii="Times New Roman" w:eastAsia="Calibri" w:hAnsi="Times New Roman" w:cs="Times New Roman"/>
                <w:b/>
                <w:sz w:val="24"/>
                <w:szCs w:val="24"/>
                <w:u w:val="single"/>
              </w:rPr>
              <w:t>Естественно-научное</w:t>
            </w:r>
            <w:proofErr w:type="spellEnd"/>
            <w:proofErr w:type="gramEnd"/>
            <w:r w:rsidRPr="00791707">
              <w:rPr>
                <w:rFonts w:ascii="Times New Roman" w:eastAsia="Calibri" w:hAnsi="Times New Roman" w:cs="Times New Roman"/>
                <w:b/>
                <w:sz w:val="24"/>
                <w:szCs w:val="24"/>
                <w:u w:val="single"/>
              </w:rPr>
              <w:t xml:space="preserve"> направление</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«Школьное лесничество»</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proofErr w:type="spellStart"/>
            <w:proofErr w:type="gramStart"/>
            <w:r w:rsidRPr="00791707">
              <w:rPr>
                <w:rFonts w:ascii="Times New Roman" w:eastAsia="Calibri" w:hAnsi="Times New Roman" w:cs="Times New Roman"/>
                <w:sz w:val="24"/>
                <w:szCs w:val="24"/>
              </w:rPr>
              <w:t>естественно-научное</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среднее</w:t>
            </w:r>
          </w:p>
        </w:tc>
        <w:tc>
          <w:tcPr>
            <w:tcW w:w="224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8</w:t>
            </w:r>
          </w:p>
        </w:tc>
        <w:tc>
          <w:tcPr>
            <w:tcW w:w="241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 xml:space="preserve">Экология человека </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proofErr w:type="spellStart"/>
            <w:proofErr w:type="gramStart"/>
            <w:r w:rsidRPr="00791707">
              <w:rPr>
                <w:rFonts w:ascii="Times New Roman" w:eastAsia="Calibri" w:hAnsi="Times New Roman" w:cs="Times New Roman"/>
                <w:sz w:val="24"/>
                <w:szCs w:val="24"/>
              </w:rPr>
              <w:t>естественно-научное</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9</w:t>
            </w:r>
          </w:p>
        </w:tc>
        <w:tc>
          <w:tcPr>
            <w:tcW w:w="241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Знакомство с экологией</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proofErr w:type="spellStart"/>
            <w:proofErr w:type="gramStart"/>
            <w:r w:rsidRPr="00791707">
              <w:rPr>
                <w:rFonts w:ascii="Times New Roman" w:eastAsia="Calibri" w:hAnsi="Times New Roman" w:cs="Times New Roman"/>
                <w:sz w:val="24"/>
                <w:szCs w:val="24"/>
              </w:rPr>
              <w:t>естественно-научное</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9750" w:type="dxa"/>
            <w:gridSpan w:val="6"/>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u w:val="single"/>
              </w:rPr>
            </w:pPr>
            <w:r w:rsidRPr="00791707">
              <w:rPr>
                <w:rFonts w:ascii="Times New Roman" w:eastAsia="Calibri" w:hAnsi="Times New Roman" w:cs="Times New Roman"/>
                <w:b/>
                <w:sz w:val="24"/>
                <w:szCs w:val="24"/>
                <w:u w:val="single"/>
              </w:rPr>
              <w:t>Туристско-краеведческое направление</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10</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«Географическое и экологическое краеведение»</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proofErr w:type="spellStart"/>
            <w:r w:rsidRPr="00791707">
              <w:rPr>
                <w:rFonts w:ascii="Times New Roman" w:eastAsia="Calibri" w:hAnsi="Times New Roman" w:cs="Times New Roman"/>
                <w:sz w:val="24"/>
                <w:szCs w:val="24"/>
              </w:rPr>
              <w:t>туристко-краеведческое</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среднее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9750" w:type="dxa"/>
            <w:gridSpan w:val="6"/>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u w:val="single"/>
              </w:rPr>
            </w:pPr>
            <w:r w:rsidRPr="00791707">
              <w:rPr>
                <w:rFonts w:ascii="Times New Roman" w:eastAsia="Calibri" w:hAnsi="Times New Roman" w:cs="Times New Roman"/>
                <w:b/>
                <w:sz w:val="24"/>
                <w:szCs w:val="24"/>
                <w:u w:val="single"/>
              </w:rPr>
              <w:t>Художественное направление</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11</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proofErr w:type="gramStart"/>
            <w:r w:rsidRPr="00791707">
              <w:rPr>
                <w:rFonts w:ascii="Times New Roman" w:eastAsia="Calibri" w:hAnsi="Times New Roman" w:cs="Times New Roman"/>
                <w:sz w:val="24"/>
                <w:szCs w:val="24"/>
              </w:rPr>
              <w:t>Изо</w:t>
            </w:r>
            <w:proofErr w:type="gramEnd"/>
            <w:r w:rsidRPr="00791707">
              <w:rPr>
                <w:rFonts w:ascii="Times New Roman" w:eastAsia="Calibri" w:hAnsi="Times New Roman" w:cs="Times New Roman"/>
                <w:sz w:val="24"/>
                <w:szCs w:val="24"/>
              </w:rPr>
              <w:t xml:space="preserve"> «Радуга»</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художественное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3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начальное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12</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«Умелые руки»</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художественное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4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начальное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13</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«Сувенир»</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художественное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4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14</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Мастерица</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художественное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до 30 лет</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15</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proofErr w:type="spellStart"/>
            <w:r w:rsidRPr="00791707">
              <w:rPr>
                <w:rFonts w:ascii="Times New Roman" w:eastAsia="Calibri" w:hAnsi="Times New Roman" w:cs="Times New Roman"/>
                <w:sz w:val="24"/>
                <w:szCs w:val="24"/>
              </w:rPr>
              <w:t>Бумагопластика</w:t>
            </w:r>
            <w:proofErr w:type="spellEnd"/>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художественное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16</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Золотая ниточка</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художественное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17</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Фантазия</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художественное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3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18</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Увлекательное вязание</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художественное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3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9750" w:type="dxa"/>
            <w:gridSpan w:val="6"/>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b/>
                <w:sz w:val="24"/>
                <w:szCs w:val="24"/>
                <w:u w:val="single"/>
              </w:rPr>
            </w:pPr>
            <w:r w:rsidRPr="00791707">
              <w:rPr>
                <w:rFonts w:ascii="Times New Roman" w:eastAsia="Calibri" w:hAnsi="Times New Roman" w:cs="Times New Roman"/>
                <w:b/>
                <w:sz w:val="24"/>
                <w:szCs w:val="24"/>
                <w:u w:val="single"/>
              </w:rPr>
              <w:t>Социально педагогическое направление</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19</w:t>
            </w:r>
          </w:p>
        </w:tc>
        <w:tc>
          <w:tcPr>
            <w:tcW w:w="241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«Школа будущего избирателя»</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авторская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20</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«Школа раннего развития»</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дошкольное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21</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«Клуб Молодая семья»</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до 30 лет</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22</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«Клуб Парус»</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до 30 лет</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23</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«Лидер нового поколения»</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24</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«Школа актива»</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среднее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25</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proofErr w:type="spellStart"/>
            <w:r w:rsidRPr="00791707">
              <w:rPr>
                <w:rFonts w:ascii="Times New Roman" w:eastAsia="Calibri" w:hAnsi="Times New Roman" w:cs="Times New Roman"/>
                <w:sz w:val="24"/>
                <w:szCs w:val="24"/>
              </w:rPr>
              <w:t>Речевичок</w:t>
            </w:r>
            <w:proofErr w:type="spellEnd"/>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4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начальное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26</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«Будущий Я»</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среднее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авторская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27</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proofErr w:type="spellStart"/>
            <w:r w:rsidRPr="00791707">
              <w:rPr>
                <w:rFonts w:ascii="Times New Roman" w:eastAsia="Calibri" w:hAnsi="Times New Roman" w:cs="Times New Roman"/>
                <w:sz w:val="24"/>
                <w:szCs w:val="24"/>
              </w:rPr>
              <w:t>Педотряд</w:t>
            </w:r>
            <w:proofErr w:type="spellEnd"/>
            <w:r w:rsidRPr="00791707">
              <w:rPr>
                <w:rFonts w:ascii="Times New Roman" w:eastAsia="Calibri" w:hAnsi="Times New Roman" w:cs="Times New Roman"/>
                <w:sz w:val="24"/>
                <w:szCs w:val="24"/>
              </w:rPr>
              <w:t xml:space="preserve"> «</w:t>
            </w:r>
            <w:proofErr w:type="spellStart"/>
            <w:r w:rsidRPr="00791707">
              <w:rPr>
                <w:rFonts w:ascii="Times New Roman" w:eastAsia="Calibri" w:hAnsi="Times New Roman" w:cs="Times New Roman"/>
                <w:sz w:val="24"/>
                <w:szCs w:val="24"/>
              </w:rPr>
              <w:t>Вожатенок</w:t>
            </w:r>
            <w:proofErr w:type="spellEnd"/>
            <w:r w:rsidRPr="00791707">
              <w:rPr>
                <w:rFonts w:ascii="Times New Roman" w:eastAsia="Calibri" w:hAnsi="Times New Roman" w:cs="Times New Roman"/>
                <w:sz w:val="24"/>
                <w:szCs w:val="24"/>
              </w:rPr>
              <w:t>»</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3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среднее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28</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Математический клуб</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3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среднее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29</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«Математика плюс»</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3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30</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«Исследователь»</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28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31</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«Школа лидера»</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среднее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авторская</w:t>
            </w:r>
          </w:p>
        </w:tc>
      </w:tr>
      <w:tr w:rsidR="000F1C8D" w:rsidRPr="00791707" w:rsidTr="00E05522">
        <w:trPr>
          <w:trHeight w:val="127"/>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32</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«Возрождение»</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 xml:space="preserve">социально </w:t>
            </w:r>
            <w:r w:rsidRPr="00791707">
              <w:rPr>
                <w:rFonts w:ascii="Times New Roman" w:eastAsia="Calibri" w:hAnsi="Times New Roman" w:cs="Times New Roman"/>
                <w:sz w:val="24"/>
                <w:szCs w:val="24"/>
              </w:rPr>
              <w:lastRenderedPageBreak/>
              <w:t>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lastRenderedPageBreak/>
              <w:t>2 года</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589"/>
        </w:trPr>
        <w:tc>
          <w:tcPr>
            <w:tcW w:w="562"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lastRenderedPageBreak/>
              <w:t>33</w:t>
            </w:r>
          </w:p>
        </w:tc>
        <w:tc>
          <w:tcPr>
            <w:tcW w:w="2411"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«Делопроизводство»</w:t>
            </w:r>
          </w:p>
        </w:tc>
        <w:tc>
          <w:tcPr>
            <w:tcW w:w="1986"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 xml:space="preserve">1 год </w:t>
            </w:r>
          </w:p>
        </w:tc>
        <w:tc>
          <w:tcPr>
            <w:tcW w:w="1276" w:type="dxa"/>
            <w:tcBorders>
              <w:top w:val="single" w:sz="4" w:space="0" w:color="000000"/>
              <w:left w:val="single" w:sz="4" w:space="0" w:color="000000"/>
              <w:bottom w:val="single" w:sz="4" w:space="0" w:color="000000"/>
              <w:right w:val="single" w:sz="4" w:space="0" w:color="auto"/>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до 30 лет</w:t>
            </w:r>
          </w:p>
        </w:tc>
        <w:tc>
          <w:tcPr>
            <w:tcW w:w="2240" w:type="dxa"/>
            <w:tcBorders>
              <w:top w:val="single" w:sz="4" w:space="0" w:color="000000"/>
              <w:left w:val="single" w:sz="4" w:space="0" w:color="000000"/>
              <w:bottom w:val="single" w:sz="4" w:space="0" w:color="000000"/>
              <w:right w:val="single" w:sz="4" w:space="0" w:color="000000"/>
            </w:tcBorders>
            <w:hideMark/>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r w:rsidR="000F1C8D" w:rsidRPr="00791707" w:rsidTr="00E05522">
        <w:trPr>
          <w:trHeight w:val="589"/>
        </w:trPr>
        <w:tc>
          <w:tcPr>
            <w:tcW w:w="562"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34</w:t>
            </w:r>
          </w:p>
        </w:tc>
        <w:tc>
          <w:tcPr>
            <w:tcW w:w="2411" w:type="dxa"/>
          </w:tcPr>
          <w:p w:rsidR="000F1C8D" w:rsidRPr="00791707" w:rsidRDefault="000F1C8D" w:rsidP="00E05522">
            <w:pPr>
              <w:jc w:val="center"/>
              <w:rPr>
                <w:rFonts w:ascii="Times New Roman" w:eastAsia="Calibri" w:hAnsi="Times New Roman" w:cs="Times New Roman"/>
                <w:color w:val="000000" w:themeColor="text1"/>
                <w:sz w:val="24"/>
                <w:szCs w:val="24"/>
              </w:rPr>
            </w:pPr>
            <w:r w:rsidRPr="00791707">
              <w:rPr>
                <w:rFonts w:ascii="Times New Roman" w:eastAsia="Calibri" w:hAnsi="Times New Roman" w:cs="Times New Roman"/>
                <w:color w:val="000000" w:themeColor="text1"/>
                <w:sz w:val="24"/>
                <w:szCs w:val="24"/>
              </w:rPr>
              <w:t>«Социальный Я»</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авторская</w:t>
            </w:r>
          </w:p>
        </w:tc>
      </w:tr>
      <w:tr w:rsidR="000F1C8D" w:rsidRPr="00791707" w:rsidTr="00E05522">
        <w:trPr>
          <w:trHeight w:val="589"/>
        </w:trPr>
        <w:tc>
          <w:tcPr>
            <w:tcW w:w="562"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35</w:t>
            </w:r>
          </w:p>
        </w:tc>
        <w:tc>
          <w:tcPr>
            <w:tcW w:w="2411" w:type="dxa"/>
          </w:tcPr>
          <w:p w:rsidR="000F1C8D" w:rsidRPr="00791707" w:rsidRDefault="000F1C8D" w:rsidP="00E05522">
            <w:pPr>
              <w:jc w:val="center"/>
              <w:rPr>
                <w:rFonts w:ascii="Times New Roman" w:eastAsia="Calibri" w:hAnsi="Times New Roman" w:cs="Times New Roman"/>
                <w:color w:val="000000" w:themeColor="text1"/>
                <w:sz w:val="24"/>
                <w:szCs w:val="24"/>
              </w:rPr>
            </w:pPr>
            <w:r w:rsidRPr="00791707">
              <w:rPr>
                <w:rFonts w:ascii="Times New Roman" w:eastAsia="Calibri" w:hAnsi="Times New Roman" w:cs="Times New Roman"/>
                <w:color w:val="000000" w:themeColor="text1"/>
                <w:sz w:val="24"/>
                <w:szCs w:val="24"/>
              </w:rPr>
              <w:t>«Созидательный Я»</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авторская</w:t>
            </w:r>
          </w:p>
        </w:tc>
      </w:tr>
      <w:tr w:rsidR="000F1C8D" w:rsidRPr="00791707" w:rsidTr="00E05522">
        <w:trPr>
          <w:trHeight w:val="589"/>
        </w:trPr>
        <w:tc>
          <w:tcPr>
            <w:tcW w:w="562"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jc w:val="center"/>
              <w:rPr>
                <w:rFonts w:ascii="Times New Roman" w:eastAsia="Calibri" w:hAnsi="Times New Roman" w:cs="Times New Roman"/>
                <w:sz w:val="24"/>
                <w:szCs w:val="24"/>
              </w:rPr>
            </w:pPr>
            <w:r w:rsidRPr="00791707">
              <w:rPr>
                <w:rFonts w:ascii="Times New Roman" w:eastAsia="Calibri" w:hAnsi="Times New Roman" w:cs="Times New Roman"/>
                <w:sz w:val="24"/>
                <w:szCs w:val="24"/>
              </w:rPr>
              <w:t>36</w:t>
            </w:r>
          </w:p>
        </w:tc>
        <w:tc>
          <w:tcPr>
            <w:tcW w:w="2411" w:type="dxa"/>
          </w:tcPr>
          <w:p w:rsidR="000F1C8D" w:rsidRPr="00791707" w:rsidRDefault="000F1C8D" w:rsidP="00E05522">
            <w:pPr>
              <w:jc w:val="center"/>
              <w:rPr>
                <w:rFonts w:ascii="Times New Roman" w:eastAsia="Calibri" w:hAnsi="Times New Roman" w:cs="Times New Roman"/>
                <w:color w:val="000000" w:themeColor="text1"/>
                <w:sz w:val="24"/>
                <w:szCs w:val="24"/>
              </w:rPr>
            </w:pPr>
            <w:r w:rsidRPr="00791707">
              <w:rPr>
                <w:rFonts w:ascii="Times New Roman" w:eastAsia="Calibri" w:hAnsi="Times New Roman" w:cs="Times New Roman"/>
                <w:color w:val="000000" w:themeColor="text1"/>
                <w:sz w:val="24"/>
                <w:szCs w:val="24"/>
              </w:rPr>
              <w:t>«</w:t>
            </w:r>
            <w:proofErr w:type="spellStart"/>
            <w:r w:rsidRPr="00791707">
              <w:rPr>
                <w:rFonts w:ascii="Times New Roman" w:eastAsia="Calibri" w:hAnsi="Times New Roman" w:cs="Times New Roman"/>
                <w:color w:val="000000" w:themeColor="text1"/>
                <w:sz w:val="24"/>
                <w:szCs w:val="24"/>
              </w:rPr>
              <w:t>СемьЯ</w:t>
            </w:r>
            <w:proofErr w:type="spellEnd"/>
            <w:r w:rsidRPr="00791707">
              <w:rPr>
                <w:rFonts w:ascii="Times New Roman" w:eastAsia="Calibri" w:hAnsi="Times New Roman" w:cs="Times New Roman"/>
                <w:color w:val="000000" w:themeColor="text1"/>
                <w:sz w:val="24"/>
                <w:szCs w:val="24"/>
              </w:rPr>
              <w:t>»</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основное</w:t>
            </w:r>
          </w:p>
        </w:tc>
        <w:tc>
          <w:tcPr>
            <w:tcW w:w="224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авторская</w:t>
            </w:r>
          </w:p>
        </w:tc>
      </w:tr>
      <w:tr w:rsidR="000F1C8D" w:rsidRPr="00791707" w:rsidTr="00E05522">
        <w:trPr>
          <w:trHeight w:val="589"/>
        </w:trPr>
        <w:tc>
          <w:tcPr>
            <w:tcW w:w="562"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411" w:type="dxa"/>
          </w:tcPr>
          <w:p w:rsidR="000F1C8D" w:rsidRPr="00791707" w:rsidRDefault="000F1C8D" w:rsidP="00E0552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Литературная гостиная</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социально педагогическое</w:t>
            </w:r>
          </w:p>
        </w:tc>
        <w:tc>
          <w:tcPr>
            <w:tcW w:w="1275"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год</w:t>
            </w:r>
          </w:p>
        </w:tc>
        <w:tc>
          <w:tcPr>
            <w:tcW w:w="1276"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до 30 лет</w:t>
            </w:r>
          </w:p>
        </w:tc>
        <w:tc>
          <w:tcPr>
            <w:tcW w:w="224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модифицированная</w:t>
            </w:r>
          </w:p>
        </w:tc>
      </w:tr>
    </w:tbl>
    <w:p w:rsidR="000F1C8D" w:rsidRDefault="000F1C8D" w:rsidP="000F1C8D">
      <w:pPr>
        <w:spacing w:after="0" w:line="240" w:lineRule="auto"/>
        <w:ind w:firstLine="708"/>
        <w:jc w:val="both"/>
        <w:rPr>
          <w:rFonts w:ascii="Arial" w:eastAsia="Calibri" w:hAnsi="Arial" w:cs="Arial"/>
          <w:sz w:val="24"/>
          <w:szCs w:val="24"/>
        </w:rPr>
      </w:pPr>
    </w:p>
    <w:p w:rsidR="000F1C8D" w:rsidRPr="00034811" w:rsidRDefault="000F1C8D" w:rsidP="000F1C8D">
      <w:pPr>
        <w:spacing w:after="0" w:line="240" w:lineRule="auto"/>
        <w:ind w:firstLine="708"/>
        <w:jc w:val="both"/>
        <w:rPr>
          <w:rFonts w:ascii="Arial" w:eastAsia="Calibri" w:hAnsi="Arial" w:cs="Arial"/>
          <w:sz w:val="24"/>
          <w:szCs w:val="24"/>
        </w:rPr>
      </w:pPr>
      <w:r w:rsidRPr="00034811">
        <w:rPr>
          <w:rFonts w:ascii="Arial" w:eastAsia="Calibri" w:hAnsi="Arial" w:cs="Arial"/>
          <w:sz w:val="24"/>
          <w:szCs w:val="24"/>
        </w:rPr>
        <w:t>Больше всего программ</w:t>
      </w:r>
      <w:r>
        <w:rPr>
          <w:rFonts w:ascii="Arial" w:eastAsia="Calibri" w:hAnsi="Arial" w:cs="Arial"/>
          <w:sz w:val="24"/>
          <w:szCs w:val="24"/>
        </w:rPr>
        <w:t xml:space="preserve"> социально педагогической</w:t>
      </w:r>
      <w:r w:rsidRPr="00034811">
        <w:rPr>
          <w:rFonts w:ascii="Arial" w:eastAsia="Calibri" w:hAnsi="Arial" w:cs="Arial"/>
          <w:sz w:val="24"/>
          <w:szCs w:val="24"/>
        </w:rPr>
        <w:t xml:space="preserve"> направленности. На втором месте стоит</w:t>
      </w:r>
      <w:r>
        <w:rPr>
          <w:rFonts w:ascii="Arial" w:eastAsia="Calibri" w:hAnsi="Arial" w:cs="Arial"/>
          <w:sz w:val="24"/>
          <w:szCs w:val="24"/>
        </w:rPr>
        <w:t xml:space="preserve"> </w:t>
      </w:r>
      <w:proofErr w:type="gramStart"/>
      <w:r>
        <w:rPr>
          <w:rFonts w:ascii="Arial" w:eastAsia="Calibri" w:hAnsi="Arial" w:cs="Arial"/>
          <w:sz w:val="24"/>
          <w:szCs w:val="24"/>
        </w:rPr>
        <w:t>художественное</w:t>
      </w:r>
      <w:proofErr w:type="gramEnd"/>
      <w:r w:rsidRPr="00034811">
        <w:rPr>
          <w:rFonts w:ascii="Arial" w:eastAsia="Calibri" w:hAnsi="Arial" w:cs="Arial"/>
          <w:sz w:val="24"/>
          <w:szCs w:val="24"/>
        </w:rPr>
        <w:t xml:space="preserve">, далее идут </w:t>
      </w:r>
      <w:r w:rsidRPr="00DE6D7E">
        <w:rPr>
          <w:rFonts w:ascii="Arial" w:eastAsia="Calibri" w:hAnsi="Arial" w:cs="Arial"/>
          <w:sz w:val="24"/>
          <w:szCs w:val="24"/>
        </w:rPr>
        <w:t>физкультурно-спортивное, техническое, естественнонаучное, турист</w:t>
      </w:r>
      <w:r>
        <w:rPr>
          <w:rFonts w:ascii="Arial" w:eastAsia="Calibri" w:hAnsi="Arial" w:cs="Arial"/>
          <w:sz w:val="24"/>
          <w:szCs w:val="24"/>
        </w:rPr>
        <w:t>с</w:t>
      </w:r>
      <w:r w:rsidRPr="00DE6D7E">
        <w:rPr>
          <w:rFonts w:ascii="Arial" w:eastAsia="Calibri" w:hAnsi="Arial" w:cs="Arial"/>
          <w:sz w:val="24"/>
          <w:szCs w:val="24"/>
        </w:rPr>
        <w:t>ко-краеведческое</w:t>
      </w:r>
      <w:r w:rsidRPr="00034811">
        <w:rPr>
          <w:rFonts w:ascii="Arial" w:eastAsia="Calibri" w:hAnsi="Arial" w:cs="Arial"/>
          <w:sz w:val="24"/>
          <w:szCs w:val="24"/>
        </w:rPr>
        <w:t>.</w:t>
      </w:r>
    </w:p>
    <w:p w:rsidR="000F1C8D" w:rsidRDefault="000F1C8D" w:rsidP="000F1C8D">
      <w:pPr>
        <w:spacing w:after="0" w:line="240" w:lineRule="auto"/>
        <w:jc w:val="center"/>
        <w:rPr>
          <w:rFonts w:ascii="Arial" w:eastAsia="Calibri" w:hAnsi="Arial" w:cs="Arial"/>
          <w:b/>
          <w:sz w:val="24"/>
          <w:szCs w:val="24"/>
        </w:rPr>
      </w:pPr>
    </w:p>
    <w:p w:rsidR="000F1C8D" w:rsidRDefault="000F1C8D" w:rsidP="000F1C8D">
      <w:pPr>
        <w:spacing w:after="0" w:line="240" w:lineRule="auto"/>
        <w:ind w:firstLine="708"/>
        <w:jc w:val="both"/>
        <w:rPr>
          <w:rFonts w:ascii="Arial" w:eastAsia="Calibri" w:hAnsi="Arial" w:cs="Arial"/>
          <w:sz w:val="24"/>
          <w:szCs w:val="24"/>
        </w:rPr>
      </w:pPr>
      <w:r w:rsidRPr="00AB61F6">
        <w:rPr>
          <w:rFonts w:ascii="Arial" w:eastAsia="Calibri" w:hAnsi="Arial" w:cs="Arial"/>
          <w:sz w:val="24"/>
          <w:szCs w:val="24"/>
        </w:rPr>
        <w:t>Программы ориентированы на различный возраст детей, рассчитаны на различные сроки обучения.</w:t>
      </w:r>
      <w:r>
        <w:rPr>
          <w:rFonts w:ascii="Arial" w:eastAsia="Calibri" w:hAnsi="Arial" w:cs="Arial"/>
          <w:sz w:val="24"/>
          <w:szCs w:val="24"/>
        </w:rPr>
        <w:t xml:space="preserve"> Имеются программы, рассчитанные на взрослое население до 30 лет. </w:t>
      </w:r>
    </w:p>
    <w:p w:rsidR="000F1C8D" w:rsidRDefault="000F1C8D" w:rsidP="000F1C8D">
      <w:pPr>
        <w:spacing w:after="0" w:line="240" w:lineRule="auto"/>
        <w:jc w:val="center"/>
        <w:rPr>
          <w:rFonts w:ascii="Times New Roman" w:eastAsia="Calibri" w:hAnsi="Times New Roman" w:cs="Times New Roman"/>
          <w:b/>
          <w:sz w:val="28"/>
          <w:szCs w:val="28"/>
        </w:rPr>
      </w:pPr>
    </w:p>
    <w:p w:rsidR="000F1C8D" w:rsidRDefault="000F1C8D" w:rsidP="000F1C8D">
      <w:pPr>
        <w:spacing w:after="0" w:line="240" w:lineRule="auto"/>
        <w:jc w:val="center"/>
        <w:rPr>
          <w:rFonts w:ascii="Times New Roman" w:eastAsia="Calibri" w:hAnsi="Times New Roman" w:cs="Times New Roman"/>
          <w:b/>
          <w:sz w:val="28"/>
          <w:szCs w:val="28"/>
        </w:rPr>
      </w:pPr>
    </w:p>
    <w:p w:rsidR="000F1C8D" w:rsidRDefault="000F1C8D" w:rsidP="000F1C8D">
      <w:pPr>
        <w:spacing w:after="0" w:line="240" w:lineRule="auto"/>
        <w:jc w:val="center"/>
        <w:rPr>
          <w:rFonts w:ascii="Times New Roman" w:eastAsia="Calibri" w:hAnsi="Times New Roman" w:cs="Times New Roman"/>
          <w:b/>
          <w:sz w:val="28"/>
          <w:szCs w:val="28"/>
        </w:rPr>
      </w:pPr>
    </w:p>
    <w:p w:rsidR="000F1C8D" w:rsidRPr="00791707" w:rsidRDefault="000F1C8D" w:rsidP="000F1C8D">
      <w:pPr>
        <w:spacing w:after="0" w:line="240" w:lineRule="auto"/>
        <w:jc w:val="center"/>
        <w:rPr>
          <w:rFonts w:ascii="Times New Roman" w:eastAsia="Calibri" w:hAnsi="Times New Roman" w:cs="Times New Roman"/>
          <w:b/>
          <w:sz w:val="28"/>
          <w:szCs w:val="28"/>
        </w:rPr>
      </w:pPr>
      <w:r w:rsidRPr="00791707">
        <w:rPr>
          <w:rFonts w:ascii="Times New Roman" w:eastAsia="Calibri" w:hAnsi="Times New Roman" w:cs="Times New Roman"/>
          <w:b/>
          <w:sz w:val="28"/>
          <w:szCs w:val="28"/>
        </w:rPr>
        <w:t>Образовательные программы, реализуемые в Доме детского творчества</w:t>
      </w:r>
    </w:p>
    <w:p w:rsidR="000F1C8D" w:rsidRPr="00791707" w:rsidRDefault="000F1C8D" w:rsidP="000F1C8D">
      <w:pPr>
        <w:spacing w:after="0" w:line="240" w:lineRule="auto"/>
        <w:jc w:val="center"/>
        <w:rPr>
          <w:rFonts w:ascii="Times New Roman" w:eastAsia="Calibri" w:hAnsi="Times New Roman" w:cs="Times New Roman"/>
          <w:b/>
          <w:sz w:val="28"/>
          <w:szCs w:val="28"/>
        </w:rPr>
      </w:pPr>
      <w:r w:rsidRPr="00791707">
        <w:rPr>
          <w:rFonts w:ascii="Times New Roman" w:eastAsia="Calibri" w:hAnsi="Times New Roman" w:cs="Times New Roman"/>
          <w:b/>
          <w:sz w:val="28"/>
          <w:szCs w:val="28"/>
        </w:rPr>
        <w:t>для подростков и молодежи от 14 лет (2015 год)</w:t>
      </w:r>
    </w:p>
    <w:p w:rsidR="000F1C8D" w:rsidRPr="00791707" w:rsidRDefault="000F1C8D" w:rsidP="000F1C8D">
      <w:pPr>
        <w:spacing w:after="0" w:line="240" w:lineRule="auto"/>
        <w:rPr>
          <w:rFonts w:ascii="Times New Roman" w:eastAsia="Calibri" w:hAnsi="Times New Roman" w:cs="Times New Roman"/>
          <w:sz w:val="28"/>
          <w:szCs w:val="2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986"/>
        <w:gridCol w:w="1843"/>
        <w:gridCol w:w="850"/>
        <w:gridCol w:w="1289"/>
        <w:gridCol w:w="1881"/>
        <w:gridCol w:w="1650"/>
      </w:tblGrid>
      <w:tr w:rsidR="000F1C8D" w:rsidRPr="00791707" w:rsidTr="00E05522">
        <w:trPr>
          <w:trHeight w:val="860"/>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b/>
                <w:sz w:val="24"/>
                <w:szCs w:val="24"/>
              </w:rPr>
            </w:pPr>
            <w:r w:rsidRPr="00791707">
              <w:rPr>
                <w:rFonts w:ascii="Times New Roman" w:eastAsia="Calibri" w:hAnsi="Times New Roman" w:cs="Times New Roman"/>
                <w:b/>
                <w:sz w:val="24"/>
                <w:szCs w:val="24"/>
              </w:rPr>
              <w:t>№</w:t>
            </w:r>
          </w:p>
          <w:p w:rsidR="000F1C8D" w:rsidRPr="00791707" w:rsidRDefault="000F1C8D" w:rsidP="00E05522">
            <w:pPr>
              <w:spacing w:after="0" w:line="240" w:lineRule="auto"/>
              <w:rPr>
                <w:rFonts w:ascii="Times New Roman" w:eastAsia="Calibri" w:hAnsi="Times New Roman" w:cs="Times New Roman"/>
                <w:b/>
                <w:sz w:val="24"/>
                <w:szCs w:val="24"/>
              </w:rPr>
            </w:pPr>
            <w:proofErr w:type="spellStart"/>
            <w:proofErr w:type="gramStart"/>
            <w:r w:rsidRPr="00791707">
              <w:rPr>
                <w:rFonts w:ascii="Times New Roman" w:eastAsia="Calibri" w:hAnsi="Times New Roman" w:cs="Times New Roman"/>
                <w:b/>
                <w:sz w:val="24"/>
                <w:szCs w:val="24"/>
              </w:rPr>
              <w:t>п</w:t>
            </w:r>
            <w:proofErr w:type="spellEnd"/>
            <w:proofErr w:type="gramEnd"/>
            <w:r w:rsidRPr="00791707">
              <w:rPr>
                <w:rFonts w:ascii="Times New Roman" w:eastAsia="Calibri" w:hAnsi="Times New Roman" w:cs="Times New Roman"/>
                <w:b/>
                <w:sz w:val="24"/>
                <w:szCs w:val="24"/>
                <w:lang w:val="en-US"/>
              </w:rPr>
              <w:t>/</w:t>
            </w:r>
            <w:proofErr w:type="spellStart"/>
            <w:r w:rsidRPr="00791707">
              <w:rPr>
                <w:rFonts w:ascii="Times New Roman" w:eastAsia="Calibri" w:hAnsi="Times New Roman" w:cs="Times New Roman"/>
                <w:b/>
                <w:sz w:val="24"/>
                <w:szCs w:val="24"/>
              </w:rPr>
              <w:t>п</w:t>
            </w:r>
            <w:proofErr w:type="spellEnd"/>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b/>
              </w:rPr>
            </w:pPr>
            <w:r w:rsidRPr="00791707">
              <w:rPr>
                <w:rFonts w:ascii="Times New Roman" w:eastAsia="Calibri" w:hAnsi="Times New Roman" w:cs="Times New Roman"/>
                <w:b/>
              </w:rPr>
              <w:t>Название программы</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b/>
              </w:rPr>
            </w:pPr>
            <w:r w:rsidRPr="00791707">
              <w:rPr>
                <w:rFonts w:ascii="Times New Roman" w:eastAsia="Calibri" w:hAnsi="Times New Roman" w:cs="Times New Roman"/>
                <w:b/>
              </w:rPr>
              <w:t xml:space="preserve">Направление </w:t>
            </w:r>
          </w:p>
          <w:p w:rsidR="000F1C8D" w:rsidRPr="00791707" w:rsidRDefault="000F1C8D" w:rsidP="00E05522">
            <w:pPr>
              <w:spacing w:after="0" w:line="240" w:lineRule="auto"/>
              <w:rPr>
                <w:rFonts w:ascii="Times New Roman" w:eastAsia="Calibri" w:hAnsi="Times New Roman" w:cs="Times New Roman"/>
                <w:b/>
              </w:rPr>
            </w:pPr>
            <w:r w:rsidRPr="00791707">
              <w:rPr>
                <w:rFonts w:ascii="Times New Roman" w:eastAsia="Calibri" w:hAnsi="Times New Roman" w:cs="Times New Roman"/>
                <w:b/>
              </w:rPr>
              <w:t>деятельности</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b/>
              </w:rPr>
            </w:pPr>
            <w:r w:rsidRPr="00791707">
              <w:rPr>
                <w:rFonts w:ascii="Times New Roman" w:eastAsia="Calibri" w:hAnsi="Times New Roman" w:cs="Times New Roman"/>
                <w:b/>
              </w:rPr>
              <w:t>Срок</w:t>
            </w:r>
          </w:p>
          <w:p w:rsidR="000F1C8D" w:rsidRPr="00791707" w:rsidRDefault="000F1C8D" w:rsidP="00E05522">
            <w:pPr>
              <w:spacing w:after="0" w:line="240" w:lineRule="auto"/>
              <w:rPr>
                <w:rFonts w:ascii="Times New Roman" w:eastAsia="Calibri" w:hAnsi="Times New Roman" w:cs="Times New Roman"/>
                <w:b/>
              </w:rPr>
            </w:pPr>
            <w:r w:rsidRPr="00791707">
              <w:rPr>
                <w:rFonts w:ascii="Times New Roman" w:eastAsia="Calibri" w:hAnsi="Times New Roman" w:cs="Times New Roman"/>
                <w:b/>
              </w:rPr>
              <w:t>реализации</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rPr>
                <w:rFonts w:ascii="Times New Roman" w:eastAsia="Calibri" w:hAnsi="Times New Roman" w:cs="Times New Roman"/>
                <w:b/>
              </w:rPr>
            </w:pPr>
          </w:p>
          <w:p w:rsidR="000F1C8D" w:rsidRPr="00791707" w:rsidRDefault="000F1C8D" w:rsidP="00E05522">
            <w:pPr>
              <w:spacing w:after="0" w:line="240" w:lineRule="auto"/>
              <w:rPr>
                <w:rFonts w:ascii="Times New Roman" w:eastAsia="Calibri" w:hAnsi="Times New Roman" w:cs="Times New Roman"/>
                <w:b/>
              </w:rPr>
            </w:pPr>
            <w:r w:rsidRPr="00791707">
              <w:rPr>
                <w:rFonts w:ascii="Times New Roman" w:eastAsia="Calibri" w:hAnsi="Times New Roman" w:cs="Times New Roman"/>
                <w:b/>
              </w:rPr>
              <w:t xml:space="preserve">  Возраст</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b/>
              </w:rPr>
            </w:pPr>
            <w:r w:rsidRPr="00791707">
              <w:rPr>
                <w:rFonts w:ascii="Times New Roman" w:eastAsia="Calibri" w:hAnsi="Times New Roman" w:cs="Times New Roman"/>
                <w:b/>
              </w:rPr>
              <w:t>Дата утверждения программы</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b/>
              </w:rPr>
            </w:pPr>
            <w:r w:rsidRPr="00791707">
              <w:rPr>
                <w:rFonts w:ascii="Times New Roman" w:eastAsia="Calibri" w:hAnsi="Times New Roman" w:cs="Times New Roman"/>
                <w:b/>
              </w:rPr>
              <w:t>Ф.И.О. педагога</w:t>
            </w:r>
          </w:p>
          <w:p w:rsidR="000F1C8D" w:rsidRPr="00791707" w:rsidRDefault="000F1C8D" w:rsidP="00E05522">
            <w:pPr>
              <w:spacing w:after="0" w:line="240" w:lineRule="auto"/>
              <w:rPr>
                <w:rFonts w:ascii="Times New Roman" w:eastAsia="Calibri" w:hAnsi="Times New Roman" w:cs="Times New Roman"/>
                <w:b/>
              </w:rPr>
            </w:pPr>
          </w:p>
        </w:tc>
      </w:tr>
      <w:tr w:rsidR="000F1C8D" w:rsidRPr="00791707" w:rsidTr="00E05522">
        <w:trPr>
          <w:trHeight w:val="574"/>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sz w:val="24"/>
                <w:szCs w:val="24"/>
              </w:rPr>
              <w:t>«Лидер нового поколения»</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w:t>
            </w:r>
            <w:proofErr w:type="gramStart"/>
            <w:r w:rsidRPr="00791707">
              <w:rPr>
                <w:rFonts w:ascii="Times New Roman" w:eastAsia="Calibri" w:hAnsi="Times New Roman" w:cs="Times New Roman"/>
              </w:rPr>
              <w:t>ц</w:t>
            </w:r>
            <w:proofErr w:type="spellEnd"/>
            <w:r w:rsidRPr="00791707">
              <w:rPr>
                <w:rFonts w:ascii="Times New Roman" w:eastAsia="Calibri" w:hAnsi="Times New Roman" w:cs="Times New Roman"/>
              </w:rPr>
              <w:t>-</w:t>
            </w:r>
            <w:proofErr w:type="gramEnd"/>
            <w:r w:rsidRPr="00791707">
              <w:rPr>
                <w:rFonts w:ascii="Times New Roman" w:eastAsia="Calibri" w:hAnsi="Times New Roman" w:cs="Times New Roman"/>
              </w:rPr>
              <w:t xml:space="preserve"> педагог.</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 год</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14-16</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Попова С.В.</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2.</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«Географическое и экологическое краеведение»</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Туристско-краеведческое</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 xml:space="preserve">1 год </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17-19</w:t>
            </w:r>
          </w:p>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техникум</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01.09.2010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Савина Т.А.</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3.</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«Школьное лесничество»</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proofErr w:type="gramStart"/>
            <w:r w:rsidRPr="00791707">
              <w:rPr>
                <w:rFonts w:ascii="Times New Roman" w:eastAsia="Calibri" w:hAnsi="Times New Roman" w:cs="Times New Roman"/>
              </w:rPr>
              <w:t>Естественно-научное</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2 года</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14-15</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01.09.2010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Савина Т.А.</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5.</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«Экология человека»</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proofErr w:type="gramStart"/>
            <w:r w:rsidRPr="00791707">
              <w:rPr>
                <w:rFonts w:ascii="Times New Roman" w:eastAsia="Calibri" w:hAnsi="Times New Roman" w:cs="Times New Roman"/>
              </w:rPr>
              <w:t>Естественно-научное</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 год</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14-18</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01.09.2009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Вяткина</w:t>
            </w:r>
            <w:proofErr w:type="spellEnd"/>
            <w:r w:rsidRPr="00791707">
              <w:rPr>
                <w:rFonts w:ascii="Times New Roman" w:eastAsia="Calibri" w:hAnsi="Times New Roman" w:cs="Times New Roman"/>
              </w:rPr>
              <w:t xml:space="preserve"> И.А.</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6.</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«Будущий Я»</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краеведческое</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1,5 года</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15-16</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Савина Т.А.</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9.</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«Увлекательное   вязание»</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художественное</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3 года</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17-20</w:t>
            </w:r>
          </w:p>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техникум</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Алябышева</w:t>
            </w:r>
            <w:proofErr w:type="spellEnd"/>
            <w:r w:rsidRPr="00791707">
              <w:rPr>
                <w:rFonts w:ascii="Times New Roman" w:eastAsia="Calibri" w:hAnsi="Times New Roman" w:cs="Times New Roman"/>
              </w:rPr>
              <w:t xml:space="preserve"> С.В.</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10.</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«Рукодельница»</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художественное</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3 года</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 xml:space="preserve">30 </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01.09.2013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Алябышева</w:t>
            </w:r>
            <w:proofErr w:type="spellEnd"/>
            <w:r w:rsidRPr="00791707">
              <w:rPr>
                <w:rFonts w:ascii="Times New Roman" w:eastAsia="Calibri" w:hAnsi="Times New Roman" w:cs="Times New Roman"/>
              </w:rPr>
              <w:t xml:space="preserve"> С.В.</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11.</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Клуб «Молодая семья»</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w:t>
            </w:r>
            <w:proofErr w:type="gramStart"/>
            <w:r w:rsidRPr="00791707">
              <w:rPr>
                <w:rFonts w:ascii="Times New Roman" w:eastAsia="Calibri" w:hAnsi="Times New Roman" w:cs="Times New Roman"/>
              </w:rPr>
              <w:t>ц</w:t>
            </w:r>
            <w:proofErr w:type="spellEnd"/>
            <w:r w:rsidRPr="00791707">
              <w:rPr>
                <w:rFonts w:ascii="Times New Roman" w:eastAsia="Calibri" w:hAnsi="Times New Roman" w:cs="Times New Roman"/>
              </w:rPr>
              <w:t>-</w:t>
            </w:r>
            <w:proofErr w:type="gramEnd"/>
            <w:r w:rsidRPr="00791707">
              <w:rPr>
                <w:rFonts w:ascii="Times New Roman" w:eastAsia="Calibri" w:hAnsi="Times New Roman" w:cs="Times New Roman"/>
              </w:rPr>
              <w:t xml:space="preserve"> педагог.</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 год</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18 -30</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01.09.2010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Севастьянова С.Н.</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12.</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Литературная гостиная</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 год</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17-20</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Вершинина М.С.</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13.</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 xml:space="preserve">Клуб будущего избирателя </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 год</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14-15</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Кочнева Л.А.</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14.</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Клуб «Парус»</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3 года</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15-18</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Комарова Н.А.</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15.</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 xml:space="preserve">Математический </w:t>
            </w:r>
            <w:r w:rsidRPr="00791707">
              <w:rPr>
                <w:rFonts w:ascii="Times New Roman" w:eastAsia="Calibri" w:hAnsi="Times New Roman" w:cs="Times New Roman"/>
              </w:rPr>
              <w:lastRenderedPageBreak/>
              <w:t>клуб</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lastRenderedPageBreak/>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3 года</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15-17</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Шелепов А.И.</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lastRenderedPageBreak/>
              <w:t>16.</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«Математика плюс»</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2 года</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16-17</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01.09.2015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Копытова Н.Н.</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17</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«Делопроизводство»</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2 года</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До 30 лет</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01.09.2013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Васильева С.Н.</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18.</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«Социальный Я»</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 год</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14-15</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Михалищева</w:t>
            </w:r>
            <w:proofErr w:type="spellEnd"/>
            <w:r w:rsidRPr="00791707">
              <w:rPr>
                <w:rFonts w:ascii="Times New Roman" w:eastAsia="Calibri" w:hAnsi="Times New Roman" w:cs="Times New Roman"/>
              </w:rPr>
              <w:t xml:space="preserve"> Т.В.</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19.</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«Созидательный Я»</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 год</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15-16</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Шатунова</w:t>
            </w:r>
            <w:proofErr w:type="spellEnd"/>
            <w:r w:rsidRPr="00791707">
              <w:rPr>
                <w:rFonts w:ascii="Times New Roman" w:eastAsia="Calibri" w:hAnsi="Times New Roman" w:cs="Times New Roman"/>
              </w:rPr>
              <w:t xml:space="preserve"> Л.Н.</w:t>
            </w:r>
          </w:p>
        </w:tc>
      </w:tr>
      <w:tr w:rsidR="000F1C8D" w:rsidRPr="00791707" w:rsidTr="00E05522">
        <w:trPr>
          <w:trHeight w:val="287"/>
        </w:trPr>
        <w:tc>
          <w:tcPr>
            <w:tcW w:w="56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20.</w:t>
            </w:r>
          </w:p>
        </w:tc>
        <w:tc>
          <w:tcPr>
            <w:tcW w:w="1986"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sz w:val="24"/>
                <w:szCs w:val="24"/>
              </w:rPr>
            </w:pPr>
            <w:r w:rsidRPr="00791707">
              <w:rPr>
                <w:rFonts w:ascii="Times New Roman" w:eastAsia="Calibri" w:hAnsi="Times New Roman" w:cs="Times New Roman"/>
                <w:sz w:val="24"/>
                <w:szCs w:val="24"/>
              </w:rPr>
              <w:t>«</w:t>
            </w:r>
            <w:proofErr w:type="spellStart"/>
            <w:r w:rsidRPr="00791707">
              <w:rPr>
                <w:rFonts w:ascii="Times New Roman" w:eastAsia="Calibri" w:hAnsi="Times New Roman" w:cs="Times New Roman"/>
                <w:sz w:val="24"/>
                <w:szCs w:val="24"/>
              </w:rPr>
              <w:t>СемьЯ</w:t>
            </w:r>
            <w:proofErr w:type="spellEnd"/>
            <w:r w:rsidRPr="00791707">
              <w:rPr>
                <w:rFonts w:ascii="Times New Roman" w:eastAsia="Calibri"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proofErr w:type="spellStart"/>
            <w:r w:rsidRPr="00791707">
              <w:rPr>
                <w:rFonts w:ascii="Times New Roman" w:eastAsia="Calibri" w:hAnsi="Times New Roman" w:cs="Times New Roman"/>
              </w:rPr>
              <w:t>соц-педагог</w:t>
            </w:r>
            <w:proofErr w:type="spellEnd"/>
            <w:r w:rsidRPr="00791707">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1 год</w:t>
            </w:r>
          </w:p>
        </w:tc>
        <w:tc>
          <w:tcPr>
            <w:tcW w:w="1289" w:type="dxa"/>
            <w:tcBorders>
              <w:top w:val="single" w:sz="4" w:space="0" w:color="000000"/>
              <w:left w:val="single" w:sz="4" w:space="0" w:color="000000"/>
              <w:bottom w:val="single" w:sz="4" w:space="0" w:color="000000"/>
              <w:right w:val="single" w:sz="4" w:space="0" w:color="auto"/>
            </w:tcBorders>
          </w:tcPr>
          <w:p w:rsidR="000F1C8D" w:rsidRPr="00791707" w:rsidRDefault="000F1C8D" w:rsidP="00E05522">
            <w:pPr>
              <w:spacing w:after="0" w:line="240" w:lineRule="auto"/>
              <w:jc w:val="center"/>
              <w:rPr>
                <w:rFonts w:ascii="Times New Roman" w:eastAsia="Calibri" w:hAnsi="Times New Roman" w:cs="Times New Roman"/>
              </w:rPr>
            </w:pPr>
            <w:r w:rsidRPr="00791707">
              <w:rPr>
                <w:rFonts w:ascii="Times New Roman" w:eastAsia="Calibri" w:hAnsi="Times New Roman" w:cs="Times New Roman"/>
              </w:rPr>
              <w:t>16-17</w:t>
            </w:r>
          </w:p>
        </w:tc>
        <w:tc>
          <w:tcPr>
            <w:tcW w:w="1881"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01.09.2014 г.</w:t>
            </w:r>
          </w:p>
        </w:tc>
        <w:tc>
          <w:tcPr>
            <w:tcW w:w="1650" w:type="dxa"/>
            <w:tcBorders>
              <w:top w:val="single" w:sz="4" w:space="0" w:color="000000"/>
              <w:left w:val="single" w:sz="4" w:space="0" w:color="000000"/>
              <w:bottom w:val="single" w:sz="4" w:space="0" w:color="000000"/>
              <w:right w:val="single" w:sz="4" w:space="0" w:color="000000"/>
            </w:tcBorders>
          </w:tcPr>
          <w:p w:rsidR="000F1C8D" w:rsidRPr="00791707" w:rsidRDefault="000F1C8D" w:rsidP="00E05522">
            <w:pPr>
              <w:spacing w:after="0" w:line="240" w:lineRule="auto"/>
              <w:rPr>
                <w:rFonts w:ascii="Times New Roman" w:eastAsia="Calibri" w:hAnsi="Times New Roman" w:cs="Times New Roman"/>
              </w:rPr>
            </w:pPr>
            <w:r w:rsidRPr="00791707">
              <w:rPr>
                <w:rFonts w:ascii="Times New Roman" w:eastAsia="Calibri" w:hAnsi="Times New Roman" w:cs="Times New Roman"/>
              </w:rPr>
              <w:t>Вершинина М.С.</w:t>
            </w:r>
          </w:p>
        </w:tc>
      </w:tr>
    </w:tbl>
    <w:p w:rsidR="000F1C8D" w:rsidRDefault="000F1C8D" w:rsidP="000F1C8D">
      <w:pPr>
        <w:spacing w:after="0" w:line="240" w:lineRule="auto"/>
        <w:jc w:val="both"/>
        <w:rPr>
          <w:rFonts w:ascii="Arial" w:eastAsia="Calibri" w:hAnsi="Arial" w:cs="Arial"/>
          <w:sz w:val="24"/>
          <w:szCs w:val="24"/>
        </w:rPr>
      </w:pPr>
    </w:p>
    <w:p w:rsidR="000F1C8D" w:rsidRDefault="000F1C8D" w:rsidP="000F1C8D">
      <w:pPr>
        <w:spacing w:after="0" w:line="240" w:lineRule="auto"/>
        <w:jc w:val="both"/>
        <w:rPr>
          <w:rFonts w:ascii="Arial" w:eastAsia="Calibri" w:hAnsi="Arial" w:cs="Arial"/>
          <w:sz w:val="24"/>
          <w:szCs w:val="24"/>
        </w:rPr>
      </w:pPr>
      <w:r w:rsidRPr="00034811">
        <w:rPr>
          <w:rFonts w:ascii="Arial" w:eastAsia="Calibri" w:hAnsi="Arial" w:cs="Arial"/>
          <w:sz w:val="24"/>
          <w:szCs w:val="24"/>
        </w:rPr>
        <w:t xml:space="preserve">            В целом программное обеспечение учебно-воспитательного процесса отвечает целям и задачам деятельности Дома детского творчества</w:t>
      </w:r>
      <w:r>
        <w:rPr>
          <w:rFonts w:ascii="Arial" w:eastAsia="Calibri" w:hAnsi="Arial" w:cs="Arial"/>
          <w:sz w:val="24"/>
          <w:szCs w:val="24"/>
        </w:rPr>
        <w:t>.</w:t>
      </w:r>
    </w:p>
    <w:p w:rsidR="000F1C8D" w:rsidRDefault="000F1C8D" w:rsidP="000F1C8D">
      <w:pPr>
        <w:spacing w:after="0" w:line="240" w:lineRule="auto"/>
        <w:ind w:firstLine="708"/>
        <w:jc w:val="both"/>
        <w:rPr>
          <w:rFonts w:ascii="Arial" w:eastAsia="Calibri" w:hAnsi="Arial" w:cs="Arial"/>
          <w:sz w:val="24"/>
          <w:szCs w:val="24"/>
        </w:rPr>
      </w:pPr>
      <w:proofErr w:type="gramStart"/>
      <w:r w:rsidRPr="00DE6D7E">
        <w:rPr>
          <w:rFonts w:ascii="Arial" w:eastAsia="Calibri" w:hAnsi="Arial" w:cs="Arial"/>
          <w:sz w:val="24"/>
          <w:szCs w:val="24"/>
        </w:rPr>
        <w:t xml:space="preserve">При реализации образовательных программ используются разнообразные педагогические технологии, методы и формы организации занятий: технологии игрового обучения, исследовательские, </w:t>
      </w:r>
      <w:proofErr w:type="spellStart"/>
      <w:r w:rsidRPr="00DE6D7E">
        <w:rPr>
          <w:rFonts w:ascii="Arial" w:eastAsia="Calibri" w:hAnsi="Arial" w:cs="Arial"/>
          <w:sz w:val="24"/>
          <w:szCs w:val="24"/>
        </w:rPr>
        <w:t>здоровьесберегающие</w:t>
      </w:r>
      <w:proofErr w:type="spellEnd"/>
      <w:r w:rsidRPr="00DE6D7E">
        <w:rPr>
          <w:rFonts w:ascii="Arial" w:eastAsia="Calibri" w:hAnsi="Arial" w:cs="Arial"/>
          <w:sz w:val="24"/>
          <w:szCs w:val="24"/>
        </w:rPr>
        <w:t xml:space="preserve"> технологии, технологии сотрудничества, личностно-ориентированного обучения и т</w:t>
      </w:r>
      <w:r>
        <w:rPr>
          <w:rFonts w:ascii="Arial" w:eastAsia="Calibri" w:hAnsi="Arial" w:cs="Arial"/>
          <w:sz w:val="24"/>
          <w:szCs w:val="24"/>
        </w:rPr>
        <w:t>.</w:t>
      </w:r>
      <w:r w:rsidRPr="00DE6D7E">
        <w:rPr>
          <w:rFonts w:ascii="Arial" w:eastAsia="Calibri" w:hAnsi="Arial" w:cs="Arial"/>
          <w:sz w:val="24"/>
          <w:szCs w:val="24"/>
        </w:rPr>
        <w:t>д</w:t>
      </w:r>
      <w:r>
        <w:rPr>
          <w:rFonts w:ascii="Arial" w:eastAsia="Calibri" w:hAnsi="Arial" w:cs="Arial"/>
          <w:sz w:val="24"/>
          <w:szCs w:val="24"/>
        </w:rPr>
        <w:t>.; методы проектной деятельности,</w:t>
      </w:r>
      <w:r w:rsidRPr="00DE6D7E">
        <w:rPr>
          <w:rFonts w:ascii="Arial" w:eastAsia="Calibri" w:hAnsi="Arial" w:cs="Arial"/>
          <w:sz w:val="24"/>
          <w:szCs w:val="24"/>
        </w:rPr>
        <w:t xml:space="preserve"> групповые, индивидуальные, дифференцированные формы организации занятий (игра, путешествие, мастерская, п</w:t>
      </w:r>
      <w:r>
        <w:rPr>
          <w:rFonts w:ascii="Arial" w:eastAsia="Calibri" w:hAnsi="Arial" w:cs="Arial"/>
          <w:sz w:val="24"/>
          <w:szCs w:val="24"/>
        </w:rPr>
        <w:t xml:space="preserve">роект, экскурсия, соревнование </w:t>
      </w:r>
      <w:r w:rsidRPr="00DE6D7E">
        <w:rPr>
          <w:rFonts w:ascii="Arial" w:eastAsia="Calibri" w:hAnsi="Arial" w:cs="Arial"/>
          <w:sz w:val="24"/>
          <w:szCs w:val="24"/>
        </w:rPr>
        <w:t>и другие).</w:t>
      </w:r>
      <w:proofErr w:type="gramEnd"/>
    </w:p>
    <w:p w:rsidR="000F1C8D" w:rsidRPr="00DE6D7E" w:rsidRDefault="000F1C8D" w:rsidP="000F1C8D">
      <w:pPr>
        <w:spacing w:after="0" w:line="240" w:lineRule="auto"/>
        <w:ind w:firstLine="708"/>
        <w:jc w:val="both"/>
        <w:rPr>
          <w:rFonts w:ascii="Arial" w:eastAsia="Calibri" w:hAnsi="Arial" w:cs="Arial"/>
          <w:sz w:val="24"/>
          <w:szCs w:val="24"/>
        </w:rPr>
      </w:pPr>
      <w:r w:rsidRPr="00DE6D7E">
        <w:rPr>
          <w:rFonts w:ascii="Arial" w:eastAsia="Calibri" w:hAnsi="Arial" w:cs="Arial"/>
          <w:sz w:val="24"/>
          <w:szCs w:val="24"/>
        </w:rPr>
        <w:t xml:space="preserve">В основе эффективной деятельности учреждения лежит создание условий для успешной работы педагогов и обучающихся. </w:t>
      </w:r>
    </w:p>
    <w:p w:rsidR="000F1C8D" w:rsidRPr="00DE6D7E" w:rsidRDefault="000F1C8D" w:rsidP="000F1C8D">
      <w:pPr>
        <w:spacing w:after="0" w:line="240" w:lineRule="auto"/>
        <w:ind w:firstLine="708"/>
        <w:jc w:val="both"/>
        <w:rPr>
          <w:rFonts w:ascii="Arial" w:eastAsia="Calibri" w:hAnsi="Arial" w:cs="Arial"/>
          <w:sz w:val="24"/>
          <w:szCs w:val="24"/>
        </w:rPr>
      </w:pPr>
      <w:r w:rsidRPr="00DE6D7E">
        <w:rPr>
          <w:rFonts w:ascii="Arial" w:eastAsia="Calibri" w:hAnsi="Arial" w:cs="Arial"/>
          <w:sz w:val="24"/>
          <w:szCs w:val="24"/>
        </w:rPr>
        <w:t>Дом детского творчества работает на основании Устава.</w:t>
      </w:r>
    </w:p>
    <w:p w:rsidR="000F1C8D" w:rsidRDefault="000F1C8D" w:rsidP="000F1C8D">
      <w:pPr>
        <w:spacing w:after="0" w:line="240" w:lineRule="auto"/>
        <w:ind w:firstLine="708"/>
        <w:jc w:val="both"/>
        <w:rPr>
          <w:rFonts w:ascii="Arial" w:eastAsia="Calibri" w:hAnsi="Arial" w:cs="Arial"/>
          <w:sz w:val="24"/>
          <w:szCs w:val="24"/>
        </w:rPr>
      </w:pPr>
      <w:r w:rsidRPr="00DE6D7E">
        <w:rPr>
          <w:rFonts w:ascii="Arial" w:eastAsia="Calibri" w:hAnsi="Arial" w:cs="Arial"/>
          <w:sz w:val="24"/>
          <w:szCs w:val="24"/>
        </w:rPr>
        <w:t xml:space="preserve">Время начала и окончания ежедневной работы в Доме детского творчества устанавливается в соответствии с правилами внутреннего трудового распорядка и расписанием при соблюдении установленной продолжительности рабочего времени за неделю (ст.91 ТК РФ). В Доме детского творчества установлена </w:t>
      </w:r>
      <w:r w:rsidRPr="00113B8D">
        <w:rPr>
          <w:rFonts w:ascii="Arial" w:eastAsia="Calibri" w:hAnsi="Arial" w:cs="Arial"/>
          <w:color w:val="000000" w:themeColor="text1"/>
          <w:sz w:val="24"/>
          <w:szCs w:val="24"/>
        </w:rPr>
        <w:t xml:space="preserve">5 дневная рабочая </w:t>
      </w:r>
      <w:r w:rsidRPr="00DE6D7E">
        <w:rPr>
          <w:rFonts w:ascii="Arial" w:eastAsia="Calibri" w:hAnsi="Arial" w:cs="Arial"/>
          <w:sz w:val="24"/>
          <w:szCs w:val="24"/>
        </w:rPr>
        <w:t xml:space="preserve">неделя, при необходимости могут проводиться учебные занятия, культурно-массовые мероприятия в выходной день. Режим работы Дома детского творчества с 8-00 до </w:t>
      </w:r>
      <w:r w:rsidRPr="00113B8D">
        <w:rPr>
          <w:rFonts w:ascii="Arial" w:eastAsia="Calibri" w:hAnsi="Arial" w:cs="Arial"/>
          <w:color w:val="000000" w:themeColor="text1"/>
          <w:sz w:val="24"/>
          <w:szCs w:val="24"/>
        </w:rPr>
        <w:t>16-12</w:t>
      </w:r>
      <w:r w:rsidRPr="00DE6D7E">
        <w:rPr>
          <w:rFonts w:ascii="Arial" w:eastAsia="Calibri" w:hAnsi="Arial" w:cs="Arial"/>
          <w:color w:val="FF0000"/>
          <w:sz w:val="24"/>
          <w:szCs w:val="24"/>
        </w:rPr>
        <w:t xml:space="preserve"> </w:t>
      </w:r>
      <w:r w:rsidRPr="00DE6D7E">
        <w:rPr>
          <w:rFonts w:ascii="Arial" w:eastAsia="Calibri" w:hAnsi="Arial" w:cs="Arial"/>
          <w:sz w:val="24"/>
          <w:szCs w:val="24"/>
        </w:rPr>
        <w:t>часов.</w:t>
      </w:r>
      <w:r>
        <w:rPr>
          <w:rFonts w:ascii="Arial" w:eastAsia="Calibri" w:hAnsi="Arial" w:cs="Arial"/>
          <w:sz w:val="24"/>
          <w:szCs w:val="24"/>
        </w:rPr>
        <w:t xml:space="preserve"> </w:t>
      </w:r>
    </w:p>
    <w:p w:rsidR="000F1C8D" w:rsidRPr="00DE6D7E" w:rsidRDefault="000F1C8D" w:rsidP="000F1C8D">
      <w:pPr>
        <w:spacing w:after="0" w:line="240" w:lineRule="auto"/>
        <w:ind w:firstLine="708"/>
        <w:jc w:val="both"/>
        <w:rPr>
          <w:rFonts w:ascii="Arial" w:eastAsia="Calibri" w:hAnsi="Arial" w:cs="Arial"/>
          <w:sz w:val="24"/>
          <w:szCs w:val="24"/>
        </w:rPr>
      </w:pPr>
      <w:r>
        <w:rPr>
          <w:rFonts w:ascii="Arial" w:eastAsia="Calibri" w:hAnsi="Arial" w:cs="Arial"/>
          <w:sz w:val="24"/>
          <w:szCs w:val="24"/>
        </w:rPr>
        <w:t>В у</w:t>
      </w:r>
      <w:r w:rsidRPr="00DE6D7E">
        <w:rPr>
          <w:rFonts w:ascii="Arial" w:eastAsia="Calibri" w:hAnsi="Arial" w:cs="Arial"/>
          <w:sz w:val="24"/>
          <w:szCs w:val="24"/>
        </w:rPr>
        <w:t xml:space="preserve">чреждение </w:t>
      </w:r>
      <w:r>
        <w:rPr>
          <w:rFonts w:ascii="Arial" w:eastAsia="Calibri" w:hAnsi="Arial" w:cs="Arial"/>
          <w:sz w:val="24"/>
          <w:szCs w:val="24"/>
        </w:rPr>
        <w:t>принимаются дети и молодежь от 6</w:t>
      </w:r>
      <w:r w:rsidRPr="00DE6D7E">
        <w:rPr>
          <w:rFonts w:ascii="Arial" w:eastAsia="Calibri" w:hAnsi="Arial" w:cs="Arial"/>
          <w:sz w:val="24"/>
          <w:szCs w:val="24"/>
        </w:rPr>
        <w:t xml:space="preserve"> до 30 лет с учетом их интересов при отсутствии противопоказаний по состоянию здоровья. </w:t>
      </w:r>
    </w:p>
    <w:p w:rsidR="000F1C8D" w:rsidRPr="00DE6D7E" w:rsidRDefault="000F1C8D" w:rsidP="000F1C8D">
      <w:pPr>
        <w:spacing w:after="0" w:line="240" w:lineRule="auto"/>
        <w:ind w:firstLine="708"/>
        <w:jc w:val="both"/>
        <w:rPr>
          <w:rFonts w:ascii="Arial" w:eastAsia="Calibri" w:hAnsi="Arial" w:cs="Arial"/>
          <w:sz w:val="24"/>
          <w:szCs w:val="24"/>
        </w:rPr>
      </w:pPr>
      <w:r w:rsidRPr="00DE6D7E">
        <w:rPr>
          <w:rFonts w:ascii="Arial" w:eastAsia="Calibri" w:hAnsi="Arial" w:cs="Arial"/>
          <w:sz w:val="24"/>
          <w:szCs w:val="24"/>
        </w:rPr>
        <w:t xml:space="preserve">Образовательный процесс осуществляется с 1 сентября по </w:t>
      </w:r>
      <w:r w:rsidRPr="00113B8D">
        <w:rPr>
          <w:rFonts w:ascii="Arial" w:eastAsia="Calibri" w:hAnsi="Arial" w:cs="Arial"/>
          <w:color w:val="000000" w:themeColor="text1"/>
          <w:sz w:val="24"/>
          <w:szCs w:val="24"/>
        </w:rPr>
        <w:t>30 мая.</w:t>
      </w:r>
    </w:p>
    <w:p w:rsidR="000F1C8D" w:rsidRPr="00DE6D7E" w:rsidRDefault="000F1C8D" w:rsidP="000F1C8D">
      <w:pPr>
        <w:spacing w:after="0" w:line="240" w:lineRule="auto"/>
        <w:ind w:firstLine="708"/>
        <w:jc w:val="both"/>
        <w:rPr>
          <w:rFonts w:ascii="Arial" w:eastAsia="Calibri" w:hAnsi="Arial" w:cs="Arial"/>
          <w:sz w:val="24"/>
          <w:szCs w:val="24"/>
        </w:rPr>
      </w:pPr>
      <w:r w:rsidRPr="00DE6D7E">
        <w:rPr>
          <w:rFonts w:ascii="Arial" w:eastAsia="Calibri" w:hAnsi="Arial" w:cs="Arial"/>
          <w:sz w:val="24"/>
          <w:szCs w:val="24"/>
        </w:rPr>
        <w:t xml:space="preserve">До </w:t>
      </w:r>
      <w:r w:rsidRPr="00113B8D">
        <w:rPr>
          <w:rFonts w:ascii="Arial" w:eastAsia="Calibri" w:hAnsi="Arial" w:cs="Arial"/>
          <w:color w:val="000000" w:themeColor="text1"/>
          <w:sz w:val="24"/>
          <w:szCs w:val="24"/>
        </w:rPr>
        <w:t xml:space="preserve">15 сентября </w:t>
      </w:r>
      <w:r w:rsidRPr="00DE6D7E">
        <w:rPr>
          <w:rFonts w:ascii="Arial" w:eastAsia="Calibri" w:hAnsi="Arial" w:cs="Arial"/>
          <w:sz w:val="24"/>
          <w:szCs w:val="24"/>
        </w:rPr>
        <w:t xml:space="preserve">проводится комплектование учебных групп 1-го года обучения. Занятия для групп 2 и последующих годов обучения начинаются с 1 сентября. </w:t>
      </w:r>
    </w:p>
    <w:p w:rsidR="000F1C8D" w:rsidRPr="00DE6D7E" w:rsidRDefault="000F1C8D" w:rsidP="000F1C8D">
      <w:pPr>
        <w:spacing w:after="0" w:line="240" w:lineRule="auto"/>
        <w:ind w:firstLine="708"/>
        <w:jc w:val="both"/>
        <w:rPr>
          <w:rFonts w:ascii="Arial" w:eastAsia="Calibri" w:hAnsi="Arial" w:cs="Arial"/>
          <w:sz w:val="24"/>
          <w:szCs w:val="24"/>
        </w:rPr>
      </w:pPr>
      <w:r w:rsidRPr="00DE6D7E">
        <w:rPr>
          <w:rFonts w:ascii="Arial" w:eastAsia="Calibri" w:hAnsi="Arial" w:cs="Arial"/>
          <w:sz w:val="24"/>
          <w:szCs w:val="24"/>
        </w:rPr>
        <w:t xml:space="preserve">При приёме в физкультурно-спортивные объединения </w:t>
      </w:r>
      <w:r>
        <w:rPr>
          <w:rFonts w:ascii="Arial" w:eastAsia="Calibri" w:hAnsi="Arial" w:cs="Arial"/>
          <w:sz w:val="24"/>
          <w:szCs w:val="24"/>
        </w:rPr>
        <w:t xml:space="preserve">и техническое объединение «Картинг» </w:t>
      </w:r>
      <w:r w:rsidRPr="00DE6D7E">
        <w:rPr>
          <w:rFonts w:ascii="Arial" w:eastAsia="Calibri" w:hAnsi="Arial" w:cs="Arial"/>
          <w:sz w:val="24"/>
          <w:szCs w:val="24"/>
        </w:rPr>
        <w:t>необходимо медицинское заключение о состоянии здоровья.</w:t>
      </w:r>
    </w:p>
    <w:p w:rsidR="000F1C8D" w:rsidRPr="00034811" w:rsidRDefault="000F1C8D" w:rsidP="000F1C8D">
      <w:pPr>
        <w:spacing w:after="0" w:line="240" w:lineRule="auto"/>
        <w:ind w:firstLine="708"/>
        <w:jc w:val="both"/>
        <w:rPr>
          <w:rFonts w:ascii="Arial" w:eastAsia="Calibri" w:hAnsi="Arial" w:cs="Arial"/>
          <w:sz w:val="24"/>
          <w:szCs w:val="24"/>
        </w:rPr>
      </w:pPr>
      <w:r w:rsidRPr="00DE6D7E">
        <w:rPr>
          <w:rFonts w:ascii="Arial" w:eastAsia="Calibri" w:hAnsi="Arial" w:cs="Arial"/>
          <w:sz w:val="24"/>
          <w:szCs w:val="24"/>
        </w:rPr>
        <w:t>Организац</w:t>
      </w:r>
      <w:r>
        <w:rPr>
          <w:rFonts w:ascii="Arial" w:eastAsia="Calibri" w:hAnsi="Arial" w:cs="Arial"/>
          <w:sz w:val="24"/>
          <w:szCs w:val="24"/>
        </w:rPr>
        <w:t>ия образовательного процесса в у</w:t>
      </w:r>
      <w:r w:rsidRPr="00DE6D7E">
        <w:rPr>
          <w:rFonts w:ascii="Arial" w:eastAsia="Calibri" w:hAnsi="Arial" w:cs="Arial"/>
          <w:sz w:val="24"/>
          <w:szCs w:val="24"/>
        </w:rPr>
        <w:t xml:space="preserve">чреждении осуществляется в соответствии с расписанием занятий. Расписание занятий объединений составляется для создания наиболее благоприятного режима труда и отдыха детей </w:t>
      </w:r>
      <w:r>
        <w:rPr>
          <w:rFonts w:ascii="Arial" w:eastAsia="Calibri" w:hAnsi="Arial" w:cs="Arial"/>
          <w:sz w:val="24"/>
          <w:szCs w:val="24"/>
        </w:rPr>
        <w:t>администрацией у</w:t>
      </w:r>
      <w:r w:rsidRPr="00DE6D7E">
        <w:rPr>
          <w:rFonts w:ascii="Arial" w:eastAsia="Calibri" w:hAnsi="Arial" w:cs="Arial"/>
          <w:sz w:val="24"/>
          <w:szCs w:val="24"/>
        </w:rPr>
        <w:t>чреждения по представлению педагогических работников с учётом пожелания родителей (законных представителей), возрастных особенностей детей и установленных санитарно-гигиенических норм.</w:t>
      </w:r>
    </w:p>
    <w:p w:rsidR="000F1C8D" w:rsidRPr="00DE6D7E" w:rsidRDefault="000F1C8D" w:rsidP="000F1C8D">
      <w:pPr>
        <w:spacing w:after="200" w:line="276" w:lineRule="auto"/>
        <w:jc w:val="center"/>
        <w:rPr>
          <w:rFonts w:ascii="Arial" w:hAnsi="Arial" w:cs="Arial"/>
          <w:b/>
          <w:sz w:val="24"/>
          <w:szCs w:val="24"/>
        </w:rPr>
      </w:pPr>
      <w:r>
        <w:rPr>
          <w:rFonts w:ascii="Arial" w:hAnsi="Arial" w:cs="Arial"/>
          <w:b/>
          <w:sz w:val="24"/>
          <w:szCs w:val="24"/>
        </w:rPr>
        <w:t>Расписание занятий ДДТ на 2014-2015</w:t>
      </w:r>
      <w:r w:rsidRPr="00DE6D7E">
        <w:rPr>
          <w:rFonts w:ascii="Arial" w:hAnsi="Arial" w:cs="Arial"/>
          <w:b/>
          <w:sz w:val="24"/>
          <w:szCs w:val="24"/>
        </w:rPr>
        <w:t xml:space="preserve"> учебный год</w:t>
      </w:r>
    </w:p>
    <w:tbl>
      <w:tblPr>
        <w:tblStyle w:val="1"/>
        <w:tblW w:w="10178" w:type="dxa"/>
        <w:tblInd w:w="-289" w:type="dxa"/>
        <w:tblLayout w:type="fixed"/>
        <w:tblLook w:val="04A0"/>
      </w:tblPr>
      <w:tblGrid>
        <w:gridCol w:w="2269"/>
        <w:gridCol w:w="1389"/>
        <w:gridCol w:w="1559"/>
        <w:gridCol w:w="709"/>
        <w:gridCol w:w="709"/>
        <w:gridCol w:w="708"/>
        <w:gridCol w:w="738"/>
        <w:gridCol w:w="680"/>
        <w:gridCol w:w="709"/>
        <w:gridCol w:w="708"/>
      </w:tblGrid>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Название объединения</w:t>
            </w:r>
          </w:p>
        </w:tc>
        <w:tc>
          <w:tcPr>
            <w:tcW w:w="138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Ф.И.О. педагога</w:t>
            </w:r>
          </w:p>
        </w:tc>
        <w:tc>
          <w:tcPr>
            <w:tcW w:w="155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Место проведения</w:t>
            </w:r>
          </w:p>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класс</w:t>
            </w:r>
          </w:p>
        </w:tc>
        <w:tc>
          <w:tcPr>
            <w:tcW w:w="70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Пн.</w:t>
            </w:r>
          </w:p>
        </w:tc>
        <w:tc>
          <w:tcPr>
            <w:tcW w:w="709" w:type="dxa"/>
          </w:tcPr>
          <w:p w:rsidR="000F1C8D" w:rsidRPr="00AC280D" w:rsidRDefault="000F1C8D" w:rsidP="00E05522">
            <w:pPr>
              <w:jc w:val="center"/>
              <w:rPr>
                <w:rFonts w:ascii="Times New Roman" w:eastAsia="Calibri" w:hAnsi="Times New Roman" w:cs="Times New Roman"/>
                <w:b/>
                <w:sz w:val="24"/>
                <w:szCs w:val="24"/>
              </w:rPr>
            </w:pPr>
            <w:proofErr w:type="gramStart"/>
            <w:r w:rsidRPr="00AC280D">
              <w:rPr>
                <w:rFonts w:ascii="Times New Roman" w:eastAsia="Calibri" w:hAnsi="Times New Roman" w:cs="Times New Roman"/>
                <w:b/>
                <w:sz w:val="24"/>
                <w:szCs w:val="24"/>
              </w:rPr>
              <w:t>Вт</w:t>
            </w:r>
            <w:proofErr w:type="gramEnd"/>
            <w:r w:rsidRPr="00AC280D">
              <w:rPr>
                <w:rFonts w:ascii="Times New Roman" w:eastAsia="Calibri" w:hAnsi="Times New Roman" w:cs="Times New Roman"/>
                <w:b/>
                <w:sz w:val="24"/>
                <w:szCs w:val="24"/>
              </w:rPr>
              <w:t>.</w:t>
            </w:r>
          </w:p>
        </w:tc>
        <w:tc>
          <w:tcPr>
            <w:tcW w:w="708" w:type="dxa"/>
          </w:tcPr>
          <w:p w:rsidR="000F1C8D" w:rsidRPr="00AC280D" w:rsidRDefault="000F1C8D" w:rsidP="00E05522">
            <w:pPr>
              <w:jc w:val="center"/>
              <w:rPr>
                <w:rFonts w:ascii="Times New Roman" w:eastAsia="Calibri" w:hAnsi="Times New Roman" w:cs="Times New Roman"/>
                <w:b/>
                <w:sz w:val="24"/>
                <w:szCs w:val="24"/>
              </w:rPr>
            </w:pPr>
            <w:proofErr w:type="gramStart"/>
            <w:r w:rsidRPr="00AC280D">
              <w:rPr>
                <w:rFonts w:ascii="Times New Roman" w:eastAsia="Calibri" w:hAnsi="Times New Roman" w:cs="Times New Roman"/>
                <w:b/>
                <w:sz w:val="24"/>
                <w:szCs w:val="24"/>
              </w:rPr>
              <w:t>Ср</w:t>
            </w:r>
            <w:proofErr w:type="gramEnd"/>
            <w:r w:rsidRPr="00AC280D">
              <w:rPr>
                <w:rFonts w:ascii="Times New Roman" w:eastAsia="Calibri" w:hAnsi="Times New Roman" w:cs="Times New Roman"/>
                <w:b/>
                <w:sz w:val="24"/>
                <w:szCs w:val="24"/>
              </w:rPr>
              <w:t>.</w:t>
            </w:r>
          </w:p>
        </w:tc>
        <w:tc>
          <w:tcPr>
            <w:tcW w:w="738"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Чт.</w:t>
            </w:r>
          </w:p>
        </w:tc>
        <w:tc>
          <w:tcPr>
            <w:tcW w:w="680"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Пт.</w:t>
            </w:r>
          </w:p>
        </w:tc>
        <w:tc>
          <w:tcPr>
            <w:tcW w:w="70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Сб.</w:t>
            </w:r>
          </w:p>
        </w:tc>
        <w:tc>
          <w:tcPr>
            <w:tcW w:w="708"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Вс.</w:t>
            </w:r>
          </w:p>
        </w:tc>
      </w:tr>
      <w:tr w:rsidR="000F1C8D" w:rsidRPr="00AC280D" w:rsidTr="00E05522">
        <w:trPr>
          <w:trHeight w:val="216"/>
        </w:trPr>
        <w:tc>
          <w:tcPr>
            <w:tcW w:w="2269" w:type="dxa"/>
            <w:vMerge w:val="restart"/>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«Сувенир»</w:t>
            </w:r>
          </w:p>
        </w:tc>
        <w:tc>
          <w:tcPr>
            <w:tcW w:w="1389" w:type="dxa"/>
            <w:vMerge w:val="restart"/>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Ширяева И.А.</w:t>
            </w: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2-й год обучения</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13.3</w:t>
            </w:r>
            <w:r w:rsidRPr="00AC280D">
              <w:rPr>
                <w:rFonts w:ascii="Times New Roman" w:eastAsia="Calibri" w:hAnsi="Times New Roman" w:cs="Times New Roman"/>
                <w:sz w:val="18"/>
                <w:szCs w:val="18"/>
              </w:rPr>
              <w:t>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13.3</w:t>
            </w:r>
            <w:r w:rsidRPr="00AC280D">
              <w:rPr>
                <w:rFonts w:ascii="Times New Roman" w:eastAsia="Calibri" w:hAnsi="Times New Roman" w:cs="Times New Roman"/>
                <w:sz w:val="18"/>
                <w:szCs w:val="18"/>
              </w:rPr>
              <w:t>0</w:t>
            </w: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234"/>
        </w:trPr>
        <w:tc>
          <w:tcPr>
            <w:tcW w:w="2269" w:type="dxa"/>
            <w:vMerge/>
          </w:tcPr>
          <w:p w:rsidR="000F1C8D" w:rsidRPr="00AC280D" w:rsidRDefault="000F1C8D" w:rsidP="00E05522">
            <w:pPr>
              <w:jc w:val="center"/>
              <w:rPr>
                <w:rFonts w:ascii="Times New Roman" w:eastAsia="Calibri" w:hAnsi="Times New Roman" w:cs="Times New Roman"/>
                <w:b/>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3-й год обучения</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10.40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r w:rsidRPr="00AC280D">
              <w:rPr>
                <w:rFonts w:ascii="Times New Roman" w:eastAsia="Calibri" w:hAnsi="Times New Roman" w:cs="Times New Roman"/>
                <w:sz w:val="18"/>
                <w:szCs w:val="18"/>
              </w:rPr>
              <w:t>10.00</w:t>
            </w: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234"/>
        </w:trPr>
        <w:tc>
          <w:tcPr>
            <w:tcW w:w="2269" w:type="dxa"/>
            <w:vMerge/>
          </w:tcPr>
          <w:p w:rsidR="000F1C8D" w:rsidRPr="00AC280D" w:rsidRDefault="000F1C8D" w:rsidP="00E05522">
            <w:pPr>
              <w:jc w:val="center"/>
              <w:rPr>
                <w:rFonts w:ascii="Times New Roman" w:eastAsia="Calibri" w:hAnsi="Times New Roman" w:cs="Times New Roman"/>
                <w:b/>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4-й год обучения</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09.00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10.00</w:t>
            </w:r>
          </w:p>
        </w:tc>
      </w:tr>
      <w:tr w:rsidR="000F1C8D" w:rsidRPr="00AC280D" w:rsidTr="00E05522">
        <w:trPr>
          <w:trHeight w:val="435"/>
        </w:trPr>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w:t>
            </w:r>
            <w:proofErr w:type="spellStart"/>
            <w:r w:rsidRPr="00AC280D">
              <w:rPr>
                <w:rFonts w:ascii="Times New Roman" w:eastAsia="Calibri" w:hAnsi="Times New Roman" w:cs="Times New Roman"/>
                <w:b/>
                <w:sz w:val="24"/>
                <w:szCs w:val="24"/>
              </w:rPr>
              <w:t>Бумагопластика</w:t>
            </w:r>
            <w:proofErr w:type="spellEnd"/>
            <w:r w:rsidRPr="00AC280D">
              <w:rPr>
                <w:rFonts w:ascii="Times New Roman" w:eastAsia="Calibri" w:hAnsi="Times New Roman" w:cs="Times New Roman"/>
                <w:b/>
                <w:sz w:val="24"/>
                <w:szCs w:val="24"/>
              </w:rPr>
              <w:t>»</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Ширяева И.А.</w:t>
            </w: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1-й год обучения</w:t>
            </w:r>
          </w:p>
        </w:tc>
        <w:tc>
          <w:tcPr>
            <w:tcW w:w="70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14.40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13.30</w:t>
            </w:r>
          </w:p>
          <w:p w:rsidR="000F1C8D" w:rsidRPr="00AC280D" w:rsidRDefault="000F1C8D" w:rsidP="00E05522">
            <w:pPr>
              <w:jc w:val="center"/>
              <w:rPr>
                <w:rFonts w:ascii="Times New Roman" w:eastAsia="Calibri" w:hAnsi="Times New Roman" w:cs="Times New Roman"/>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«Школа актива»</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Кочнева Л.А.</w:t>
            </w: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13-15</w:t>
            </w:r>
            <w:r w:rsidRPr="00AC280D">
              <w:rPr>
                <w:rFonts w:ascii="Times New Roman" w:eastAsia="Calibri" w:hAnsi="Times New Roman" w:cs="Times New Roman"/>
                <w:sz w:val="18"/>
                <w:szCs w:val="18"/>
              </w:rPr>
              <w:t xml:space="preserve"> лет</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r w:rsidRPr="0096180B">
              <w:rPr>
                <w:rFonts w:ascii="Times New Roman" w:eastAsia="Calibri" w:hAnsi="Times New Roman" w:cs="Times New Roman"/>
                <w:sz w:val="18"/>
                <w:szCs w:val="18"/>
              </w:rPr>
              <w:t>15.00</w:t>
            </w:r>
          </w:p>
        </w:tc>
        <w:tc>
          <w:tcPr>
            <w:tcW w:w="738" w:type="dxa"/>
          </w:tcPr>
          <w:p w:rsidR="000F1C8D" w:rsidRPr="00AC280D" w:rsidRDefault="000F1C8D" w:rsidP="00E05522">
            <w:pPr>
              <w:jc w:val="center"/>
              <w:rPr>
                <w:rFonts w:ascii="Times New Roman" w:eastAsia="Calibri" w:hAnsi="Times New Roman" w:cs="Times New Roman"/>
                <w:sz w:val="18"/>
                <w:szCs w:val="18"/>
              </w:rPr>
            </w:pPr>
          </w:p>
        </w:tc>
        <w:tc>
          <w:tcPr>
            <w:tcW w:w="680" w:type="dxa"/>
          </w:tcPr>
          <w:p w:rsidR="000F1C8D" w:rsidRPr="00AC280D" w:rsidRDefault="000F1C8D" w:rsidP="00E05522">
            <w:pPr>
              <w:jc w:val="center"/>
              <w:rPr>
                <w:rFonts w:ascii="Times New Roman" w:eastAsia="Calibri" w:hAnsi="Times New Roman" w:cs="Times New Roman"/>
                <w:sz w:val="18"/>
                <w:szCs w:val="18"/>
              </w:rPr>
            </w:pPr>
            <w:r w:rsidRPr="0096180B">
              <w:rPr>
                <w:rFonts w:ascii="Times New Roman" w:eastAsia="Calibri" w:hAnsi="Times New Roman" w:cs="Times New Roman"/>
                <w:sz w:val="18"/>
                <w:szCs w:val="18"/>
              </w:rPr>
              <w:t>15.00</w:t>
            </w:r>
          </w:p>
        </w:tc>
        <w:tc>
          <w:tcPr>
            <w:tcW w:w="709" w:type="dxa"/>
          </w:tcPr>
          <w:p w:rsidR="000F1C8D" w:rsidRPr="00AC280D" w:rsidRDefault="000F1C8D" w:rsidP="00E05522">
            <w:pPr>
              <w:jc w:val="center"/>
              <w:rPr>
                <w:rFonts w:ascii="Times New Roman" w:eastAsia="Calibri" w:hAnsi="Times New Roman" w:cs="Times New Roman"/>
                <w:b/>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b/>
                <w:color w:val="FF0000"/>
                <w:sz w:val="18"/>
                <w:szCs w:val="18"/>
              </w:rPr>
            </w:pPr>
          </w:p>
        </w:tc>
      </w:tr>
      <w:tr w:rsidR="000F1C8D" w:rsidRPr="00AC280D" w:rsidTr="00E05522">
        <w:trPr>
          <w:trHeight w:val="210"/>
        </w:trPr>
        <w:tc>
          <w:tcPr>
            <w:tcW w:w="2269" w:type="dxa"/>
            <w:vMerge w:val="restart"/>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«Умелые руки»</w:t>
            </w:r>
          </w:p>
        </w:tc>
        <w:tc>
          <w:tcPr>
            <w:tcW w:w="1389" w:type="dxa"/>
            <w:vMerge w:val="restart"/>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Ширяева И.А.</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МСОШ № 2</w:t>
            </w:r>
          </w:p>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Pr="00AC280D">
              <w:rPr>
                <w:rFonts w:ascii="Times New Roman" w:eastAsia="Calibri" w:hAnsi="Times New Roman" w:cs="Times New Roman"/>
                <w:sz w:val="18"/>
                <w:szCs w:val="18"/>
              </w:rPr>
              <w:t xml:space="preserve"> класс</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12</w:t>
            </w:r>
            <w:r w:rsidRPr="00AC280D">
              <w:rPr>
                <w:rFonts w:ascii="Times New Roman" w:eastAsia="Calibri" w:hAnsi="Times New Roman" w:cs="Times New Roman"/>
                <w:sz w:val="18"/>
                <w:szCs w:val="18"/>
              </w:rPr>
              <w:t>.30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515"/>
        </w:trPr>
        <w:tc>
          <w:tcPr>
            <w:tcW w:w="2269" w:type="dxa"/>
            <w:vMerge/>
          </w:tcPr>
          <w:p w:rsidR="000F1C8D" w:rsidRPr="00AC280D" w:rsidRDefault="000F1C8D" w:rsidP="00E05522">
            <w:pPr>
              <w:jc w:val="center"/>
              <w:rPr>
                <w:rFonts w:ascii="Times New Roman" w:eastAsia="Calibri" w:hAnsi="Times New Roman" w:cs="Times New Roman"/>
                <w:b/>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МСОШ № 2</w:t>
            </w:r>
          </w:p>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AC280D">
              <w:rPr>
                <w:rFonts w:ascii="Times New Roman" w:eastAsia="Calibri" w:hAnsi="Times New Roman" w:cs="Times New Roman"/>
                <w:sz w:val="18"/>
                <w:szCs w:val="18"/>
              </w:rPr>
              <w:t xml:space="preserve"> класс</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10.3</w:t>
            </w:r>
            <w:r w:rsidRPr="00AC280D">
              <w:rPr>
                <w:rFonts w:ascii="Times New Roman" w:eastAsia="Calibri" w:hAnsi="Times New Roman" w:cs="Times New Roman"/>
                <w:sz w:val="18"/>
                <w:szCs w:val="18"/>
              </w:rPr>
              <w:t>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10.3</w:t>
            </w:r>
            <w:r w:rsidRPr="00AC280D">
              <w:rPr>
                <w:rFonts w:ascii="Times New Roman" w:eastAsia="Calibri" w:hAnsi="Times New Roman" w:cs="Times New Roman"/>
                <w:sz w:val="18"/>
                <w:szCs w:val="18"/>
              </w:rPr>
              <w:t>0</w:t>
            </w: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210"/>
        </w:trPr>
        <w:tc>
          <w:tcPr>
            <w:tcW w:w="2269" w:type="dxa"/>
            <w:vMerge w:val="restart"/>
          </w:tcPr>
          <w:p w:rsidR="000F1C8D" w:rsidRPr="00AC280D" w:rsidRDefault="000F1C8D" w:rsidP="00E05522">
            <w:pPr>
              <w:jc w:val="center"/>
              <w:rPr>
                <w:rFonts w:ascii="Times New Roman" w:eastAsia="Calibri" w:hAnsi="Times New Roman" w:cs="Times New Roman"/>
                <w:b/>
                <w:sz w:val="24"/>
                <w:szCs w:val="24"/>
              </w:rPr>
            </w:pPr>
            <w:proofErr w:type="gramStart"/>
            <w:r w:rsidRPr="00AC280D">
              <w:rPr>
                <w:rFonts w:ascii="Times New Roman" w:eastAsia="Calibri" w:hAnsi="Times New Roman" w:cs="Times New Roman"/>
                <w:b/>
                <w:sz w:val="24"/>
                <w:szCs w:val="24"/>
              </w:rPr>
              <w:t>ИЗО</w:t>
            </w:r>
            <w:proofErr w:type="gramEnd"/>
            <w:r w:rsidRPr="00AC280D">
              <w:rPr>
                <w:rFonts w:ascii="Times New Roman" w:eastAsia="Calibri" w:hAnsi="Times New Roman" w:cs="Times New Roman"/>
                <w:b/>
                <w:sz w:val="24"/>
                <w:szCs w:val="24"/>
              </w:rPr>
              <w:t xml:space="preserve"> «Радуга»</w:t>
            </w:r>
          </w:p>
          <w:p w:rsidR="000F1C8D" w:rsidRPr="00AC280D" w:rsidRDefault="000F1C8D" w:rsidP="00E05522">
            <w:pPr>
              <w:jc w:val="center"/>
              <w:rPr>
                <w:rFonts w:ascii="Times New Roman" w:eastAsia="Calibri" w:hAnsi="Times New Roman" w:cs="Times New Roman"/>
                <w:b/>
                <w:sz w:val="24"/>
                <w:szCs w:val="24"/>
              </w:rPr>
            </w:pPr>
          </w:p>
        </w:tc>
        <w:tc>
          <w:tcPr>
            <w:tcW w:w="1389" w:type="dxa"/>
            <w:vMerge w:val="restart"/>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Захарова И.А.</w:t>
            </w:r>
          </w:p>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 xml:space="preserve">МСОШ №1 </w:t>
            </w:r>
            <w:r>
              <w:rPr>
                <w:rFonts w:ascii="Times New Roman" w:eastAsia="Calibri" w:hAnsi="Times New Roman" w:cs="Times New Roman"/>
                <w:sz w:val="18"/>
                <w:szCs w:val="18"/>
              </w:rPr>
              <w:t>1а</w:t>
            </w:r>
          </w:p>
        </w:tc>
        <w:tc>
          <w:tcPr>
            <w:tcW w:w="709" w:type="dxa"/>
          </w:tcPr>
          <w:p w:rsidR="000F1C8D" w:rsidRPr="00AC280D" w:rsidRDefault="000F1C8D" w:rsidP="00E05522">
            <w:pPr>
              <w:jc w:val="center"/>
              <w:rPr>
                <w:rFonts w:ascii="Times New Roman" w:eastAsia="Calibri" w:hAnsi="Times New Roman" w:cs="Times New Roman"/>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73637C"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13</w:t>
            </w:r>
            <w:r w:rsidRPr="0073637C">
              <w:rPr>
                <w:rFonts w:ascii="Times New Roman" w:eastAsia="Calibri" w:hAnsi="Times New Roman" w:cs="Times New Roman"/>
                <w:color w:val="000000" w:themeColor="text1"/>
                <w:sz w:val="18"/>
                <w:szCs w:val="18"/>
              </w:rPr>
              <w:t>.00</w:t>
            </w: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240"/>
        </w:trPr>
        <w:tc>
          <w:tcPr>
            <w:tcW w:w="2269" w:type="dxa"/>
            <w:vMerge/>
          </w:tcPr>
          <w:p w:rsidR="000F1C8D" w:rsidRPr="00AC280D" w:rsidRDefault="000F1C8D" w:rsidP="00E05522">
            <w:pPr>
              <w:jc w:val="center"/>
              <w:rPr>
                <w:rFonts w:ascii="Times New Roman" w:eastAsia="Calibri" w:hAnsi="Times New Roman" w:cs="Times New Roman"/>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w:t>
            </w:r>
            <w:r>
              <w:rPr>
                <w:rFonts w:ascii="Times New Roman" w:eastAsia="Calibri" w:hAnsi="Times New Roman" w:cs="Times New Roman"/>
                <w:sz w:val="18"/>
                <w:szCs w:val="18"/>
              </w:rPr>
              <w:t xml:space="preserve">Ш №2 2 </w:t>
            </w:r>
            <w:proofErr w:type="spellStart"/>
            <w:r>
              <w:rPr>
                <w:rFonts w:ascii="Times New Roman" w:eastAsia="Calibri" w:hAnsi="Times New Roman" w:cs="Times New Roman"/>
                <w:sz w:val="18"/>
                <w:szCs w:val="18"/>
              </w:rPr>
              <w:t>кл</w:t>
            </w:r>
            <w:proofErr w:type="spellEnd"/>
            <w:r>
              <w:rPr>
                <w:rFonts w:ascii="Times New Roman" w:eastAsia="Calibri" w:hAnsi="Times New Roman" w:cs="Times New Roman"/>
                <w:sz w:val="18"/>
                <w:szCs w:val="18"/>
              </w:rPr>
              <w:t>.</w:t>
            </w:r>
          </w:p>
        </w:tc>
        <w:tc>
          <w:tcPr>
            <w:tcW w:w="709" w:type="dxa"/>
          </w:tcPr>
          <w:p w:rsidR="000F1C8D" w:rsidRPr="0073637C"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13.3</w:t>
            </w:r>
            <w:r w:rsidRPr="0073637C">
              <w:rPr>
                <w:rFonts w:ascii="Times New Roman" w:eastAsia="Calibri" w:hAnsi="Times New Roman" w:cs="Times New Roman"/>
                <w:color w:val="000000" w:themeColor="text1"/>
                <w:sz w:val="18"/>
                <w:szCs w:val="18"/>
              </w:rPr>
              <w:t>0</w:t>
            </w:r>
          </w:p>
        </w:tc>
        <w:tc>
          <w:tcPr>
            <w:tcW w:w="70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13.30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73637C"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240"/>
        </w:trPr>
        <w:tc>
          <w:tcPr>
            <w:tcW w:w="2269" w:type="dxa"/>
            <w:vMerge/>
          </w:tcPr>
          <w:p w:rsidR="000F1C8D" w:rsidRPr="00AC280D" w:rsidRDefault="000F1C8D" w:rsidP="00E05522">
            <w:pPr>
              <w:jc w:val="center"/>
              <w:rPr>
                <w:rFonts w:ascii="Times New Roman" w:eastAsia="Calibri" w:hAnsi="Times New Roman" w:cs="Times New Roman"/>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w:t>
            </w:r>
            <w:r>
              <w:rPr>
                <w:rFonts w:ascii="Times New Roman" w:eastAsia="Calibri" w:hAnsi="Times New Roman" w:cs="Times New Roman"/>
                <w:sz w:val="18"/>
                <w:szCs w:val="18"/>
              </w:rPr>
              <w:t>Ш № 2 3</w:t>
            </w:r>
            <w:r w:rsidRPr="00AC280D">
              <w:rPr>
                <w:rFonts w:ascii="Times New Roman" w:eastAsia="Calibri" w:hAnsi="Times New Roman" w:cs="Times New Roman"/>
                <w:sz w:val="18"/>
                <w:szCs w:val="18"/>
              </w:rPr>
              <w:t xml:space="preserve"> </w:t>
            </w:r>
            <w:proofErr w:type="spellStart"/>
            <w:r w:rsidRPr="00AC280D">
              <w:rPr>
                <w:rFonts w:ascii="Times New Roman" w:eastAsia="Calibri" w:hAnsi="Times New Roman" w:cs="Times New Roman"/>
                <w:sz w:val="18"/>
                <w:szCs w:val="18"/>
              </w:rPr>
              <w:t>кл</w:t>
            </w:r>
            <w:proofErr w:type="spellEnd"/>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r w:rsidRPr="00A830B5">
              <w:rPr>
                <w:rFonts w:ascii="Times New Roman" w:eastAsia="Calibri" w:hAnsi="Times New Roman" w:cs="Times New Roman"/>
                <w:sz w:val="18"/>
                <w:szCs w:val="18"/>
              </w:rPr>
              <w:t>14.00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color w:val="000000" w:themeColor="text1"/>
                <w:sz w:val="18"/>
                <w:szCs w:val="18"/>
              </w:rPr>
              <w:t>10</w:t>
            </w:r>
            <w:r w:rsidRPr="00D06F85">
              <w:rPr>
                <w:rFonts w:ascii="Times New Roman" w:eastAsia="Calibri" w:hAnsi="Times New Roman" w:cs="Times New Roman"/>
                <w:color w:val="000000" w:themeColor="text1"/>
                <w:sz w:val="18"/>
                <w:szCs w:val="18"/>
              </w:rPr>
              <w:t>.30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198"/>
        </w:trPr>
        <w:tc>
          <w:tcPr>
            <w:tcW w:w="2269" w:type="dxa"/>
            <w:vMerge/>
          </w:tcPr>
          <w:p w:rsidR="000F1C8D" w:rsidRPr="00AC280D" w:rsidRDefault="000F1C8D" w:rsidP="00E05522">
            <w:pPr>
              <w:jc w:val="center"/>
              <w:rPr>
                <w:rFonts w:ascii="Times New Roman" w:eastAsia="Calibri" w:hAnsi="Times New Roman" w:cs="Times New Roman"/>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 xml:space="preserve"> 2а   МСОШ№1</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14.3</w:t>
            </w:r>
            <w:r w:rsidRPr="00BD5C2F">
              <w:rPr>
                <w:rFonts w:ascii="Times New Roman" w:eastAsia="Calibri" w:hAnsi="Times New Roman" w:cs="Times New Roman"/>
                <w:sz w:val="18"/>
                <w:szCs w:val="18"/>
              </w:rPr>
              <w:t>0</w:t>
            </w:r>
          </w:p>
        </w:tc>
        <w:tc>
          <w:tcPr>
            <w:tcW w:w="680"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13.0</w:t>
            </w:r>
            <w:r w:rsidRPr="00BD5C2F">
              <w:rPr>
                <w:rFonts w:ascii="Times New Roman" w:eastAsia="Calibri" w:hAnsi="Times New Roman" w:cs="Times New Roman"/>
                <w:sz w:val="18"/>
                <w:szCs w:val="18"/>
              </w:rPr>
              <w:t>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198"/>
        </w:trPr>
        <w:tc>
          <w:tcPr>
            <w:tcW w:w="2269" w:type="dxa"/>
            <w:vMerge/>
          </w:tcPr>
          <w:p w:rsidR="000F1C8D" w:rsidRPr="00AC280D" w:rsidRDefault="000F1C8D" w:rsidP="00E05522">
            <w:pPr>
              <w:jc w:val="center"/>
              <w:rPr>
                <w:rFonts w:ascii="Times New Roman" w:eastAsia="Calibri" w:hAnsi="Times New Roman" w:cs="Times New Roman"/>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МСОШ№1 3</w:t>
            </w:r>
            <w:r w:rsidRPr="00AC280D">
              <w:rPr>
                <w:rFonts w:ascii="Times New Roman" w:eastAsia="Calibri" w:hAnsi="Times New Roman" w:cs="Times New Roman"/>
                <w:sz w:val="18"/>
                <w:szCs w:val="18"/>
              </w:rPr>
              <w:t>б</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10</w:t>
            </w:r>
            <w:r w:rsidRPr="00A830B5">
              <w:rPr>
                <w:rFonts w:ascii="Times New Roman" w:eastAsia="Calibri" w:hAnsi="Times New Roman" w:cs="Times New Roman"/>
                <w:sz w:val="18"/>
                <w:szCs w:val="18"/>
              </w:rPr>
              <w:t>.3</w:t>
            </w:r>
            <w:r>
              <w:rPr>
                <w:rFonts w:ascii="Times New Roman" w:eastAsia="Calibri" w:hAnsi="Times New Roman" w:cs="Times New Roman"/>
                <w:sz w:val="18"/>
                <w:szCs w:val="18"/>
              </w:rPr>
              <w:t>5</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15.50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174"/>
        </w:trPr>
        <w:tc>
          <w:tcPr>
            <w:tcW w:w="2269" w:type="dxa"/>
            <w:vMerge/>
          </w:tcPr>
          <w:p w:rsidR="000F1C8D" w:rsidRPr="00AC280D" w:rsidRDefault="000F1C8D" w:rsidP="00E05522">
            <w:pPr>
              <w:jc w:val="center"/>
              <w:rPr>
                <w:rFonts w:ascii="Times New Roman" w:eastAsia="Calibri" w:hAnsi="Times New Roman" w:cs="Times New Roman"/>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Сборная ДДТ</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15.5</w:t>
            </w:r>
            <w:r w:rsidRPr="00AC280D">
              <w:rPr>
                <w:rFonts w:ascii="Times New Roman" w:eastAsia="Calibri" w:hAnsi="Times New Roman" w:cs="Times New Roman"/>
                <w:sz w:val="18"/>
                <w:szCs w:val="18"/>
              </w:rPr>
              <w:t>0</w:t>
            </w: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r w:rsidRPr="0073637C">
              <w:rPr>
                <w:rFonts w:ascii="Times New Roman" w:eastAsia="Calibri" w:hAnsi="Times New Roman" w:cs="Times New Roman"/>
                <w:color w:val="000000" w:themeColor="text1"/>
                <w:sz w:val="18"/>
                <w:szCs w:val="18"/>
              </w:rPr>
              <w:t>12.00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174"/>
        </w:trPr>
        <w:tc>
          <w:tcPr>
            <w:tcW w:w="2269" w:type="dxa"/>
            <w:vMerge/>
          </w:tcPr>
          <w:p w:rsidR="000F1C8D" w:rsidRPr="00AC280D" w:rsidRDefault="000F1C8D" w:rsidP="00E05522">
            <w:pPr>
              <w:jc w:val="center"/>
              <w:rPr>
                <w:rFonts w:ascii="Times New Roman" w:eastAsia="Calibri" w:hAnsi="Times New Roman" w:cs="Times New Roman"/>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ДДТ</w:t>
            </w:r>
            <w:r>
              <w:rPr>
                <w:rFonts w:ascii="Times New Roman" w:eastAsia="Calibri" w:hAnsi="Times New Roman" w:cs="Times New Roman"/>
                <w:sz w:val="18"/>
                <w:szCs w:val="18"/>
              </w:rPr>
              <w:t xml:space="preserve">   ШРР</w:t>
            </w:r>
          </w:p>
        </w:tc>
        <w:tc>
          <w:tcPr>
            <w:tcW w:w="70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09.3</w:t>
            </w:r>
            <w:r w:rsidRPr="00AC280D">
              <w:rPr>
                <w:rFonts w:ascii="Times New Roman" w:eastAsia="Calibri" w:hAnsi="Times New Roman" w:cs="Times New Roman"/>
                <w:sz w:val="18"/>
                <w:szCs w:val="18"/>
              </w:rPr>
              <w:t>0</w:t>
            </w:r>
          </w:p>
        </w:tc>
        <w:tc>
          <w:tcPr>
            <w:tcW w:w="709" w:type="dxa"/>
          </w:tcPr>
          <w:p w:rsidR="000F1C8D" w:rsidRPr="00AC280D" w:rsidRDefault="000F1C8D" w:rsidP="00E05522">
            <w:pPr>
              <w:jc w:val="center"/>
              <w:rPr>
                <w:rFonts w:ascii="Times New Roman" w:eastAsia="Calibri" w:hAnsi="Times New Roman" w:cs="Times New Roman"/>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p>
        </w:tc>
        <w:tc>
          <w:tcPr>
            <w:tcW w:w="738" w:type="dxa"/>
          </w:tcPr>
          <w:p w:rsidR="000F1C8D" w:rsidRPr="00AC280D" w:rsidRDefault="000F1C8D" w:rsidP="00E05522">
            <w:pPr>
              <w:jc w:val="center"/>
              <w:rPr>
                <w:rFonts w:ascii="Times New Roman" w:eastAsia="Calibri" w:hAnsi="Times New Roman" w:cs="Times New Roman"/>
                <w:sz w:val="18"/>
                <w:szCs w:val="18"/>
              </w:rPr>
            </w:pPr>
          </w:p>
        </w:tc>
        <w:tc>
          <w:tcPr>
            <w:tcW w:w="680"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09.3</w:t>
            </w:r>
            <w:r w:rsidRPr="00AC280D">
              <w:rPr>
                <w:rFonts w:ascii="Times New Roman" w:eastAsia="Calibri" w:hAnsi="Times New Roman" w:cs="Times New Roman"/>
                <w:sz w:val="18"/>
                <w:szCs w:val="18"/>
              </w:rPr>
              <w:t>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proofErr w:type="spellStart"/>
            <w:r w:rsidRPr="00AC280D">
              <w:rPr>
                <w:rFonts w:ascii="Times New Roman" w:eastAsia="Calibri" w:hAnsi="Times New Roman" w:cs="Times New Roman"/>
                <w:b/>
                <w:sz w:val="24"/>
                <w:szCs w:val="24"/>
              </w:rPr>
              <w:t>Педотряд</w:t>
            </w:r>
            <w:proofErr w:type="spellEnd"/>
            <w:r w:rsidRPr="00AC280D">
              <w:rPr>
                <w:rFonts w:ascii="Times New Roman" w:eastAsia="Calibri" w:hAnsi="Times New Roman" w:cs="Times New Roman"/>
                <w:b/>
                <w:sz w:val="24"/>
                <w:szCs w:val="24"/>
              </w:rPr>
              <w:t xml:space="preserve"> «</w:t>
            </w:r>
            <w:proofErr w:type="spellStart"/>
            <w:r w:rsidRPr="00AC280D">
              <w:rPr>
                <w:rFonts w:ascii="Times New Roman" w:eastAsia="Calibri" w:hAnsi="Times New Roman" w:cs="Times New Roman"/>
                <w:b/>
                <w:sz w:val="24"/>
                <w:szCs w:val="24"/>
              </w:rPr>
              <w:t>Вожатенок</w:t>
            </w:r>
            <w:proofErr w:type="spellEnd"/>
            <w:r w:rsidRPr="00AC280D">
              <w:rPr>
                <w:rFonts w:ascii="Times New Roman" w:eastAsia="Calibri" w:hAnsi="Times New Roman" w:cs="Times New Roman"/>
                <w:b/>
                <w:sz w:val="24"/>
                <w:szCs w:val="24"/>
              </w:rPr>
              <w:t>»</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Кочнева Л.А.</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Сборная</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14.00</w:t>
            </w:r>
          </w:p>
        </w:tc>
        <w:tc>
          <w:tcPr>
            <w:tcW w:w="708" w:type="dxa"/>
          </w:tcPr>
          <w:p w:rsidR="000F1C8D" w:rsidRPr="00AC280D" w:rsidRDefault="000F1C8D" w:rsidP="00E05522">
            <w:pPr>
              <w:jc w:val="center"/>
              <w:rPr>
                <w:rFonts w:ascii="Times New Roman" w:eastAsia="Calibri" w:hAnsi="Times New Roman" w:cs="Times New Roman"/>
                <w:sz w:val="18"/>
                <w:szCs w:val="18"/>
              </w:rPr>
            </w:pPr>
          </w:p>
        </w:tc>
        <w:tc>
          <w:tcPr>
            <w:tcW w:w="738"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14.00</w:t>
            </w: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Школа будущего избирателя</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Кочнева Л.А.</w:t>
            </w:r>
          </w:p>
        </w:tc>
        <w:tc>
          <w:tcPr>
            <w:tcW w:w="1559" w:type="dxa"/>
          </w:tcPr>
          <w:p w:rsidR="000F1C8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МСОШ №2 </w:t>
            </w:r>
          </w:p>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14-15 лет</w:t>
            </w:r>
          </w:p>
        </w:tc>
        <w:tc>
          <w:tcPr>
            <w:tcW w:w="70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14.00</w:t>
            </w:r>
          </w:p>
        </w:tc>
        <w:tc>
          <w:tcPr>
            <w:tcW w:w="709" w:type="dxa"/>
          </w:tcPr>
          <w:p w:rsidR="000F1C8D" w:rsidRPr="0096180B" w:rsidRDefault="000F1C8D" w:rsidP="00E05522">
            <w:pPr>
              <w:jc w:val="center"/>
              <w:rPr>
                <w:rFonts w:ascii="Times New Roman" w:eastAsia="Calibri" w:hAnsi="Times New Roman" w:cs="Times New Roman"/>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p>
        </w:tc>
        <w:tc>
          <w:tcPr>
            <w:tcW w:w="738" w:type="dxa"/>
          </w:tcPr>
          <w:p w:rsidR="000F1C8D" w:rsidRPr="0096180B" w:rsidRDefault="000F1C8D" w:rsidP="00E05522">
            <w:pPr>
              <w:jc w:val="center"/>
              <w:rPr>
                <w:rFonts w:ascii="Times New Roman" w:eastAsia="Calibri" w:hAnsi="Times New Roman" w:cs="Times New Roman"/>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240"/>
        </w:trPr>
        <w:tc>
          <w:tcPr>
            <w:tcW w:w="2269" w:type="dxa"/>
            <w:vMerge w:val="restart"/>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«Увлекательное вязание»</w:t>
            </w:r>
          </w:p>
        </w:tc>
        <w:tc>
          <w:tcPr>
            <w:tcW w:w="1389" w:type="dxa"/>
            <w:vMerge w:val="restart"/>
          </w:tcPr>
          <w:p w:rsidR="000F1C8D" w:rsidRPr="00AC280D" w:rsidRDefault="000F1C8D" w:rsidP="00E05522">
            <w:pPr>
              <w:jc w:val="center"/>
              <w:rPr>
                <w:rFonts w:ascii="Times New Roman" w:eastAsia="Calibri" w:hAnsi="Times New Roman" w:cs="Times New Roman"/>
                <w:sz w:val="18"/>
                <w:szCs w:val="18"/>
              </w:rPr>
            </w:pPr>
            <w:proofErr w:type="spellStart"/>
            <w:r w:rsidRPr="00AC280D">
              <w:rPr>
                <w:rFonts w:ascii="Times New Roman" w:eastAsia="Calibri" w:hAnsi="Times New Roman" w:cs="Times New Roman"/>
                <w:sz w:val="18"/>
                <w:szCs w:val="18"/>
              </w:rPr>
              <w:t>Алябышева</w:t>
            </w:r>
            <w:proofErr w:type="spellEnd"/>
            <w:r w:rsidRPr="00AC280D">
              <w:rPr>
                <w:rFonts w:ascii="Times New Roman" w:eastAsia="Calibri" w:hAnsi="Times New Roman" w:cs="Times New Roman"/>
                <w:sz w:val="18"/>
                <w:szCs w:val="18"/>
              </w:rPr>
              <w:t xml:space="preserve"> С.В.</w:t>
            </w: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Филиал КПТ</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16.00</w:t>
            </w:r>
          </w:p>
        </w:tc>
        <w:tc>
          <w:tcPr>
            <w:tcW w:w="708" w:type="dxa"/>
          </w:tcPr>
          <w:p w:rsidR="000F1C8D" w:rsidRPr="00AC280D" w:rsidRDefault="000F1C8D" w:rsidP="00E05522">
            <w:pPr>
              <w:jc w:val="center"/>
              <w:rPr>
                <w:rFonts w:ascii="Times New Roman" w:eastAsia="Calibri" w:hAnsi="Times New Roman" w:cs="Times New Roman"/>
                <w:sz w:val="18"/>
                <w:szCs w:val="18"/>
              </w:rPr>
            </w:pPr>
          </w:p>
        </w:tc>
        <w:tc>
          <w:tcPr>
            <w:tcW w:w="738"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16.00</w:t>
            </w: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231"/>
        </w:trPr>
        <w:tc>
          <w:tcPr>
            <w:tcW w:w="2269" w:type="dxa"/>
            <w:vMerge/>
          </w:tcPr>
          <w:p w:rsidR="000F1C8D" w:rsidRPr="00AC280D" w:rsidRDefault="000F1C8D" w:rsidP="00E05522">
            <w:pPr>
              <w:jc w:val="center"/>
              <w:rPr>
                <w:rFonts w:ascii="Times New Roman" w:eastAsia="Calibri" w:hAnsi="Times New Roman" w:cs="Times New Roman"/>
                <w:b/>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1-й год обучения</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sz w:val="18"/>
                <w:szCs w:val="18"/>
              </w:rPr>
            </w:pPr>
            <w:r w:rsidRPr="008707A4">
              <w:rPr>
                <w:rFonts w:ascii="Times New Roman" w:eastAsia="Calibri" w:hAnsi="Times New Roman" w:cs="Times New Roman"/>
                <w:sz w:val="18"/>
                <w:szCs w:val="18"/>
              </w:rPr>
              <w:t>14.30</w:t>
            </w:r>
          </w:p>
          <w:p w:rsidR="000F1C8D" w:rsidRPr="00AC280D" w:rsidRDefault="000F1C8D" w:rsidP="00E05522">
            <w:pPr>
              <w:jc w:val="center"/>
              <w:rPr>
                <w:rFonts w:ascii="Times New Roman" w:eastAsia="Calibri" w:hAnsi="Times New Roman" w:cs="Times New Roman"/>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r w:rsidRPr="008707A4">
              <w:rPr>
                <w:rFonts w:ascii="Times New Roman" w:eastAsia="Calibri" w:hAnsi="Times New Roman" w:cs="Times New Roman"/>
                <w:sz w:val="18"/>
                <w:szCs w:val="18"/>
              </w:rPr>
              <w:t>11</w:t>
            </w:r>
            <w:r w:rsidRPr="00AC280D">
              <w:rPr>
                <w:rFonts w:ascii="Times New Roman" w:eastAsia="Calibri" w:hAnsi="Times New Roman" w:cs="Times New Roman"/>
                <w:sz w:val="18"/>
                <w:szCs w:val="18"/>
              </w:rPr>
              <w:t>.00</w:t>
            </w:r>
          </w:p>
        </w:tc>
      </w:tr>
      <w:tr w:rsidR="000F1C8D" w:rsidRPr="00AC280D" w:rsidTr="00E05522">
        <w:trPr>
          <w:trHeight w:val="393"/>
        </w:trPr>
        <w:tc>
          <w:tcPr>
            <w:tcW w:w="2269" w:type="dxa"/>
            <w:vMerge/>
          </w:tcPr>
          <w:p w:rsidR="000F1C8D" w:rsidRPr="00AC280D" w:rsidRDefault="000F1C8D" w:rsidP="00E05522">
            <w:pPr>
              <w:jc w:val="center"/>
              <w:rPr>
                <w:rFonts w:ascii="Times New Roman" w:eastAsia="Calibri" w:hAnsi="Times New Roman" w:cs="Times New Roman"/>
                <w:b/>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3-й год обучения</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10</w:t>
            </w:r>
            <w:r w:rsidRPr="008707A4">
              <w:rPr>
                <w:rFonts w:ascii="Times New Roman" w:eastAsia="Calibri" w:hAnsi="Times New Roman" w:cs="Times New Roman"/>
                <w:sz w:val="18"/>
                <w:szCs w:val="18"/>
              </w:rPr>
              <w:t>.30</w:t>
            </w: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r w:rsidRPr="008707A4">
              <w:rPr>
                <w:rFonts w:ascii="Times New Roman" w:eastAsia="Calibri" w:hAnsi="Times New Roman" w:cs="Times New Roman"/>
                <w:sz w:val="18"/>
                <w:szCs w:val="18"/>
              </w:rPr>
              <w:t>13</w:t>
            </w:r>
            <w:r w:rsidRPr="00AC280D">
              <w:rPr>
                <w:rFonts w:ascii="Times New Roman" w:eastAsia="Calibri" w:hAnsi="Times New Roman" w:cs="Times New Roman"/>
                <w:sz w:val="18"/>
                <w:szCs w:val="18"/>
              </w:rPr>
              <w:t>.00</w:t>
            </w:r>
          </w:p>
        </w:tc>
      </w:tr>
      <w:tr w:rsidR="000F1C8D" w:rsidRPr="00AC280D" w:rsidTr="00E05522">
        <w:trPr>
          <w:trHeight w:val="255"/>
        </w:trPr>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«Фантазия»</w:t>
            </w:r>
          </w:p>
        </w:tc>
        <w:tc>
          <w:tcPr>
            <w:tcW w:w="1389" w:type="dxa"/>
          </w:tcPr>
          <w:p w:rsidR="000F1C8D" w:rsidRPr="00AC280D" w:rsidRDefault="000F1C8D" w:rsidP="00E05522">
            <w:pPr>
              <w:jc w:val="center"/>
              <w:rPr>
                <w:rFonts w:ascii="Times New Roman" w:eastAsia="Calibri" w:hAnsi="Times New Roman" w:cs="Times New Roman"/>
                <w:sz w:val="18"/>
                <w:szCs w:val="18"/>
              </w:rPr>
            </w:pPr>
            <w:proofErr w:type="spellStart"/>
            <w:r w:rsidRPr="00AC280D">
              <w:rPr>
                <w:rFonts w:ascii="Times New Roman" w:eastAsia="Calibri" w:hAnsi="Times New Roman" w:cs="Times New Roman"/>
                <w:sz w:val="18"/>
                <w:szCs w:val="18"/>
              </w:rPr>
              <w:t>Алябышева</w:t>
            </w:r>
            <w:proofErr w:type="spellEnd"/>
            <w:r w:rsidRPr="00AC280D">
              <w:rPr>
                <w:rFonts w:ascii="Times New Roman" w:eastAsia="Calibri" w:hAnsi="Times New Roman" w:cs="Times New Roman"/>
                <w:sz w:val="18"/>
                <w:szCs w:val="18"/>
              </w:rPr>
              <w:t xml:space="preserve"> С.В.</w:t>
            </w: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1-й год обучения</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13</w:t>
            </w:r>
            <w:r w:rsidRPr="00CD7670">
              <w:rPr>
                <w:rFonts w:ascii="Times New Roman" w:eastAsia="Calibri" w:hAnsi="Times New Roman" w:cs="Times New Roman"/>
                <w:sz w:val="18"/>
                <w:szCs w:val="18"/>
              </w:rPr>
              <w:t>.00.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13</w:t>
            </w:r>
            <w:r w:rsidRPr="00CD7670">
              <w:rPr>
                <w:rFonts w:ascii="Times New Roman" w:eastAsia="Calibri" w:hAnsi="Times New Roman" w:cs="Times New Roman"/>
                <w:sz w:val="18"/>
                <w:szCs w:val="18"/>
              </w:rPr>
              <w:t>.00</w:t>
            </w: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255"/>
        </w:trPr>
        <w:tc>
          <w:tcPr>
            <w:tcW w:w="2269" w:type="dxa"/>
            <w:vMerge w:val="restart"/>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w:t>
            </w:r>
            <w:proofErr w:type="spellStart"/>
            <w:r w:rsidRPr="00AC280D">
              <w:rPr>
                <w:rFonts w:ascii="Times New Roman" w:eastAsia="Calibri" w:hAnsi="Times New Roman" w:cs="Times New Roman"/>
                <w:b/>
                <w:sz w:val="24"/>
                <w:szCs w:val="24"/>
              </w:rPr>
              <w:t>Самоделкин</w:t>
            </w:r>
            <w:proofErr w:type="spellEnd"/>
            <w:r w:rsidRPr="00AC280D">
              <w:rPr>
                <w:rFonts w:ascii="Times New Roman" w:eastAsia="Calibri" w:hAnsi="Times New Roman" w:cs="Times New Roman"/>
                <w:b/>
                <w:sz w:val="24"/>
                <w:szCs w:val="24"/>
              </w:rPr>
              <w:t>»</w:t>
            </w:r>
          </w:p>
        </w:tc>
        <w:tc>
          <w:tcPr>
            <w:tcW w:w="1389" w:type="dxa"/>
            <w:vMerge w:val="restart"/>
          </w:tcPr>
          <w:p w:rsidR="000F1C8D" w:rsidRPr="00AC280D" w:rsidRDefault="000F1C8D" w:rsidP="00E05522">
            <w:pPr>
              <w:jc w:val="center"/>
              <w:rPr>
                <w:rFonts w:ascii="Times New Roman" w:eastAsia="Calibri" w:hAnsi="Times New Roman" w:cs="Times New Roman"/>
                <w:sz w:val="18"/>
                <w:szCs w:val="18"/>
              </w:rPr>
            </w:pPr>
            <w:proofErr w:type="spellStart"/>
            <w:r w:rsidRPr="00AC280D">
              <w:rPr>
                <w:rFonts w:ascii="Times New Roman" w:eastAsia="Calibri" w:hAnsi="Times New Roman" w:cs="Times New Roman"/>
                <w:sz w:val="18"/>
                <w:szCs w:val="18"/>
              </w:rPr>
              <w:t>Алябышева</w:t>
            </w:r>
            <w:proofErr w:type="spellEnd"/>
            <w:r w:rsidRPr="00AC280D">
              <w:rPr>
                <w:rFonts w:ascii="Times New Roman" w:eastAsia="Calibri" w:hAnsi="Times New Roman" w:cs="Times New Roman"/>
                <w:sz w:val="18"/>
                <w:szCs w:val="18"/>
              </w:rPr>
              <w:t xml:space="preserve"> С.В.</w:t>
            </w: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МСОШ №1</w:t>
            </w:r>
          </w:p>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1</w:t>
            </w:r>
            <w:r>
              <w:rPr>
                <w:rFonts w:ascii="Times New Roman" w:eastAsia="Calibri" w:hAnsi="Times New Roman" w:cs="Times New Roman"/>
                <w:sz w:val="18"/>
                <w:szCs w:val="18"/>
              </w:rPr>
              <w:t>а</w:t>
            </w:r>
            <w:r w:rsidRPr="00AC280D">
              <w:rPr>
                <w:rFonts w:ascii="Times New Roman" w:eastAsia="Calibri" w:hAnsi="Times New Roman" w:cs="Times New Roman"/>
                <w:sz w:val="18"/>
                <w:szCs w:val="18"/>
              </w:rPr>
              <w:t xml:space="preserve"> класс</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13.0</w:t>
            </w:r>
            <w:r w:rsidRPr="00D06F85">
              <w:rPr>
                <w:rFonts w:ascii="Times New Roman" w:eastAsia="Calibri" w:hAnsi="Times New Roman" w:cs="Times New Roman"/>
                <w:color w:val="000000" w:themeColor="text1"/>
                <w:sz w:val="18"/>
                <w:szCs w:val="18"/>
              </w:rPr>
              <w:t>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rPr>
          <w:trHeight w:val="165"/>
        </w:trPr>
        <w:tc>
          <w:tcPr>
            <w:tcW w:w="2269" w:type="dxa"/>
            <w:vMerge/>
          </w:tcPr>
          <w:p w:rsidR="000F1C8D" w:rsidRPr="00AC280D" w:rsidRDefault="000F1C8D" w:rsidP="00E05522">
            <w:pPr>
              <w:jc w:val="center"/>
              <w:rPr>
                <w:rFonts w:ascii="Times New Roman" w:eastAsia="Calibri" w:hAnsi="Times New Roman" w:cs="Times New Roman"/>
                <w:b/>
                <w:sz w:val="24"/>
                <w:szCs w:val="24"/>
              </w:rPr>
            </w:pPr>
          </w:p>
        </w:tc>
        <w:tc>
          <w:tcPr>
            <w:tcW w:w="1389" w:type="dxa"/>
            <w:vMerge/>
          </w:tcPr>
          <w:p w:rsidR="000F1C8D" w:rsidRPr="00AC280D" w:rsidRDefault="000F1C8D" w:rsidP="00E05522">
            <w:pPr>
              <w:jc w:val="center"/>
              <w:rPr>
                <w:rFonts w:ascii="Times New Roman" w:eastAsia="Calibri" w:hAnsi="Times New Roman" w:cs="Times New Roman"/>
                <w:sz w:val="18"/>
                <w:szCs w:val="18"/>
              </w:rPr>
            </w:pP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МСОШ №1</w:t>
            </w:r>
          </w:p>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1б</w:t>
            </w:r>
            <w:r w:rsidRPr="00AC280D">
              <w:rPr>
                <w:rFonts w:ascii="Times New Roman" w:eastAsia="Calibri" w:hAnsi="Times New Roman" w:cs="Times New Roman"/>
                <w:sz w:val="18"/>
                <w:szCs w:val="18"/>
              </w:rPr>
              <w:t xml:space="preserve"> класс</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color w:val="000000" w:themeColor="text1"/>
                <w:sz w:val="18"/>
                <w:szCs w:val="18"/>
              </w:rPr>
              <w:t>13.0</w:t>
            </w:r>
            <w:r w:rsidRPr="00D06F85">
              <w:rPr>
                <w:rFonts w:ascii="Times New Roman" w:eastAsia="Calibri" w:hAnsi="Times New Roman" w:cs="Times New Roman"/>
                <w:color w:val="000000" w:themeColor="text1"/>
                <w:sz w:val="18"/>
                <w:szCs w:val="18"/>
              </w:rPr>
              <w:t>0</w:t>
            </w: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«Рукодельница»</w:t>
            </w:r>
          </w:p>
          <w:p w:rsidR="000F1C8D" w:rsidRPr="00AC280D" w:rsidRDefault="000F1C8D" w:rsidP="00E05522">
            <w:pPr>
              <w:jc w:val="center"/>
              <w:rPr>
                <w:rFonts w:ascii="Times New Roman" w:eastAsia="Calibri" w:hAnsi="Times New Roman" w:cs="Times New Roman"/>
                <w:b/>
                <w:sz w:val="24"/>
                <w:szCs w:val="24"/>
              </w:rPr>
            </w:pPr>
          </w:p>
        </w:tc>
        <w:tc>
          <w:tcPr>
            <w:tcW w:w="1389" w:type="dxa"/>
          </w:tcPr>
          <w:p w:rsidR="000F1C8D" w:rsidRPr="00AC280D" w:rsidRDefault="000F1C8D" w:rsidP="00E05522">
            <w:pPr>
              <w:jc w:val="center"/>
              <w:rPr>
                <w:rFonts w:ascii="Times New Roman" w:eastAsia="Calibri" w:hAnsi="Times New Roman" w:cs="Times New Roman"/>
                <w:sz w:val="18"/>
                <w:szCs w:val="18"/>
              </w:rPr>
            </w:pPr>
            <w:proofErr w:type="spellStart"/>
            <w:r w:rsidRPr="00AC280D">
              <w:rPr>
                <w:rFonts w:ascii="Times New Roman" w:eastAsia="Calibri" w:hAnsi="Times New Roman" w:cs="Times New Roman"/>
                <w:sz w:val="18"/>
                <w:szCs w:val="18"/>
              </w:rPr>
              <w:t>Алябышева</w:t>
            </w:r>
            <w:proofErr w:type="spellEnd"/>
            <w:r w:rsidRPr="00AC280D">
              <w:rPr>
                <w:rFonts w:ascii="Times New Roman" w:eastAsia="Calibri" w:hAnsi="Times New Roman" w:cs="Times New Roman"/>
                <w:sz w:val="18"/>
                <w:szCs w:val="18"/>
              </w:rPr>
              <w:t xml:space="preserve"> С.В.</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ЦСОН</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r w:rsidRPr="00AC280D">
              <w:rPr>
                <w:rFonts w:ascii="Times New Roman" w:eastAsia="Calibri" w:hAnsi="Times New Roman" w:cs="Times New Roman"/>
                <w:sz w:val="18"/>
                <w:szCs w:val="18"/>
              </w:rPr>
              <w:t>12.30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 xml:space="preserve">«Школа раннего развития» </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Ерохина С.А.</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ДДТ</w:t>
            </w:r>
          </w:p>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6-7 лет</w:t>
            </w:r>
          </w:p>
        </w:tc>
        <w:tc>
          <w:tcPr>
            <w:tcW w:w="70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8.30.</w:t>
            </w:r>
          </w:p>
        </w:tc>
        <w:tc>
          <w:tcPr>
            <w:tcW w:w="709" w:type="dxa"/>
          </w:tcPr>
          <w:p w:rsidR="000F1C8D" w:rsidRPr="00AC280D" w:rsidRDefault="000F1C8D" w:rsidP="00E05522">
            <w:pPr>
              <w:jc w:val="center"/>
              <w:rPr>
                <w:rFonts w:ascii="Times New Roman" w:eastAsia="Calibri" w:hAnsi="Times New Roman" w:cs="Times New Roman"/>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8.30.</w:t>
            </w:r>
          </w:p>
        </w:tc>
        <w:tc>
          <w:tcPr>
            <w:tcW w:w="738" w:type="dxa"/>
          </w:tcPr>
          <w:p w:rsidR="000F1C8D" w:rsidRPr="00AC280D" w:rsidRDefault="000F1C8D" w:rsidP="00E05522">
            <w:pPr>
              <w:jc w:val="center"/>
              <w:rPr>
                <w:rFonts w:ascii="Times New Roman" w:eastAsia="Calibri" w:hAnsi="Times New Roman" w:cs="Times New Roman"/>
                <w:sz w:val="18"/>
                <w:szCs w:val="18"/>
              </w:rPr>
            </w:pPr>
          </w:p>
        </w:tc>
        <w:tc>
          <w:tcPr>
            <w:tcW w:w="680"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8.30.</w:t>
            </w:r>
          </w:p>
        </w:tc>
        <w:tc>
          <w:tcPr>
            <w:tcW w:w="709" w:type="dxa"/>
          </w:tcPr>
          <w:p w:rsidR="000F1C8D" w:rsidRPr="00AC280D" w:rsidRDefault="000F1C8D" w:rsidP="00E05522">
            <w:pPr>
              <w:jc w:val="center"/>
              <w:rPr>
                <w:rFonts w:ascii="Times New Roman" w:eastAsia="Calibri" w:hAnsi="Times New Roman" w:cs="Times New Roman"/>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«Математика»</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Шелепов А.И.</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МСОШ №1</w:t>
            </w:r>
          </w:p>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11, 9б класс</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CD7670"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09.30</w:t>
            </w:r>
          </w:p>
          <w:p w:rsidR="000F1C8D" w:rsidRPr="00AC280D" w:rsidRDefault="000F1C8D" w:rsidP="00E05522">
            <w:pPr>
              <w:jc w:val="center"/>
              <w:rPr>
                <w:rFonts w:ascii="Times New Roman" w:eastAsia="Calibri" w:hAnsi="Times New Roman" w:cs="Times New Roman"/>
                <w:sz w:val="18"/>
                <w:szCs w:val="18"/>
              </w:rPr>
            </w:pPr>
            <w:r w:rsidRPr="00CD7670">
              <w:rPr>
                <w:rFonts w:ascii="Times New Roman" w:eastAsia="Calibri" w:hAnsi="Times New Roman" w:cs="Times New Roman"/>
                <w:sz w:val="18"/>
                <w:szCs w:val="18"/>
              </w:rPr>
              <w:t>11.00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«Шахматы»</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Шелепов А.И.</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ДДТ</w:t>
            </w:r>
          </w:p>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lastRenderedPageBreak/>
              <w:t>сборная</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12.00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lastRenderedPageBreak/>
              <w:t>«Математика плюс»</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Копытова Н.Н.</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МСОШ №1</w:t>
            </w:r>
          </w:p>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11а, 10</w:t>
            </w:r>
            <w:r w:rsidRPr="00AC280D">
              <w:rPr>
                <w:rFonts w:ascii="Times New Roman" w:eastAsia="Calibri" w:hAnsi="Times New Roman" w:cs="Times New Roman"/>
                <w:sz w:val="18"/>
                <w:szCs w:val="18"/>
              </w:rPr>
              <w:t>б  класс</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15.00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15.00</w:t>
            </w: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«Картинг»</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Саганов О.С.</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МСОШ №2</w:t>
            </w:r>
          </w:p>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сборная</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16.00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16.00</w:t>
            </w: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11</w:t>
            </w:r>
            <w:r w:rsidRPr="00D06F85">
              <w:rPr>
                <w:rFonts w:ascii="Times New Roman" w:eastAsia="Calibri" w:hAnsi="Times New Roman" w:cs="Times New Roman"/>
                <w:color w:val="000000" w:themeColor="text1"/>
                <w:sz w:val="18"/>
                <w:szCs w:val="18"/>
              </w:rPr>
              <w:t>.00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Клуб «Парус»</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Комарова Н.А.</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вечерняя (сменная)</w:t>
            </w:r>
          </w:p>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сборная</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«Делопроизводство»</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Васильева С.Н.</w:t>
            </w:r>
          </w:p>
        </w:tc>
        <w:tc>
          <w:tcPr>
            <w:tcW w:w="1559" w:type="dxa"/>
          </w:tcPr>
          <w:p w:rsidR="000F1C8D" w:rsidRPr="00AC280D" w:rsidRDefault="000F1C8D" w:rsidP="00E05522">
            <w:pPr>
              <w:jc w:val="center"/>
              <w:rPr>
                <w:rFonts w:ascii="Times New Roman" w:eastAsia="Calibri" w:hAnsi="Times New Roman" w:cs="Times New Roman"/>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16.00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16.00</w:t>
            </w: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«Школьное лесничество»</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Савина Т.А.</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 xml:space="preserve"> (сборная) лесничество</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r w:rsidRPr="00AC280D">
              <w:rPr>
                <w:rFonts w:ascii="Times New Roman" w:eastAsia="Calibri" w:hAnsi="Times New Roman" w:cs="Times New Roman"/>
                <w:sz w:val="18"/>
                <w:szCs w:val="18"/>
              </w:rPr>
              <w:t>11.00</w:t>
            </w: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w:t>
            </w:r>
            <w:proofErr w:type="spellStart"/>
            <w:r w:rsidRPr="00AC280D">
              <w:rPr>
                <w:rFonts w:ascii="Times New Roman" w:eastAsia="Calibri" w:hAnsi="Times New Roman" w:cs="Times New Roman"/>
                <w:b/>
                <w:sz w:val="24"/>
                <w:szCs w:val="24"/>
              </w:rPr>
              <w:t>Инфознайка</w:t>
            </w:r>
            <w:proofErr w:type="spellEnd"/>
            <w:r w:rsidRPr="00AC280D">
              <w:rPr>
                <w:rFonts w:ascii="Times New Roman" w:eastAsia="Calibri" w:hAnsi="Times New Roman" w:cs="Times New Roman"/>
                <w:b/>
                <w:sz w:val="24"/>
                <w:szCs w:val="24"/>
              </w:rPr>
              <w:t>»</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Савина Т.А.</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ДДТ</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r w:rsidRPr="00EC4980">
              <w:rPr>
                <w:rFonts w:ascii="Times New Roman" w:eastAsia="Calibri" w:hAnsi="Times New Roman" w:cs="Times New Roman"/>
                <w:color w:val="000000" w:themeColor="text1"/>
                <w:sz w:val="18"/>
                <w:szCs w:val="18"/>
              </w:rPr>
              <w:t>15.00</w:t>
            </w: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r w:rsidRPr="00C016C4">
              <w:rPr>
                <w:rFonts w:ascii="Times New Roman" w:eastAsia="Calibri" w:hAnsi="Times New Roman" w:cs="Times New Roman"/>
                <w:sz w:val="18"/>
                <w:szCs w:val="18"/>
              </w:rPr>
              <w:t>15.00</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«Географическое и экологическое краеведение»</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Савина Т.А.</w:t>
            </w: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Филиал КПТ</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14</w:t>
            </w:r>
            <w:r w:rsidRPr="00AC280D">
              <w:rPr>
                <w:rFonts w:ascii="Times New Roman" w:eastAsia="Calibri" w:hAnsi="Times New Roman" w:cs="Times New Roman"/>
                <w:sz w:val="18"/>
                <w:szCs w:val="18"/>
              </w:rPr>
              <w:t>.00</w:t>
            </w: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AC280D" w:rsidTr="00E05522">
        <w:tc>
          <w:tcPr>
            <w:tcW w:w="2269" w:type="dxa"/>
          </w:tcPr>
          <w:p w:rsidR="000F1C8D" w:rsidRPr="00AC280D" w:rsidRDefault="000F1C8D" w:rsidP="00E05522">
            <w:pPr>
              <w:jc w:val="center"/>
              <w:rPr>
                <w:rFonts w:ascii="Times New Roman" w:eastAsia="Calibri" w:hAnsi="Times New Roman" w:cs="Times New Roman"/>
                <w:b/>
                <w:sz w:val="24"/>
                <w:szCs w:val="24"/>
              </w:rPr>
            </w:pPr>
            <w:r w:rsidRPr="00AC280D">
              <w:rPr>
                <w:rFonts w:ascii="Times New Roman" w:eastAsia="Calibri" w:hAnsi="Times New Roman" w:cs="Times New Roman"/>
                <w:b/>
                <w:sz w:val="24"/>
                <w:szCs w:val="24"/>
              </w:rPr>
              <w:t>«</w:t>
            </w:r>
            <w:r>
              <w:rPr>
                <w:rFonts w:ascii="Times New Roman" w:eastAsia="Calibri" w:hAnsi="Times New Roman" w:cs="Times New Roman"/>
                <w:b/>
                <w:sz w:val="24"/>
                <w:szCs w:val="24"/>
              </w:rPr>
              <w:t>Будущий Я</w:t>
            </w:r>
            <w:r w:rsidRPr="00AC280D">
              <w:rPr>
                <w:rFonts w:ascii="Times New Roman" w:eastAsia="Calibri" w:hAnsi="Times New Roman" w:cs="Times New Roman"/>
                <w:b/>
                <w:sz w:val="24"/>
                <w:szCs w:val="24"/>
              </w:rPr>
              <w:t>»</w:t>
            </w:r>
          </w:p>
        </w:tc>
        <w:tc>
          <w:tcPr>
            <w:tcW w:w="138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Савина Т.А.</w:t>
            </w:r>
          </w:p>
        </w:tc>
        <w:tc>
          <w:tcPr>
            <w:tcW w:w="1559" w:type="dxa"/>
          </w:tcPr>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МСОШ №1</w:t>
            </w:r>
          </w:p>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9а</w:t>
            </w:r>
            <w:r w:rsidRPr="00AC280D">
              <w:rPr>
                <w:rFonts w:ascii="Times New Roman" w:eastAsia="Calibri" w:hAnsi="Times New Roman" w:cs="Times New Roman"/>
                <w:sz w:val="18"/>
                <w:szCs w:val="18"/>
              </w:rPr>
              <w:t xml:space="preserve"> класс</w:t>
            </w:r>
          </w:p>
          <w:p w:rsidR="000F1C8D" w:rsidRPr="00AC280D" w:rsidRDefault="000F1C8D" w:rsidP="00E05522">
            <w:pPr>
              <w:jc w:val="center"/>
              <w:rPr>
                <w:rFonts w:ascii="Times New Roman" w:eastAsia="Calibri" w:hAnsi="Times New Roman" w:cs="Times New Roman"/>
                <w:sz w:val="18"/>
                <w:szCs w:val="18"/>
              </w:rPr>
            </w:pPr>
            <w:r w:rsidRPr="00AC280D">
              <w:rPr>
                <w:rFonts w:ascii="Times New Roman" w:eastAsia="Calibri" w:hAnsi="Times New Roman" w:cs="Times New Roman"/>
                <w:sz w:val="18"/>
                <w:szCs w:val="18"/>
              </w:rPr>
              <w:t>ДДТ</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c>
          <w:tcPr>
            <w:tcW w:w="738" w:type="dxa"/>
          </w:tcPr>
          <w:p w:rsidR="000F1C8D" w:rsidRPr="00AC280D" w:rsidRDefault="000F1C8D" w:rsidP="00E05522">
            <w:pPr>
              <w:jc w:val="center"/>
              <w:rPr>
                <w:rFonts w:ascii="Times New Roman" w:eastAsia="Calibri" w:hAnsi="Times New Roman" w:cs="Times New Roman"/>
                <w:color w:val="FF0000"/>
                <w:sz w:val="18"/>
                <w:szCs w:val="18"/>
              </w:rPr>
            </w:pPr>
          </w:p>
        </w:tc>
        <w:tc>
          <w:tcPr>
            <w:tcW w:w="680" w:type="dxa"/>
          </w:tcPr>
          <w:p w:rsidR="000F1C8D" w:rsidRPr="00AC280D" w:rsidRDefault="000F1C8D" w:rsidP="00E05522">
            <w:pPr>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13.55</w:t>
            </w:r>
            <w:r w:rsidRPr="00C016C4">
              <w:rPr>
                <w:rFonts w:ascii="Times New Roman" w:eastAsia="Calibri" w:hAnsi="Times New Roman" w:cs="Times New Roman"/>
                <w:sz w:val="18"/>
                <w:szCs w:val="18"/>
              </w:rPr>
              <w:t>.</w:t>
            </w:r>
          </w:p>
        </w:tc>
        <w:tc>
          <w:tcPr>
            <w:tcW w:w="709" w:type="dxa"/>
          </w:tcPr>
          <w:p w:rsidR="000F1C8D" w:rsidRPr="00AC280D" w:rsidRDefault="000F1C8D" w:rsidP="00E05522">
            <w:pPr>
              <w:jc w:val="center"/>
              <w:rPr>
                <w:rFonts w:ascii="Times New Roman" w:eastAsia="Calibri" w:hAnsi="Times New Roman" w:cs="Times New Roman"/>
                <w:color w:val="FF0000"/>
                <w:sz w:val="18"/>
                <w:szCs w:val="18"/>
              </w:rPr>
            </w:pPr>
          </w:p>
        </w:tc>
        <w:tc>
          <w:tcPr>
            <w:tcW w:w="708" w:type="dxa"/>
          </w:tcPr>
          <w:p w:rsidR="000F1C8D" w:rsidRPr="00AC280D" w:rsidRDefault="000F1C8D" w:rsidP="00E05522">
            <w:pPr>
              <w:jc w:val="center"/>
              <w:rPr>
                <w:rFonts w:ascii="Times New Roman" w:eastAsia="Calibri" w:hAnsi="Times New Roman" w:cs="Times New Roman"/>
                <w:color w:val="FF0000"/>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«Мир мультимедиа</w:t>
            </w:r>
          </w:p>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технологий»</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Панова Е.В.</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 xml:space="preserve">МКОУ </w:t>
            </w:r>
            <w:proofErr w:type="spellStart"/>
            <w:r w:rsidRPr="00D06F85">
              <w:rPr>
                <w:rFonts w:ascii="Times New Roman" w:eastAsia="Calibri" w:hAnsi="Times New Roman" w:cs="Times New Roman"/>
                <w:color w:val="000000" w:themeColor="text1"/>
                <w:sz w:val="18"/>
                <w:szCs w:val="18"/>
              </w:rPr>
              <w:t>Утичевская</w:t>
            </w:r>
            <w:proofErr w:type="spellEnd"/>
            <w:r w:rsidRPr="00D06F85">
              <w:rPr>
                <w:rFonts w:ascii="Times New Roman" w:eastAsia="Calibri" w:hAnsi="Times New Roman" w:cs="Times New Roman"/>
                <w:color w:val="000000" w:themeColor="text1"/>
                <w:sz w:val="18"/>
                <w:szCs w:val="18"/>
              </w:rPr>
              <w:t xml:space="preserve"> ООШ</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14.00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Техническое моделирование</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Беспоместных Г.Ф.</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МСОШ №1</w:t>
            </w:r>
          </w:p>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pStyle w:val="a3"/>
              <w:jc w:val="center"/>
              <w:rPr>
                <w:rFonts w:ascii="Times New Roman" w:hAnsi="Times New Roman" w:cs="Times New Roman"/>
                <w:b/>
                <w:color w:val="000000" w:themeColor="text1"/>
              </w:rPr>
            </w:pPr>
            <w:r w:rsidRPr="00D06F85">
              <w:rPr>
                <w:rFonts w:ascii="Times New Roman" w:hAnsi="Times New Roman" w:cs="Times New Roman"/>
                <w:b/>
                <w:color w:val="000000" w:themeColor="text1"/>
              </w:rPr>
              <w:t>«</w:t>
            </w:r>
            <w:proofErr w:type="spellStart"/>
            <w:r w:rsidRPr="00D06F85">
              <w:rPr>
                <w:rFonts w:ascii="Times New Roman" w:hAnsi="Times New Roman" w:cs="Times New Roman"/>
                <w:b/>
                <w:color w:val="000000" w:themeColor="text1"/>
              </w:rPr>
              <w:t>Речевичок</w:t>
            </w:r>
            <w:proofErr w:type="spellEnd"/>
            <w:r w:rsidRPr="00D06F85">
              <w:rPr>
                <w:rFonts w:ascii="Times New Roman" w:hAnsi="Times New Roman" w:cs="Times New Roman"/>
                <w:b/>
                <w:color w:val="000000" w:themeColor="text1"/>
              </w:rPr>
              <w:t>»</w:t>
            </w:r>
          </w:p>
        </w:tc>
        <w:tc>
          <w:tcPr>
            <w:tcW w:w="1389" w:type="dxa"/>
          </w:tcPr>
          <w:p w:rsidR="000F1C8D" w:rsidRPr="00D06F85" w:rsidRDefault="000F1C8D" w:rsidP="00E05522">
            <w:pPr>
              <w:pStyle w:val="a3"/>
              <w:jc w:val="cente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Бенкендорф</w:t>
            </w:r>
            <w:proofErr w:type="spellEnd"/>
            <w:r>
              <w:rPr>
                <w:rFonts w:ascii="Times New Roman" w:hAnsi="Times New Roman" w:cs="Times New Roman"/>
                <w:color w:val="000000" w:themeColor="text1"/>
                <w:sz w:val="18"/>
                <w:szCs w:val="18"/>
              </w:rPr>
              <w:t xml:space="preserve"> Т.П</w:t>
            </w:r>
            <w:r w:rsidRPr="00D06F85">
              <w:rPr>
                <w:rFonts w:ascii="Times New Roman" w:hAnsi="Times New Roman" w:cs="Times New Roman"/>
                <w:color w:val="000000" w:themeColor="text1"/>
                <w:sz w:val="18"/>
                <w:szCs w:val="18"/>
              </w:rPr>
              <w:t>.</w:t>
            </w:r>
          </w:p>
        </w:tc>
        <w:tc>
          <w:tcPr>
            <w:tcW w:w="1559" w:type="dxa"/>
          </w:tcPr>
          <w:p w:rsidR="000F1C8D" w:rsidRPr="00D06F85" w:rsidRDefault="000F1C8D" w:rsidP="00E05522">
            <w:pPr>
              <w:pStyle w:val="a3"/>
              <w:jc w:val="center"/>
              <w:rPr>
                <w:rFonts w:ascii="Times New Roman" w:hAnsi="Times New Roman" w:cs="Times New Roman"/>
                <w:color w:val="000000" w:themeColor="text1"/>
                <w:sz w:val="18"/>
                <w:szCs w:val="18"/>
              </w:rPr>
            </w:pPr>
            <w:r w:rsidRPr="00D06F85">
              <w:rPr>
                <w:rFonts w:ascii="Times New Roman" w:hAnsi="Times New Roman" w:cs="Times New Roman"/>
                <w:color w:val="000000" w:themeColor="text1"/>
                <w:sz w:val="18"/>
                <w:szCs w:val="18"/>
              </w:rPr>
              <w:t>МСОШ №1</w:t>
            </w:r>
          </w:p>
          <w:p w:rsidR="000F1C8D" w:rsidRPr="00D06F85" w:rsidRDefault="000F1C8D" w:rsidP="00E05522">
            <w:pPr>
              <w:pStyle w:val="a3"/>
              <w:jc w:val="center"/>
              <w:rPr>
                <w:rFonts w:ascii="Times New Roman" w:hAnsi="Times New Roman" w:cs="Times New Roman"/>
                <w:color w:val="000000" w:themeColor="text1"/>
                <w:sz w:val="18"/>
                <w:szCs w:val="18"/>
              </w:rPr>
            </w:pPr>
            <w:r w:rsidRPr="00D06F85">
              <w:rPr>
                <w:rFonts w:ascii="Times New Roman" w:hAnsi="Times New Roman" w:cs="Times New Roman"/>
                <w:color w:val="000000" w:themeColor="text1"/>
                <w:sz w:val="18"/>
                <w:szCs w:val="18"/>
              </w:rPr>
              <w:t>3б класс</w:t>
            </w:r>
          </w:p>
        </w:tc>
        <w:tc>
          <w:tcPr>
            <w:tcW w:w="709" w:type="dxa"/>
          </w:tcPr>
          <w:p w:rsidR="000F1C8D" w:rsidRPr="00D06F85" w:rsidRDefault="000F1C8D" w:rsidP="00E05522">
            <w:pPr>
              <w:pStyle w:val="a3"/>
              <w:jc w:val="center"/>
              <w:rPr>
                <w:rFonts w:ascii="Times New Roman" w:hAnsi="Times New Roman" w:cs="Times New Roman"/>
                <w:color w:val="000000" w:themeColor="text1"/>
                <w:sz w:val="18"/>
                <w:szCs w:val="18"/>
              </w:rPr>
            </w:pPr>
            <w:r w:rsidRPr="00D06F85">
              <w:rPr>
                <w:rFonts w:ascii="Times New Roman" w:hAnsi="Times New Roman" w:cs="Times New Roman"/>
                <w:color w:val="000000" w:themeColor="text1"/>
                <w:sz w:val="18"/>
                <w:szCs w:val="18"/>
              </w:rPr>
              <w:t>16.30</w:t>
            </w:r>
          </w:p>
        </w:tc>
        <w:tc>
          <w:tcPr>
            <w:tcW w:w="709" w:type="dxa"/>
          </w:tcPr>
          <w:p w:rsidR="000F1C8D" w:rsidRPr="00D06F85" w:rsidRDefault="000F1C8D" w:rsidP="00E05522">
            <w:pPr>
              <w:pStyle w:val="a3"/>
              <w:jc w:val="center"/>
              <w:rPr>
                <w:rFonts w:ascii="Times New Roman" w:hAnsi="Times New Roman" w:cs="Times New Roman"/>
                <w:color w:val="000000" w:themeColor="text1"/>
                <w:sz w:val="18"/>
                <w:szCs w:val="18"/>
              </w:rPr>
            </w:pPr>
          </w:p>
        </w:tc>
        <w:tc>
          <w:tcPr>
            <w:tcW w:w="708" w:type="dxa"/>
          </w:tcPr>
          <w:p w:rsidR="000F1C8D" w:rsidRPr="00D06F85" w:rsidRDefault="000F1C8D" w:rsidP="00E05522">
            <w:pPr>
              <w:pStyle w:val="a3"/>
              <w:jc w:val="center"/>
              <w:rPr>
                <w:rFonts w:ascii="Times New Roman" w:hAnsi="Times New Roman" w:cs="Times New Roman"/>
                <w:color w:val="000000" w:themeColor="text1"/>
                <w:sz w:val="18"/>
                <w:szCs w:val="18"/>
              </w:rPr>
            </w:pPr>
            <w:r w:rsidRPr="00D06F85">
              <w:rPr>
                <w:rFonts w:ascii="Times New Roman" w:hAnsi="Times New Roman" w:cs="Times New Roman"/>
                <w:color w:val="000000" w:themeColor="text1"/>
                <w:sz w:val="18"/>
                <w:szCs w:val="18"/>
              </w:rPr>
              <w:t>16.30</w:t>
            </w:r>
          </w:p>
        </w:tc>
        <w:tc>
          <w:tcPr>
            <w:tcW w:w="738" w:type="dxa"/>
          </w:tcPr>
          <w:p w:rsidR="000F1C8D" w:rsidRPr="00D06F85" w:rsidRDefault="000F1C8D" w:rsidP="00E05522">
            <w:pPr>
              <w:pStyle w:val="a3"/>
              <w:jc w:val="center"/>
              <w:rPr>
                <w:rFonts w:ascii="Times New Roman" w:hAnsi="Times New Roman" w:cs="Times New Roman"/>
                <w:color w:val="000000" w:themeColor="text1"/>
                <w:sz w:val="18"/>
                <w:szCs w:val="18"/>
              </w:rPr>
            </w:pPr>
          </w:p>
        </w:tc>
        <w:tc>
          <w:tcPr>
            <w:tcW w:w="680" w:type="dxa"/>
          </w:tcPr>
          <w:p w:rsidR="000F1C8D" w:rsidRPr="00D06F85" w:rsidRDefault="000F1C8D" w:rsidP="00E05522">
            <w:pPr>
              <w:pStyle w:val="a3"/>
              <w:jc w:val="center"/>
              <w:rPr>
                <w:rFonts w:ascii="Times New Roman" w:hAnsi="Times New Roman" w:cs="Times New Roman"/>
                <w:color w:val="000000" w:themeColor="text1"/>
                <w:sz w:val="18"/>
                <w:szCs w:val="18"/>
              </w:rPr>
            </w:pPr>
          </w:p>
        </w:tc>
        <w:tc>
          <w:tcPr>
            <w:tcW w:w="709" w:type="dxa"/>
          </w:tcPr>
          <w:p w:rsidR="000F1C8D" w:rsidRPr="00D06F85" w:rsidRDefault="000F1C8D" w:rsidP="00E05522">
            <w:pPr>
              <w:pStyle w:val="a3"/>
              <w:jc w:val="center"/>
              <w:rPr>
                <w:rFonts w:ascii="Times New Roman" w:hAnsi="Times New Roman" w:cs="Times New Roman"/>
                <w:color w:val="000000" w:themeColor="text1"/>
                <w:sz w:val="18"/>
                <w:szCs w:val="18"/>
              </w:rPr>
            </w:pPr>
          </w:p>
        </w:tc>
        <w:tc>
          <w:tcPr>
            <w:tcW w:w="708" w:type="dxa"/>
          </w:tcPr>
          <w:p w:rsidR="000F1C8D" w:rsidRPr="00D06F85" w:rsidRDefault="000F1C8D" w:rsidP="00E05522">
            <w:pPr>
              <w:pStyle w:val="a3"/>
              <w:jc w:val="center"/>
              <w:rPr>
                <w:rFonts w:ascii="Times New Roman"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Волейбол</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Шеина О.В.</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Сунгуровская</w:t>
            </w:r>
            <w:proofErr w:type="spellEnd"/>
            <w:r w:rsidRPr="00D06F85">
              <w:rPr>
                <w:rFonts w:ascii="Times New Roman" w:eastAsia="Calibri" w:hAnsi="Times New Roman" w:cs="Times New Roman"/>
                <w:color w:val="000000" w:themeColor="text1"/>
                <w:sz w:val="18"/>
                <w:szCs w:val="18"/>
              </w:rPr>
              <w:t xml:space="preserve"> ООШ</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16.00.</w:t>
            </w: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16.00.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Золотая ниточка</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Вершинина О.В.</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Сунгуровская</w:t>
            </w:r>
            <w:proofErr w:type="spellEnd"/>
            <w:r w:rsidRPr="00D06F85">
              <w:rPr>
                <w:rFonts w:ascii="Times New Roman" w:eastAsia="Calibri" w:hAnsi="Times New Roman" w:cs="Times New Roman"/>
                <w:color w:val="000000" w:themeColor="text1"/>
                <w:sz w:val="18"/>
                <w:szCs w:val="18"/>
              </w:rPr>
              <w:t xml:space="preserve"> ООШ</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«Клуб Молодая семья»</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Севастьянова С.Н.</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ДДТ</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16.15.</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16.15.</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«Школа лидера»</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Попова С.В.</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МСОШ №1</w:t>
            </w:r>
          </w:p>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«Социальный Я»</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Михалищева</w:t>
            </w:r>
            <w:proofErr w:type="spellEnd"/>
            <w:r w:rsidRPr="00D06F85">
              <w:rPr>
                <w:rFonts w:ascii="Times New Roman" w:eastAsia="Calibri" w:hAnsi="Times New Roman" w:cs="Times New Roman"/>
                <w:color w:val="000000" w:themeColor="text1"/>
                <w:sz w:val="18"/>
                <w:szCs w:val="18"/>
              </w:rPr>
              <w:t xml:space="preserve"> Т.В.</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МСОШ №2</w:t>
            </w:r>
          </w:p>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«Созидательный Я»</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Шатунова</w:t>
            </w:r>
            <w:proofErr w:type="spellEnd"/>
            <w:r w:rsidRPr="00D06F85">
              <w:rPr>
                <w:rFonts w:ascii="Times New Roman" w:eastAsia="Calibri" w:hAnsi="Times New Roman" w:cs="Times New Roman"/>
                <w:color w:val="000000" w:themeColor="text1"/>
                <w:sz w:val="18"/>
                <w:szCs w:val="18"/>
              </w:rPr>
              <w:t xml:space="preserve"> Л.Н.</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МСОШ №2</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14.00.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w:t>
            </w:r>
            <w:proofErr w:type="spellStart"/>
            <w:r w:rsidRPr="00D06F85">
              <w:rPr>
                <w:rFonts w:ascii="Times New Roman" w:eastAsia="Calibri" w:hAnsi="Times New Roman" w:cs="Times New Roman"/>
                <w:b/>
                <w:color w:val="000000" w:themeColor="text1"/>
                <w:sz w:val="24"/>
                <w:szCs w:val="24"/>
              </w:rPr>
              <w:t>СемьЯ</w:t>
            </w:r>
            <w:proofErr w:type="spellEnd"/>
            <w:r w:rsidRPr="00D06F85">
              <w:rPr>
                <w:rFonts w:ascii="Times New Roman" w:eastAsia="Calibri" w:hAnsi="Times New Roman" w:cs="Times New Roman"/>
                <w:b/>
                <w:color w:val="000000" w:themeColor="text1"/>
                <w:sz w:val="24"/>
                <w:szCs w:val="24"/>
              </w:rPr>
              <w:t>»</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Ерохина С.А.</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ДДТ</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14.45</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lastRenderedPageBreak/>
              <w:t>«Исследователь»</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Кокорина</w:t>
            </w:r>
            <w:proofErr w:type="spellEnd"/>
            <w:r w:rsidRPr="00D06F85">
              <w:rPr>
                <w:rFonts w:ascii="Times New Roman" w:eastAsia="Calibri" w:hAnsi="Times New Roman" w:cs="Times New Roman"/>
                <w:color w:val="000000" w:themeColor="text1"/>
                <w:sz w:val="18"/>
                <w:szCs w:val="18"/>
              </w:rPr>
              <w:t xml:space="preserve"> Т.С.</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МСОШ №1</w:t>
            </w:r>
          </w:p>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15.00.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15.00.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sz w:val="24"/>
                <w:szCs w:val="24"/>
              </w:rPr>
            </w:pPr>
            <w:r w:rsidRPr="00D06F85">
              <w:rPr>
                <w:rFonts w:ascii="Times New Roman" w:eastAsia="Calibri" w:hAnsi="Times New Roman" w:cs="Times New Roman"/>
                <w:b/>
                <w:color w:val="000000" w:themeColor="text1"/>
                <w:sz w:val="24"/>
                <w:szCs w:val="24"/>
              </w:rPr>
              <w:t>«Возрождение»</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Тарков</w:t>
            </w:r>
            <w:proofErr w:type="spellEnd"/>
            <w:r w:rsidRPr="00D06F85">
              <w:rPr>
                <w:rFonts w:ascii="Times New Roman" w:eastAsia="Calibri" w:hAnsi="Times New Roman" w:cs="Times New Roman"/>
                <w:color w:val="000000" w:themeColor="text1"/>
                <w:sz w:val="18"/>
                <w:szCs w:val="18"/>
              </w:rPr>
              <w:t xml:space="preserve"> В.И.</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Рассветская</w:t>
            </w:r>
            <w:proofErr w:type="spellEnd"/>
            <w:r w:rsidRPr="00D06F85">
              <w:rPr>
                <w:rFonts w:ascii="Times New Roman" w:eastAsia="Calibri" w:hAnsi="Times New Roman" w:cs="Times New Roman"/>
                <w:color w:val="000000" w:themeColor="text1"/>
                <w:sz w:val="18"/>
                <w:szCs w:val="18"/>
              </w:rPr>
              <w:t xml:space="preserve"> СОШ</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16.00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16.00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rPr>
            </w:pPr>
            <w:r w:rsidRPr="00D06F85">
              <w:rPr>
                <w:rFonts w:ascii="Times New Roman" w:eastAsia="Calibri" w:hAnsi="Times New Roman" w:cs="Times New Roman"/>
                <w:b/>
                <w:color w:val="000000" w:themeColor="text1"/>
              </w:rPr>
              <w:t>Экология человека</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Вяткина</w:t>
            </w:r>
            <w:proofErr w:type="spellEnd"/>
            <w:r w:rsidRPr="00D06F85">
              <w:rPr>
                <w:rFonts w:ascii="Times New Roman" w:eastAsia="Calibri" w:hAnsi="Times New Roman" w:cs="Times New Roman"/>
                <w:color w:val="000000" w:themeColor="text1"/>
                <w:sz w:val="18"/>
                <w:szCs w:val="18"/>
              </w:rPr>
              <w:t xml:space="preserve"> И.А.</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МСОШ №1</w:t>
            </w:r>
          </w:p>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rPr>
            </w:pPr>
            <w:r w:rsidRPr="00D06F85">
              <w:rPr>
                <w:rFonts w:ascii="Times New Roman" w:eastAsia="Calibri" w:hAnsi="Times New Roman" w:cs="Times New Roman"/>
                <w:b/>
                <w:color w:val="000000" w:themeColor="text1"/>
              </w:rPr>
              <w:t>Знакомство с экологией</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proofErr w:type="spellStart"/>
            <w:r w:rsidRPr="00D06F85">
              <w:rPr>
                <w:rFonts w:ascii="Times New Roman" w:eastAsia="Calibri" w:hAnsi="Times New Roman" w:cs="Times New Roman"/>
                <w:color w:val="000000" w:themeColor="text1"/>
                <w:sz w:val="18"/>
                <w:szCs w:val="18"/>
              </w:rPr>
              <w:t>Вяткина</w:t>
            </w:r>
            <w:proofErr w:type="spellEnd"/>
            <w:r w:rsidRPr="00D06F85">
              <w:rPr>
                <w:rFonts w:ascii="Times New Roman" w:eastAsia="Calibri" w:hAnsi="Times New Roman" w:cs="Times New Roman"/>
                <w:color w:val="000000" w:themeColor="text1"/>
                <w:sz w:val="18"/>
                <w:szCs w:val="18"/>
              </w:rPr>
              <w:t xml:space="preserve"> И.А.</w:t>
            </w:r>
          </w:p>
        </w:tc>
        <w:tc>
          <w:tcPr>
            <w:tcW w:w="155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МСОШ №1</w:t>
            </w:r>
          </w:p>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r w:rsidRPr="00D06F85">
              <w:rPr>
                <w:rFonts w:ascii="Times New Roman" w:eastAsia="Calibri" w:hAnsi="Times New Roman" w:cs="Times New Roman"/>
                <w:color w:val="000000" w:themeColor="text1"/>
                <w:sz w:val="18"/>
                <w:szCs w:val="18"/>
              </w:rPr>
              <w:t>14.00.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r w:rsidR="000F1C8D" w:rsidRPr="00D06F85" w:rsidTr="00E05522">
        <w:tc>
          <w:tcPr>
            <w:tcW w:w="2269" w:type="dxa"/>
          </w:tcPr>
          <w:p w:rsidR="000F1C8D" w:rsidRPr="00D06F85" w:rsidRDefault="000F1C8D" w:rsidP="00E05522">
            <w:pPr>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Литературная гостиная</w:t>
            </w:r>
          </w:p>
        </w:tc>
        <w:tc>
          <w:tcPr>
            <w:tcW w:w="1389"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Вершинина М.С.</w:t>
            </w:r>
          </w:p>
        </w:tc>
        <w:tc>
          <w:tcPr>
            <w:tcW w:w="1559" w:type="dxa"/>
          </w:tcPr>
          <w:p w:rsidR="000F1C8D" w:rsidRPr="00AC280D" w:rsidRDefault="000F1C8D" w:rsidP="00E05522">
            <w:pPr>
              <w:jc w:val="center"/>
              <w:rPr>
                <w:rFonts w:ascii="Times New Roman" w:eastAsia="Calibri" w:hAnsi="Times New Roman" w:cs="Times New Roman"/>
                <w:sz w:val="18"/>
                <w:szCs w:val="18"/>
              </w:rPr>
            </w:pPr>
            <w:r>
              <w:rPr>
                <w:rFonts w:ascii="Times New Roman" w:eastAsia="Calibri" w:hAnsi="Times New Roman" w:cs="Times New Roman"/>
                <w:sz w:val="18"/>
                <w:szCs w:val="18"/>
              </w:rPr>
              <w:t>Филиал КПТ</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16.00.</w:t>
            </w: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16.00.</w:t>
            </w:r>
          </w:p>
        </w:tc>
        <w:tc>
          <w:tcPr>
            <w:tcW w:w="73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680"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9" w:type="dxa"/>
          </w:tcPr>
          <w:p w:rsidR="000F1C8D" w:rsidRPr="00D06F85" w:rsidRDefault="000F1C8D" w:rsidP="00E05522">
            <w:pPr>
              <w:jc w:val="center"/>
              <w:rPr>
                <w:rFonts w:ascii="Times New Roman" w:eastAsia="Calibri" w:hAnsi="Times New Roman" w:cs="Times New Roman"/>
                <w:color w:val="000000" w:themeColor="text1"/>
                <w:sz w:val="18"/>
                <w:szCs w:val="18"/>
              </w:rPr>
            </w:pPr>
          </w:p>
        </w:tc>
        <w:tc>
          <w:tcPr>
            <w:tcW w:w="708" w:type="dxa"/>
          </w:tcPr>
          <w:p w:rsidR="000F1C8D" w:rsidRPr="00D06F85" w:rsidRDefault="000F1C8D" w:rsidP="00E05522">
            <w:pPr>
              <w:jc w:val="center"/>
              <w:rPr>
                <w:rFonts w:ascii="Times New Roman" w:eastAsia="Calibri" w:hAnsi="Times New Roman" w:cs="Times New Roman"/>
                <w:color w:val="000000" w:themeColor="text1"/>
                <w:sz w:val="18"/>
                <w:szCs w:val="18"/>
              </w:rPr>
            </w:pPr>
          </w:p>
        </w:tc>
      </w:tr>
    </w:tbl>
    <w:p w:rsidR="000F1C8D" w:rsidRPr="00DF7288" w:rsidRDefault="000F1C8D" w:rsidP="000F1C8D">
      <w:pPr>
        <w:spacing w:after="200" w:line="276" w:lineRule="auto"/>
        <w:jc w:val="center"/>
        <w:rPr>
          <w:rFonts w:ascii="Times New Roman" w:hAnsi="Times New Roman" w:cs="Times New Roman"/>
          <w:color w:val="FF0000"/>
          <w:sz w:val="18"/>
          <w:szCs w:val="18"/>
        </w:rPr>
      </w:pPr>
    </w:p>
    <w:p w:rsidR="000F1C8D" w:rsidRDefault="000F1C8D" w:rsidP="000F1C8D">
      <w:pPr>
        <w:pStyle w:val="a3"/>
        <w:ind w:firstLine="708"/>
        <w:jc w:val="both"/>
        <w:rPr>
          <w:rFonts w:ascii="Arial" w:hAnsi="Arial" w:cs="Arial"/>
          <w:sz w:val="24"/>
          <w:szCs w:val="24"/>
        </w:rPr>
      </w:pPr>
      <w:r w:rsidRPr="00DF7288">
        <w:rPr>
          <w:rFonts w:ascii="Arial" w:hAnsi="Arial" w:cs="Arial"/>
          <w:sz w:val="24"/>
          <w:szCs w:val="24"/>
        </w:rPr>
        <w:t>Занятия объединений дополнительного образования начинаются через 1 час после занятий в школе. Перерыв между занятиями 10 минут.</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Занятия д</w:t>
      </w:r>
      <w:r>
        <w:rPr>
          <w:rFonts w:ascii="Arial" w:hAnsi="Arial" w:cs="Arial"/>
          <w:sz w:val="24"/>
          <w:szCs w:val="24"/>
        </w:rPr>
        <w:t>ля детей дошкольного возраста (6</w:t>
      </w:r>
      <w:r w:rsidRPr="008C127C">
        <w:rPr>
          <w:rFonts w:ascii="Arial" w:hAnsi="Arial" w:cs="Arial"/>
          <w:sz w:val="24"/>
          <w:szCs w:val="24"/>
        </w:rPr>
        <w:t>-7 лет) проводятся не чаще 2-3 раз в неделю продолжительностью не более 25-30 минут. Обучение детей младшего школьного возраста (8-10 лет) может проводиться в пределах 4 ча</w:t>
      </w:r>
      <w:r>
        <w:rPr>
          <w:rFonts w:ascii="Arial" w:hAnsi="Arial" w:cs="Arial"/>
          <w:sz w:val="24"/>
          <w:szCs w:val="24"/>
        </w:rPr>
        <w:t>сов в неделю. После каждых 30-40</w:t>
      </w:r>
      <w:r w:rsidRPr="008C127C">
        <w:rPr>
          <w:rFonts w:ascii="Arial" w:hAnsi="Arial" w:cs="Arial"/>
          <w:sz w:val="24"/>
          <w:szCs w:val="24"/>
        </w:rPr>
        <w:t xml:space="preserve"> минут занятий устраивается перерыв продолжительностью не менее 10 минут для отдыха детей и проветривани</w:t>
      </w:r>
      <w:r>
        <w:rPr>
          <w:rFonts w:ascii="Arial" w:hAnsi="Arial" w:cs="Arial"/>
          <w:sz w:val="24"/>
          <w:szCs w:val="24"/>
        </w:rPr>
        <w:t xml:space="preserve">я помещений. </w:t>
      </w:r>
    </w:p>
    <w:p w:rsidR="000F1C8D" w:rsidRPr="00113B8D" w:rsidRDefault="000F1C8D" w:rsidP="000F1C8D">
      <w:pPr>
        <w:pStyle w:val="a3"/>
        <w:ind w:firstLine="708"/>
        <w:jc w:val="both"/>
        <w:rPr>
          <w:rFonts w:ascii="Arial" w:hAnsi="Arial" w:cs="Arial"/>
          <w:color w:val="000000" w:themeColor="text1"/>
          <w:sz w:val="24"/>
          <w:szCs w:val="24"/>
        </w:rPr>
      </w:pPr>
      <w:r w:rsidRPr="008C127C">
        <w:rPr>
          <w:rFonts w:ascii="Arial" w:hAnsi="Arial" w:cs="Arial"/>
          <w:sz w:val="24"/>
          <w:szCs w:val="24"/>
        </w:rPr>
        <w:t>Средняя наполняемо</w:t>
      </w:r>
      <w:r>
        <w:rPr>
          <w:rFonts w:ascii="Arial" w:hAnsi="Arial" w:cs="Arial"/>
          <w:sz w:val="24"/>
          <w:szCs w:val="24"/>
        </w:rPr>
        <w:t>сть групп определяется Уставом у</w:t>
      </w:r>
      <w:r w:rsidRPr="008C127C">
        <w:rPr>
          <w:rFonts w:ascii="Arial" w:hAnsi="Arial" w:cs="Arial"/>
          <w:sz w:val="24"/>
          <w:szCs w:val="24"/>
        </w:rPr>
        <w:t>чреждения.</w:t>
      </w:r>
      <w:r>
        <w:rPr>
          <w:rFonts w:ascii="Arial" w:hAnsi="Arial" w:cs="Arial"/>
          <w:sz w:val="24"/>
          <w:szCs w:val="24"/>
        </w:rPr>
        <w:t xml:space="preserve"> </w:t>
      </w:r>
      <w:r w:rsidRPr="00113B8D">
        <w:rPr>
          <w:rFonts w:ascii="Arial" w:hAnsi="Arial" w:cs="Arial"/>
          <w:color w:val="000000" w:themeColor="text1"/>
          <w:sz w:val="24"/>
          <w:szCs w:val="24"/>
        </w:rPr>
        <w:t>Количество детей в группе 1-го года обучения – 12-15 человек, 2-го года обучения – 10-12 человек, третьего и последующих годов обучения – 8-10 человек.</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Каждый обучающийся имеет право заниматься в нескольких объединениях, менять их.</w:t>
      </w:r>
    </w:p>
    <w:p w:rsidR="000F1C8D" w:rsidRPr="008C127C" w:rsidRDefault="000F1C8D" w:rsidP="000F1C8D">
      <w:pPr>
        <w:pStyle w:val="a3"/>
        <w:ind w:firstLine="708"/>
        <w:jc w:val="both"/>
        <w:rPr>
          <w:rFonts w:ascii="Arial" w:hAnsi="Arial" w:cs="Arial"/>
          <w:sz w:val="24"/>
          <w:szCs w:val="24"/>
        </w:rPr>
      </w:pPr>
      <w:r>
        <w:rPr>
          <w:rFonts w:ascii="Arial" w:hAnsi="Arial" w:cs="Arial"/>
          <w:sz w:val="24"/>
          <w:szCs w:val="24"/>
        </w:rPr>
        <w:t>Администрация у</w:t>
      </w:r>
      <w:r w:rsidRPr="008C127C">
        <w:rPr>
          <w:rFonts w:ascii="Arial" w:hAnsi="Arial" w:cs="Arial"/>
          <w:sz w:val="24"/>
          <w:szCs w:val="24"/>
        </w:rPr>
        <w:t>чреждения имеет право самостоятельно снижать наполняемость объединения, исходя из количества посадочных мест, наличия специального оборудования и других причин, существенно влияющих на учебный процесс, в соответствии с санитарными нормами.</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Образовательный процесс в Доме детского творчества осуществляется на основе модифицированн</w:t>
      </w:r>
      <w:r>
        <w:rPr>
          <w:rFonts w:ascii="Arial" w:hAnsi="Arial" w:cs="Arial"/>
          <w:sz w:val="24"/>
          <w:szCs w:val="24"/>
        </w:rPr>
        <w:t xml:space="preserve">ых и адаптированных </w:t>
      </w:r>
      <w:r w:rsidRPr="008C127C">
        <w:rPr>
          <w:rFonts w:ascii="Arial" w:hAnsi="Arial" w:cs="Arial"/>
          <w:sz w:val="24"/>
          <w:szCs w:val="24"/>
        </w:rPr>
        <w:t xml:space="preserve">программ. Основными нормативными документами для педагогов являются </w:t>
      </w:r>
      <w:r>
        <w:rPr>
          <w:rFonts w:ascii="Arial" w:hAnsi="Arial" w:cs="Arial"/>
          <w:sz w:val="24"/>
          <w:szCs w:val="24"/>
        </w:rPr>
        <w:t>образовательные (</w:t>
      </w:r>
      <w:proofErr w:type="spellStart"/>
      <w:r>
        <w:rPr>
          <w:rFonts w:ascii="Arial" w:hAnsi="Arial" w:cs="Arial"/>
          <w:sz w:val="24"/>
          <w:szCs w:val="24"/>
        </w:rPr>
        <w:t>общеразвивающие</w:t>
      </w:r>
      <w:proofErr w:type="spellEnd"/>
      <w:r>
        <w:rPr>
          <w:rFonts w:ascii="Arial" w:hAnsi="Arial" w:cs="Arial"/>
          <w:sz w:val="24"/>
          <w:szCs w:val="24"/>
        </w:rPr>
        <w:t xml:space="preserve">) </w:t>
      </w:r>
      <w:r w:rsidRPr="008C127C">
        <w:rPr>
          <w:rFonts w:ascii="Arial" w:hAnsi="Arial" w:cs="Arial"/>
          <w:sz w:val="24"/>
          <w:szCs w:val="24"/>
        </w:rPr>
        <w:t>программы, которые со</w:t>
      </w:r>
      <w:r>
        <w:rPr>
          <w:rFonts w:ascii="Arial" w:hAnsi="Arial" w:cs="Arial"/>
          <w:sz w:val="24"/>
          <w:szCs w:val="24"/>
        </w:rPr>
        <w:t>ставляются с учетом интересов уча</w:t>
      </w:r>
      <w:r w:rsidRPr="008C127C">
        <w:rPr>
          <w:rFonts w:ascii="Arial" w:hAnsi="Arial" w:cs="Arial"/>
          <w:sz w:val="24"/>
          <w:szCs w:val="24"/>
        </w:rPr>
        <w:t>щихся, обеспечение безопасности их жизни и здоровья, местных условий, возможности учреждения, приоритетов, определенных учредителем.</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 xml:space="preserve">Программы рассматриваются на методическом совете, утверждаются директором Дома детского творчества и рекомендуются для педагогической деятельности при условии обеспечения </w:t>
      </w:r>
      <w:r>
        <w:rPr>
          <w:rFonts w:ascii="Arial" w:hAnsi="Arial" w:cs="Arial"/>
          <w:sz w:val="24"/>
          <w:szCs w:val="24"/>
        </w:rPr>
        <w:t>безопасности жизни и здоровья уча</w:t>
      </w:r>
      <w:r w:rsidRPr="008C127C">
        <w:rPr>
          <w:rFonts w:ascii="Arial" w:hAnsi="Arial" w:cs="Arial"/>
          <w:sz w:val="24"/>
          <w:szCs w:val="24"/>
        </w:rPr>
        <w:t>щихся при их реализации.</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Основными формами обучения объединений при реализации программ и проектов является учебная группа (в том числе переменного состава, совместных занятий детей и родителей).</w:t>
      </w:r>
    </w:p>
    <w:p w:rsidR="000F1C8D" w:rsidRPr="008C127C" w:rsidRDefault="000F1C8D" w:rsidP="000F1C8D">
      <w:pPr>
        <w:pStyle w:val="a3"/>
        <w:ind w:firstLine="708"/>
        <w:jc w:val="both"/>
        <w:rPr>
          <w:rFonts w:ascii="Arial" w:hAnsi="Arial" w:cs="Arial"/>
          <w:sz w:val="24"/>
          <w:szCs w:val="24"/>
        </w:rPr>
      </w:pPr>
      <w:r>
        <w:rPr>
          <w:rFonts w:ascii="Arial" w:hAnsi="Arial" w:cs="Arial"/>
          <w:sz w:val="24"/>
          <w:szCs w:val="24"/>
        </w:rPr>
        <w:t xml:space="preserve">Формы объединений: </w:t>
      </w:r>
      <w:r w:rsidRPr="008C127C">
        <w:rPr>
          <w:rFonts w:ascii="Arial" w:hAnsi="Arial" w:cs="Arial"/>
          <w:sz w:val="24"/>
          <w:szCs w:val="24"/>
        </w:rPr>
        <w:t>клуб, группа, кружок, объединение.</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 xml:space="preserve">Дети приходят в Дом детского творчества, чтобы включиться в различные виды деятельности (по желанию), воспитать в себе свободную личность, способную сделать выбор в любой сфере жизни и принимать решения, ориентируясь на общечеловеческие ценности, развивать свою неповторимую индивидуальность, коммуникативную культуру, найти единомышленников, научиться </w:t>
      </w:r>
      <w:proofErr w:type="gramStart"/>
      <w:r w:rsidRPr="008C127C">
        <w:rPr>
          <w:rFonts w:ascii="Arial" w:hAnsi="Arial" w:cs="Arial"/>
          <w:sz w:val="24"/>
          <w:szCs w:val="24"/>
        </w:rPr>
        <w:t>сознательно</w:t>
      </w:r>
      <w:proofErr w:type="gramEnd"/>
      <w:r w:rsidRPr="008C127C">
        <w:rPr>
          <w:rFonts w:ascii="Arial" w:hAnsi="Arial" w:cs="Arial"/>
          <w:sz w:val="24"/>
          <w:szCs w:val="24"/>
        </w:rPr>
        <w:t xml:space="preserve"> относиться к своему здоровью.  Это реализуется в эмоционально комфортной </w:t>
      </w:r>
      <w:r w:rsidRPr="008C127C">
        <w:rPr>
          <w:rFonts w:ascii="Arial" w:hAnsi="Arial" w:cs="Arial"/>
          <w:sz w:val="24"/>
          <w:szCs w:val="24"/>
        </w:rPr>
        <w:lastRenderedPageBreak/>
        <w:t>среде, ситуации успеха и развивающего обучения, которую обеспечивает педагогический коллектив и педагог каждого кружка, клуба, объединения.</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Занятия в объединениях проводятся по программам одной тематической направленности или комплексным программам. Продолжительность обучения и количественный состав объединения определяется образовательной программой, проектом, исходя из пс</w:t>
      </w:r>
      <w:r>
        <w:rPr>
          <w:rFonts w:ascii="Arial" w:hAnsi="Arial" w:cs="Arial"/>
          <w:sz w:val="24"/>
          <w:szCs w:val="24"/>
        </w:rPr>
        <w:t xml:space="preserve">ихофизической и педагогической </w:t>
      </w:r>
      <w:r w:rsidRPr="008C127C">
        <w:rPr>
          <w:rFonts w:ascii="Arial" w:hAnsi="Arial" w:cs="Arial"/>
          <w:sz w:val="24"/>
          <w:szCs w:val="24"/>
        </w:rPr>
        <w:t xml:space="preserve">целесообразности, санитарно-гигиенических условий работы и социального заказа родителей. Занятия проводятся по группам, индивидуально или со всем составом объединения. </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 xml:space="preserve">При организации учебно-воспитательного процесса возникает ряд сложностей: в группах занимаются дети с разной степенью развития способностей и подготовленностью, нередко новые обучающиеся приходят в течение учебного года. </w:t>
      </w:r>
      <w:proofErr w:type="gramStart"/>
      <w:r w:rsidRPr="008C127C">
        <w:rPr>
          <w:rFonts w:ascii="Arial" w:hAnsi="Arial" w:cs="Arial"/>
          <w:sz w:val="24"/>
          <w:szCs w:val="24"/>
        </w:rPr>
        <w:t>Поэтому учебно-воспитательный процесс строится на основе ведущих принципов деятельности – индивидуализации, дифференциации и вари</w:t>
      </w:r>
      <w:r>
        <w:rPr>
          <w:rFonts w:ascii="Arial" w:hAnsi="Arial" w:cs="Arial"/>
          <w:sz w:val="24"/>
          <w:szCs w:val="24"/>
        </w:rPr>
        <w:t>ативности в процессе работы с уча</w:t>
      </w:r>
      <w:r w:rsidRPr="008C127C">
        <w:rPr>
          <w:rFonts w:ascii="Arial" w:hAnsi="Arial" w:cs="Arial"/>
          <w:sz w:val="24"/>
          <w:szCs w:val="24"/>
        </w:rPr>
        <w:t xml:space="preserve">щимися, творческого сотрудничества детей и взрослых, повышения мотивации </w:t>
      </w:r>
      <w:r>
        <w:rPr>
          <w:rFonts w:ascii="Arial" w:hAnsi="Arial" w:cs="Arial"/>
          <w:sz w:val="24"/>
          <w:szCs w:val="24"/>
        </w:rPr>
        <w:t>к дополнительному образованию уча</w:t>
      </w:r>
      <w:r w:rsidRPr="008C127C">
        <w:rPr>
          <w:rFonts w:ascii="Arial" w:hAnsi="Arial" w:cs="Arial"/>
          <w:sz w:val="24"/>
          <w:szCs w:val="24"/>
        </w:rPr>
        <w:t>щихся и родителей, комплексного подхода к постановке и решению задач образования, воспитания и развития личности, сочетание индивидуальных, групповых и массовых форм работы, индивидуального и коллективного творч</w:t>
      </w:r>
      <w:r>
        <w:rPr>
          <w:rFonts w:ascii="Arial" w:hAnsi="Arial" w:cs="Arial"/>
          <w:sz w:val="24"/>
          <w:szCs w:val="24"/>
        </w:rPr>
        <w:t>ества.</w:t>
      </w:r>
      <w:proofErr w:type="gramEnd"/>
      <w:r>
        <w:rPr>
          <w:rFonts w:ascii="Arial" w:hAnsi="Arial" w:cs="Arial"/>
          <w:sz w:val="24"/>
          <w:szCs w:val="24"/>
        </w:rPr>
        <w:t xml:space="preserve"> Такой подход позволяет уча</w:t>
      </w:r>
      <w:r w:rsidRPr="008C127C">
        <w:rPr>
          <w:rFonts w:ascii="Arial" w:hAnsi="Arial" w:cs="Arial"/>
          <w:sz w:val="24"/>
          <w:szCs w:val="24"/>
        </w:rPr>
        <w:t>щимся справляться с поставленными задачами, достигать успеха, что важно для поддержания интереса к занятиям.</w:t>
      </w:r>
    </w:p>
    <w:p w:rsidR="000F1C8D" w:rsidRPr="008C127C" w:rsidRDefault="000F1C8D" w:rsidP="000F1C8D">
      <w:pPr>
        <w:pStyle w:val="a3"/>
        <w:ind w:firstLine="708"/>
        <w:jc w:val="both"/>
        <w:rPr>
          <w:rFonts w:ascii="Arial" w:hAnsi="Arial" w:cs="Arial"/>
          <w:sz w:val="24"/>
          <w:szCs w:val="24"/>
        </w:rPr>
      </w:pPr>
      <w:r w:rsidRPr="008C127C">
        <w:rPr>
          <w:rFonts w:ascii="Arial" w:hAnsi="Arial" w:cs="Arial"/>
          <w:sz w:val="24"/>
          <w:szCs w:val="24"/>
        </w:rPr>
        <w:t xml:space="preserve">В ходе реализации дополнительных образовательных программ с целью </w:t>
      </w:r>
      <w:proofErr w:type="gramStart"/>
      <w:r w:rsidRPr="008C127C">
        <w:rPr>
          <w:rFonts w:ascii="Arial" w:hAnsi="Arial" w:cs="Arial"/>
          <w:sz w:val="24"/>
          <w:szCs w:val="24"/>
        </w:rPr>
        <w:t>контроля за</w:t>
      </w:r>
      <w:proofErr w:type="gramEnd"/>
      <w:r w:rsidRPr="008C127C">
        <w:rPr>
          <w:rFonts w:ascii="Arial" w:hAnsi="Arial" w:cs="Arial"/>
          <w:sz w:val="24"/>
          <w:szCs w:val="24"/>
        </w:rPr>
        <w:t xml:space="preserve"> их усвоением осуществляется педагогический контроль: к каждой программе педагогами формируется папка контрольно-измерительных материалов с целью отслеживания уровня ус</w:t>
      </w:r>
      <w:r>
        <w:rPr>
          <w:rFonts w:ascii="Arial" w:hAnsi="Arial" w:cs="Arial"/>
          <w:sz w:val="24"/>
          <w:szCs w:val="24"/>
        </w:rPr>
        <w:t>воения программного материала уча</w:t>
      </w:r>
      <w:r w:rsidRPr="008C127C">
        <w:rPr>
          <w:rFonts w:ascii="Arial" w:hAnsi="Arial" w:cs="Arial"/>
          <w:sz w:val="24"/>
          <w:szCs w:val="24"/>
        </w:rPr>
        <w:t>щимися в течение учебного года: тесты, ребусы, игры и т.д.</w:t>
      </w:r>
    </w:p>
    <w:p w:rsidR="000F1C8D" w:rsidRDefault="000F1C8D" w:rsidP="000F1C8D">
      <w:pPr>
        <w:jc w:val="center"/>
        <w:rPr>
          <w:rFonts w:ascii="Arial" w:hAnsi="Arial" w:cs="Arial"/>
          <w:sz w:val="24"/>
          <w:szCs w:val="24"/>
        </w:rPr>
      </w:pPr>
    </w:p>
    <w:p w:rsidR="003C700F" w:rsidRPr="00085507" w:rsidRDefault="003C700F" w:rsidP="003C700F">
      <w:pPr>
        <w:spacing w:after="0" w:line="240" w:lineRule="auto"/>
        <w:ind w:right="454"/>
        <w:rPr>
          <w:rFonts w:ascii="Arial" w:hAnsi="Arial" w:cs="Arial"/>
          <w:sz w:val="24"/>
          <w:szCs w:val="24"/>
        </w:rPr>
        <w:sectPr w:rsidR="003C700F" w:rsidRPr="00085507" w:rsidSect="00A553B9">
          <w:pgSz w:w="11906" w:h="16838"/>
          <w:pgMar w:top="1134" w:right="1134" w:bottom="1134" w:left="1134" w:header="709" w:footer="709" w:gutter="0"/>
          <w:cols w:space="708"/>
          <w:docGrid w:linePitch="360"/>
        </w:sectPr>
      </w:pPr>
    </w:p>
    <w:p w:rsidR="003C700F" w:rsidRDefault="003C700F" w:rsidP="003C700F">
      <w:pPr>
        <w:spacing w:after="0" w:line="240" w:lineRule="auto"/>
        <w:jc w:val="center"/>
        <w:rPr>
          <w:rFonts w:ascii="Arial" w:hAnsi="Arial" w:cs="Arial"/>
          <w:b/>
          <w:sz w:val="28"/>
          <w:szCs w:val="28"/>
        </w:rPr>
      </w:pPr>
      <w:r w:rsidRPr="00644CD8">
        <w:rPr>
          <w:rFonts w:ascii="Arial" w:hAnsi="Arial" w:cs="Arial"/>
          <w:b/>
          <w:sz w:val="28"/>
          <w:szCs w:val="28"/>
        </w:rPr>
        <w:lastRenderedPageBreak/>
        <w:t xml:space="preserve">Анализ функционирования </w:t>
      </w:r>
      <w:r w:rsidRPr="006E20E2">
        <w:rPr>
          <w:rFonts w:ascii="Arial" w:hAnsi="Arial" w:cs="Arial"/>
          <w:b/>
          <w:sz w:val="28"/>
          <w:szCs w:val="28"/>
        </w:rPr>
        <w:t>в</w:t>
      </w:r>
      <w:r w:rsidRPr="00644CD8">
        <w:rPr>
          <w:rFonts w:ascii="Arial" w:hAnsi="Arial" w:cs="Arial"/>
          <w:b/>
          <w:sz w:val="28"/>
          <w:szCs w:val="28"/>
        </w:rPr>
        <w:t xml:space="preserve">нутренней системы </w:t>
      </w:r>
    </w:p>
    <w:p w:rsidR="003C700F" w:rsidRDefault="003C700F" w:rsidP="003C700F">
      <w:pPr>
        <w:spacing w:after="0" w:line="240" w:lineRule="auto"/>
        <w:jc w:val="center"/>
        <w:rPr>
          <w:rFonts w:ascii="Arial" w:hAnsi="Arial" w:cs="Arial"/>
          <w:b/>
          <w:sz w:val="28"/>
          <w:szCs w:val="28"/>
        </w:rPr>
      </w:pPr>
      <w:r>
        <w:rPr>
          <w:rFonts w:ascii="Arial" w:hAnsi="Arial" w:cs="Arial"/>
          <w:b/>
          <w:sz w:val="28"/>
          <w:szCs w:val="28"/>
        </w:rPr>
        <w:t>о</w:t>
      </w:r>
      <w:r w:rsidRPr="00644CD8">
        <w:rPr>
          <w:rFonts w:ascii="Arial" w:hAnsi="Arial" w:cs="Arial"/>
          <w:b/>
          <w:sz w:val="28"/>
          <w:szCs w:val="28"/>
        </w:rPr>
        <w:t>ценки</w:t>
      </w:r>
      <w:r>
        <w:rPr>
          <w:rFonts w:ascii="Arial" w:hAnsi="Arial" w:cs="Arial"/>
          <w:b/>
          <w:sz w:val="28"/>
          <w:szCs w:val="28"/>
        </w:rPr>
        <w:t xml:space="preserve"> </w:t>
      </w:r>
      <w:r w:rsidRPr="006E20E2">
        <w:rPr>
          <w:rFonts w:ascii="Arial" w:hAnsi="Arial" w:cs="Arial"/>
          <w:b/>
          <w:sz w:val="28"/>
          <w:szCs w:val="28"/>
        </w:rPr>
        <w:t>качества образования</w:t>
      </w:r>
    </w:p>
    <w:p w:rsidR="003C700F" w:rsidRDefault="003C700F" w:rsidP="003C700F">
      <w:pPr>
        <w:spacing w:after="0" w:line="240" w:lineRule="auto"/>
        <w:jc w:val="center"/>
        <w:rPr>
          <w:rFonts w:ascii="Arial" w:hAnsi="Arial" w:cs="Arial"/>
          <w:b/>
          <w:sz w:val="24"/>
          <w:szCs w:val="24"/>
        </w:rPr>
      </w:pPr>
    </w:p>
    <w:p w:rsidR="003C700F" w:rsidRPr="006E20E2" w:rsidRDefault="003C700F" w:rsidP="003C700F">
      <w:pPr>
        <w:pStyle w:val="a3"/>
        <w:ind w:firstLine="708"/>
        <w:jc w:val="both"/>
        <w:rPr>
          <w:rFonts w:ascii="Arial" w:hAnsi="Arial" w:cs="Arial"/>
          <w:sz w:val="24"/>
          <w:szCs w:val="24"/>
        </w:rPr>
      </w:pPr>
      <w:r w:rsidRPr="006E20E2">
        <w:rPr>
          <w:rFonts w:ascii="Arial" w:hAnsi="Arial" w:cs="Arial"/>
          <w:sz w:val="24"/>
          <w:szCs w:val="24"/>
        </w:rPr>
        <w:t>В течение года администраци</w:t>
      </w:r>
      <w:r>
        <w:rPr>
          <w:rFonts w:ascii="Arial" w:hAnsi="Arial" w:cs="Arial"/>
          <w:sz w:val="24"/>
          <w:szCs w:val="24"/>
        </w:rPr>
        <w:t>ей</w:t>
      </w:r>
      <w:r w:rsidRPr="006E20E2">
        <w:rPr>
          <w:rFonts w:ascii="Arial" w:hAnsi="Arial" w:cs="Arial"/>
          <w:sz w:val="24"/>
          <w:szCs w:val="24"/>
        </w:rPr>
        <w:t xml:space="preserve"> </w:t>
      </w:r>
      <w:r>
        <w:rPr>
          <w:rFonts w:ascii="Arial" w:hAnsi="Arial" w:cs="Arial"/>
          <w:sz w:val="24"/>
          <w:szCs w:val="24"/>
        </w:rPr>
        <w:t>МКОУ ДОД «ДДТ» п</w:t>
      </w:r>
      <w:r w:rsidRPr="006E20E2">
        <w:rPr>
          <w:rFonts w:ascii="Arial" w:hAnsi="Arial" w:cs="Arial"/>
          <w:sz w:val="24"/>
          <w:szCs w:val="24"/>
        </w:rPr>
        <w:t xml:space="preserve">осещались учебные занятия, </w:t>
      </w:r>
      <w:r>
        <w:rPr>
          <w:rFonts w:ascii="Arial" w:hAnsi="Arial" w:cs="Arial"/>
          <w:sz w:val="24"/>
          <w:szCs w:val="24"/>
        </w:rPr>
        <w:t>воспитательные мероприятия, проводился их</w:t>
      </w:r>
      <w:r w:rsidRPr="006E20E2">
        <w:rPr>
          <w:rFonts w:ascii="Arial" w:hAnsi="Arial" w:cs="Arial"/>
          <w:sz w:val="24"/>
          <w:szCs w:val="24"/>
        </w:rPr>
        <w:t xml:space="preserve"> анализ. Контролем были охвачены основные направления деятельности. По результатам контроля составлялись справки, которые озвучивались на совещании при директоре.</w:t>
      </w:r>
    </w:p>
    <w:p w:rsidR="003C700F" w:rsidRPr="006E20E2" w:rsidRDefault="003C700F" w:rsidP="003C700F">
      <w:pPr>
        <w:pStyle w:val="a3"/>
        <w:rPr>
          <w:rFonts w:ascii="Arial" w:hAnsi="Arial" w:cs="Arial"/>
          <w:sz w:val="24"/>
          <w:szCs w:val="24"/>
        </w:rPr>
      </w:pPr>
      <w:r w:rsidRPr="006E20E2">
        <w:rPr>
          <w:rFonts w:ascii="Arial" w:hAnsi="Arial" w:cs="Arial"/>
          <w:sz w:val="24"/>
          <w:szCs w:val="24"/>
        </w:rPr>
        <w:t xml:space="preserve">           Контроль осуществлялся </w:t>
      </w:r>
      <w:proofErr w:type="gramStart"/>
      <w:r w:rsidRPr="006E20E2">
        <w:rPr>
          <w:rFonts w:ascii="Arial" w:hAnsi="Arial" w:cs="Arial"/>
          <w:sz w:val="24"/>
          <w:szCs w:val="24"/>
        </w:rPr>
        <w:t>за</w:t>
      </w:r>
      <w:proofErr w:type="gramEnd"/>
      <w:r w:rsidRPr="006E20E2">
        <w:rPr>
          <w:rFonts w:ascii="Arial" w:hAnsi="Arial" w:cs="Arial"/>
          <w:sz w:val="24"/>
          <w:szCs w:val="24"/>
        </w:rPr>
        <w:t>:</w:t>
      </w:r>
    </w:p>
    <w:p w:rsidR="003C700F" w:rsidRPr="006E20E2" w:rsidRDefault="003C700F" w:rsidP="003C700F">
      <w:pPr>
        <w:pStyle w:val="a3"/>
        <w:numPr>
          <w:ilvl w:val="0"/>
          <w:numId w:val="3"/>
        </w:numPr>
        <w:rPr>
          <w:rFonts w:ascii="Arial" w:hAnsi="Arial" w:cs="Arial"/>
          <w:sz w:val="24"/>
          <w:szCs w:val="24"/>
        </w:rPr>
      </w:pPr>
      <w:r>
        <w:rPr>
          <w:rFonts w:ascii="Arial" w:hAnsi="Arial" w:cs="Arial"/>
          <w:sz w:val="24"/>
          <w:szCs w:val="24"/>
        </w:rPr>
        <w:t xml:space="preserve">выполнением </w:t>
      </w:r>
      <w:proofErr w:type="spellStart"/>
      <w:r>
        <w:rPr>
          <w:rFonts w:ascii="Arial" w:hAnsi="Arial" w:cs="Arial"/>
          <w:sz w:val="24"/>
          <w:szCs w:val="24"/>
        </w:rPr>
        <w:t>общеразвивающи</w:t>
      </w:r>
      <w:r w:rsidRPr="006E20E2">
        <w:rPr>
          <w:rFonts w:ascii="Arial" w:hAnsi="Arial" w:cs="Arial"/>
          <w:sz w:val="24"/>
          <w:szCs w:val="24"/>
        </w:rPr>
        <w:t>х</w:t>
      </w:r>
      <w:proofErr w:type="spellEnd"/>
      <w:r w:rsidRPr="006E20E2">
        <w:rPr>
          <w:rFonts w:ascii="Arial" w:hAnsi="Arial" w:cs="Arial"/>
          <w:sz w:val="24"/>
          <w:szCs w:val="24"/>
        </w:rPr>
        <w:t xml:space="preserve"> программ;</w:t>
      </w:r>
    </w:p>
    <w:p w:rsidR="003C700F" w:rsidRPr="006E20E2" w:rsidRDefault="003C700F" w:rsidP="003C700F">
      <w:pPr>
        <w:pStyle w:val="a3"/>
        <w:numPr>
          <w:ilvl w:val="0"/>
          <w:numId w:val="3"/>
        </w:numPr>
        <w:rPr>
          <w:rFonts w:ascii="Arial" w:hAnsi="Arial" w:cs="Arial"/>
          <w:sz w:val="24"/>
          <w:szCs w:val="24"/>
        </w:rPr>
      </w:pPr>
      <w:r w:rsidRPr="006E20E2">
        <w:rPr>
          <w:rFonts w:ascii="Arial" w:hAnsi="Arial" w:cs="Arial"/>
          <w:sz w:val="24"/>
          <w:szCs w:val="24"/>
        </w:rPr>
        <w:t>наполняемостью групп и сохранностью контингента;</w:t>
      </w:r>
    </w:p>
    <w:p w:rsidR="003C700F" w:rsidRPr="006E20E2" w:rsidRDefault="003C700F" w:rsidP="003C700F">
      <w:pPr>
        <w:pStyle w:val="a3"/>
        <w:numPr>
          <w:ilvl w:val="0"/>
          <w:numId w:val="3"/>
        </w:numPr>
        <w:rPr>
          <w:rFonts w:ascii="Arial" w:hAnsi="Arial" w:cs="Arial"/>
          <w:sz w:val="24"/>
          <w:szCs w:val="24"/>
        </w:rPr>
      </w:pPr>
      <w:r w:rsidRPr="006E20E2">
        <w:rPr>
          <w:rFonts w:ascii="Arial" w:hAnsi="Arial" w:cs="Arial"/>
          <w:sz w:val="24"/>
          <w:szCs w:val="24"/>
        </w:rPr>
        <w:t xml:space="preserve">качеством ЗУН </w:t>
      </w:r>
      <w:proofErr w:type="gramStart"/>
      <w:r w:rsidRPr="006E20E2">
        <w:rPr>
          <w:rFonts w:ascii="Arial" w:hAnsi="Arial" w:cs="Arial"/>
          <w:sz w:val="24"/>
          <w:szCs w:val="24"/>
        </w:rPr>
        <w:t>обучающихся</w:t>
      </w:r>
      <w:proofErr w:type="gramEnd"/>
      <w:r w:rsidRPr="006E20E2">
        <w:rPr>
          <w:rFonts w:ascii="Arial" w:hAnsi="Arial" w:cs="Arial"/>
          <w:sz w:val="24"/>
          <w:szCs w:val="24"/>
        </w:rPr>
        <w:t>;</w:t>
      </w:r>
    </w:p>
    <w:p w:rsidR="003C700F" w:rsidRPr="006E20E2" w:rsidRDefault="003C700F" w:rsidP="003C700F">
      <w:pPr>
        <w:pStyle w:val="a3"/>
        <w:numPr>
          <w:ilvl w:val="0"/>
          <w:numId w:val="3"/>
        </w:numPr>
        <w:rPr>
          <w:rFonts w:ascii="Arial" w:hAnsi="Arial" w:cs="Arial"/>
          <w:sz w:val="24"/>
          <w:szCs w:val="24"/>
        </w:rPr>
      </w:pPr>
      <w:r w:rsidRPr="006E20E2">
        <w:rPr>
          <w:rFonts w:ascii="Arial" w:hAnsi="Arial" w:cs="Arial"/>
          <w:sz w:val="24"/>
          <w:szCs w:val="24"/>
        </w:rPr>
        <w:t>состоянием воспитательной работы;</w:t>
      </w:r>
    </w:p>
    <w:p w:rsidR="003C700F" w:rsidRPr="006E20E2" w:rsidRDefault="003C700F" w:rsidP="003C700F">
      <w:pPr>
        <w:pStyle w:val="a3"/>
        <w:numPr>
          <w:ilvl w:val="0"/>
          <w:numId w:val="3"/>
        </w:numPr>
        <w:rPr>
          <w:rFonts w:ascii="Arial" w:hAnsi="Arial" w:cs="Arial"/>
          <w:sz w:val="24"/>
          <w:szCs w:val="24"/>
        </w:rPr>
      </w:pPr>
      <w:r w:rsidRPr="006E20E2">
        <w:rPr>
          <w:rFonts w:ascii="Arial" w:hAnsi="Arial" w:cs="Arial"/>
          <w:sz w:val="24"/>
          <w:szCs w:val="24"/>
        </w:rPr>
        <w:t>ведением документации;</w:t>
      </w:r>
    </w:p>
    <w:p w:rsidR="003C700F" w:rsidRPr="006E20E2" w:rsidRDefault="003C700F" w:rsidP="003C700F">
      <w:pPr>
        <w:pStyle w:val="a3"/>
        <w:numPr>
          <w:ilvl w:val="0"/>
          <w:numId w:val="3"/>
        </w:numPr>
        <w:rPr>
          <w:rFonts w:ascii="Arial" w:hAnsi="Arial" w:cs="Arial"/>
          <w:sz w:val="24"/>
          <w:szCs w:val="24"/>
        </w:rPr>
      </w:pPr>
      <w:r w:rsidRPr="006E20E2">
        <w:rPr>
          <w:rFonts w:ascii="Arial" w:hAnsi="Arial" w:cs="Arial"/>
          <w:sz w:val="24"/>
          <w:szCs w:val="24"/>
        </w:rPr>
        <w:t>повышением квалификации педагогов;</w:t>
      </w:r>
    </w:p>
    <w:p w:rsidR="003C700F" w:rsidRPr="006E20E2" w:rsidRDefault="003C700F" w:rsidP="003C700F">
      <w:pPr>
        <w:pStyle w:val="a3"/>
        <w:numPr>
          <w:ilvl w:val="0"/>
          <w:numId w:val="3"/>
        </w:numPr>
        <w:rPr>
          <w:rFonts w:ascii="Arial" w:hAnsi="Arial" w:cs="Arial"/>
          <w:sz w:val="24"/>
          <w:szCs w:val="24"/>
        </w:rPr>
      </w:pPr>
      <w:r w:rsidRPr="006E20E2">
        <w:rPr>
          <w:rFonts w:ascii="Arial" w:hAnsi="Arial" w:cs="Arial"/>
          <w:sz w:val="24"/>
          <w:szCs w:val="24"/>
        </w:rPr>
        <w:t>соблюдением охран</w:t>
      </w:r>
      <w:r>
        <w:rPr>
          <w:rFonts w:ascii="Arial" w:hAnsi="Arial" w:cs="Arial"/>
          <w:sz w:val="24"/>
          <w:szCs w:val="24"/>
        </w:rPr>
        <w:t>ы труда и техникой безопасности.</w:t>
      </w:r>
    </w:p>
    <w:p w:rsidR="003C700F" w:rsidRPr="00085507" w:rsidRDefault="003C700F" w:rsidP="003C700F">
      <w:pPr>
        <w:pStyle w:val="a3"/>
        <w:rPr>
          <w:rFonts w:ascii="Arial" w:hAnsi="Arial" w:cs="Arial"/>
          <w:b/>
          <w:sz w:val="24"/>
          <w:szCs w:val="24"/>
        </w:rPr>
      </w:pPr>
      <w:r w:rsidRPr="00085507">
        <w:rPr>
          <w:rFonts w:ascii="Arial" w:hAnsi="Arial" w:cs="Arial"/>
          <w:b/>
          <w:sz w:val="24"/>
          <w:szCs w:val="24"/>
        </w:rPr>
        <w:t>Цель</w:t>
      </w:r>
      <w:r>
        <w:rPr>
          <w:rFonts w:ascii="Arial" w:hAnsi="Arial" w:cs="Arial"/>
          <w:b/>
          <w:sz w:val="24"/>
          <w:szCs w:val="24"/>
        </w:rPr>
        <w:t xml:space="preserve"> контроля</w:t>
      </w:r>
      <w:r w:rsidRPr="00085507">
        <w:rPr>
          <w:rFonts w:ascii="Arial" w:hAnsi="Arial" w:cs="Arial"/>
          <w:b/>
          <w:sz w:val="24"/>
          <w:szCs w:val="24"/>
        </w:rPr>
        <w:t xml:space="preserve">: </w:t>
      </w:r>
    </w:p>
    <w:p w:rsidR="003C700F" w:rsidRPr="00085507" w:rsidRDefault="003C700F" w:rsidP="003C700F">
      <w:pPr>
        <w:pStyle w:val="a3"/>
        <w:jc w:val="both"/>
        <w:rPr>
          <w:rFonts w:ascii="Arial" w:hAnsi="Arial" w:cs="Arial"/>
          <w:sz w:val="24"/>
          <w:szCs w:val="24"/>
        </w:rPr>
      </w:pPr>
      <w:r w:rsidRPr="00085507">
        <w:rPr>
          <w:rFonts w:ascii="Arial" w:hAnsi="Arial" w:cs="Arial"/>
          <w:sz w:val="24"/>
          <w:szCs w:val="24"/>
        </w:rPr>
        <w:t>1.</w:t>
      </w:r>
      <w:r>
        <w:rPr>
          <w:rFonts w:ascii="Arial" w:hAnsi="Arial" w:cs="Arial"/>
          <w:sz w:val="24"/>
          <w:szCs w:val="24"/>
        </w:rPr>
        <w:t xml:space="preserve"> </w:t>
      </w:r>
      <w:r w:rsidRPr="00085507">
        <w:rPr>
          <w:rFonts w:ascii="Arial" w:hAnsi="Arial" w:cs="Arial"/>
          <w:sz w:val="24"/>
          <w:szCs w:val="24"/>
        </w:rPr>
        <w:t>С</w:t>
      </w:r>
      <w:r>
        <w:rPr>
          <w:rFonts w:ascii="Arial" w:hAnsi="Arial" w:cs="Arial"/>
          <w:sz w:val="24"/>
          <w:szCs w:val="24"/>
        </w:rPr>
        <w:t>овершенствование учебно-</w:t>
      </w:r>
      <w:r w:rsidRPr="00085507">
        <w:rPr>
          <w:rFonts w:ascii="Arial" w:hAnsi="Arial" w:cs="Arial"/>
          <w:sz w:val="24"/>
          <w:szCs w:val="24"/>
        </w:rPr>
        <w:t>воспитательного процесса, учитывая индивидуальные особенности обучающихся, их интересы.</w:t>
      </w:r>
    </w:p>
    <w:p w:rsidR="003C700F" w:rsidRPr="00085507" w:rsidRDefault="003C700F" w:rsidP="003C700F">
      <w:pPr>
        <w:pStyle w:val="a3"/>
        <w:jc w:val="both"/>
        <w:rPr>
          <w:rFonts w:ascii="Arial" w:hAnsi="Arial" w:cs="Arial"/>
          <w:sz w:val="24"/>
          <w:szCs w:val="24"/>
        </w:rPr>
      </w:pPr>
      <w:r w:rsidRPr="00085507">
        <w:rPr>
          <w:rFonts w:ascii="Arial" w:hAnsi="Arial" w:cs="Arial"/>
          <w:sz w:val="24"/>
          <w:szCs w:val="24"/>
        </w:rPr>
        <w:t>2.</w:t>
      </w:r>
      <w:r>
        <w:rPr>
          <w:rFonts w:ascii="Arial" w:hAnsi="Arial" w:cs="Arial"/>
          <w:sz w:val="24"/>
          <w:szCs w:val="24"/>
        </w:rPr>
        <w:t xml:space="preserve"> </w:t>
      </w:r>
      <w:r w:rsidRPr="00085507">
        <w:rPr>
          <w:rFonts w:ascii="Arial" w:hAnsi="Arial" w:cs="Arial"/>
          <w:sz w:val="24"/>
          <w:szCs w:val="24"/>
        </w:rPr>
        <w:t xml:space="preserve">Отслеживание динамики развития </w:t>
      </w:r>
      <w:proofErr w:type="gramStart"/>
      <w:r w:rsidRPr="00085507">
        <w:rPr>
          <w:rFonts w:ascii="Arial" w:hAnsi="Arial" w:cs="Arial"/>
          <w:sz w:val="24"/>
          <w:szCs w:val="24"/>
        </w:rPr>
        <w:t>обучающихся</w:t>
      </w:r>
      <w:proofErr w:type="gramEnd"/>
      <w:r w:rsidRPr="00085507">
        <w:rPr>
          <w:rFonts w:ascii="Arial" w:hAnsi="Arial" w:cs="Arial"/>
          <w:sz w:val="24"/>
          <w:szCs w:val="24"/>
        </w:rPr>
        <w:t>, создавая эмоциональный комфорт, условия для самовыражения, самопознания и развития каждого воспитанника.</w:t>
      </w:r>
    </w:p>
    <w:p w:rsidR="003C700F" w:rsidRPr="0001161B" w:rsidRDefault="003C700F" w:rsidP="003C700F">
      <w:pPr>
        <w:pStyle w:val="a3"/>
        <w:rPr>
          <w:rFonts w:ascii="Arial" w:hAnsi="Arial" w:cs="Arial"/>
          <w:b/>
          <w:sz w:val="24"/>
          <w:szCs w:val="24"/>
        </w:rPr>
      </w:pPr>
      <w:r w:rsidRPr="0001161B">
        <w:rPr>
          <w:rFonts w:ascii="Arial" w:hAnsi="Arial" w:cs="Arial"/>
          <w:b/>
          <w:sz w:val="24"/>
          <w:szCs w:val="24"/>
        </w:rPr>
        <w:t xml:space="preserve">Задачи: </w:t>
      </w:r>
    </w:p>
    <w:p w:rsidR="003C700F" w:rsidRPr="00085507" w:rsidRDefault="003C700F" w:rsidP="003C700F">
      <w:pPr>
        <w:pStyle w:val="a3"/>
        <w:jc w:val="both"/>
        <w:rPr>
          <w:rFonts w:ascii="Arial" w:hAnsi="Arial" w:cs="Arial"/>
          <w:sz w:val="24"/>
          <w:szCs w:val="24"/>
        </w:rPr>
      </w:pPr>
      <w:r w:rsidRPr="00085507">
        <w:rPr>
          <w:rFonts w:ascii="Arial" w:hAnsi="Arial" w:cs="Arial"/>
          <w:sz w:val="24"/>
          <w:szCs w:val="24"/>
        </w:rPr>
        <w:t>1.</w:t>
      </w:r>
      <w:r>
        <w:rPr>
          <w:rFonts w:ascii="Arial" w:hAnsi="Arial" w:cs="Arial"/>
          <w:sz w:val="24"/>
          <w:szCs w:val="24"/>
        </w:rPr>
        <w:t xml:space="preserve"> </w:t>
      </w:r>
      <w:r w:rsidRPr="00085507">
        <w:rPr>
          <w:rFonts w:ascii="Arial" w:hAnsi="Arial" w:cs="Arial"/>
          <w:sz w:val="24"/>
          <w:szCs w:val="24"/>
        </w:rPr>
        <w:t>Выяв</w:t>
      </w:r>
      <w:r>
        <w:rPr>
          <w:rFonts w:ascii="Arial" w:hAnsi="Arial" w:cs="Arial"/>
          <w:sz w:val="24"/>
          <w:szCs w:val="24"/>
        </w:rPr>
        <w:t xml:space="preserve">ление и изучение </w:t>
      </w:r>
      <w:r w:rsidRPr="00085507">
        <w:rPr>
          <w:rFonts w:ascii="Arial" w:hAnsi="Arial" w:cs="Arial"/>
          <w:sz w:val="24"/>
          <w:szCs w:val="24"/>
        </w:rPr>
        <w:t xml:space="preserve">наиболее эффективных </w:t>
      </w:r>
      <w:r>
        <w:rPr>
          <w:rFonts w:ascii="Arial" w:hAnsi="Arial" w:cs="Arial"/>
          <w:sz w:val="24"/>
          <w:szCs w:val="24"/>
        </w:rPr>
        <w:t xml:space="preserve">современных </w:t>
      </w:r>
      <w:r w:rsidRPr="00085507">
        <w:rPr>
          <w:rFonts w:ascii="Arial" w:hAnsi="Arial" w:cs="Arial"/>
          <w:sz w:val="24"/>
          <w:szCs w:val="24"/>
        </w:rPr>
        <w:t xml:space="preserve">технологий </w:t>
      </w:r>
      <w:r>
        <w:rPr>
          <w:rFonts w:ascii="Arial" w:hAnsi="Arial" w:cs="Arial"/>
          <w:sz w:val="24"/>
          <w:szCs w:val="24"/>
        </w:rPr>
        <w:t>обучения</w:t>
      </w:r>
      <w:r w:rsidRPr="00085507">
        <w:rPr>
          <w:rFonts w:ascii="Arial" w:hAnsi="Arial" w:cs="Arial"/>
          <w:sz w:val="24"/>
          <w:szCs w:val="24"/>
        </w:rPr>
        <w:t>.</w:t>
      </w:r>
    </w:p>
    <w:p w:rsidR="003C700F" w:rsidRPr="00085507" w:rsidRDefault="003C700F" w:rsidP="003C700F">
      <w:pPr>
        <w:pStyle w:val="a3"/>
        <w:jc w:val="both"/>
        <w:rPr>
          <w:rFonts w:ascii="Arial" w:hAnsi="Arial" w:cs="Arial"/>
          <w:sz w:val="24"/>
          <w:szCs w:val="24"/>
        </w:rPr>
      </w:pPr>
      <w:r>
        <w:rPr>
          <w:rFonts w:ascii="Arial" w:hAnsi="Arial" w:cs="Arial"/>
          <w:sz w:val="24"/>
          <w:szCs w:val="24"/>
        </w:rPr>
        <w:t xml:space="preserve">2. Совершенствование системы </w:t>
      </w:r>
      <w:r w:rsidRPr="00085507">
        <w:rPr>
          <w:rFonts w:ascii="Arial" w:hAnsi="Arial" w:cs="Arial"/>
          <w:sz w:val="24"/>
          <w:szCs w:val="24"/>
        </w:rPr>
        <w:t>диагностики   знаний</w:t>
      </w:r>
      <w:r>
        <w:rPr>
          <w:rFonts w:ascii="Arial" w:hAnsi="Arial" w:cs="Arial"/>
          <w:sz w:val="24"/>
          <w:szCs w:val="24"/>
        </w:rPr>
        <w:t xml:space="preserve">, </w:t>
      </w:r>
      <w:r w:rsidRPr="00085507">
        <w:rPr>
          <w:rFonts w:ascii="Arial" w:hAnsi="Arial" w:cs="Arial"/>
          <w:sz w:val="24"/>
          <w:szCs w:val="24"/>
        </w:rPr>
        <w:t>умений воспитанников</w:t>
      </w:r>
      <w:r>
        <w:rPr>
          <w:rFonts w:ascii="Arial" w:hAnsi="Arial" w:cs="Arial"/>
          <w:sz w:val="24"/>
          <w:szCs w:val="24"/>
        </w:rPr>
        <w:t>.</w:t>
      </w:r>
    </w:p>
    <w:p w:rsidR="003C700F" w:rsidRPr="00085507" w:rsidRDefault="003C700F" w:rsidP="003C700F">
      <w:pPr>
        <w:pStyle w:val="a3"/>
        <w:jc w:val="both"/>
        <w:rPr>
          <w:rFonts w:ascii="Arial" w:hAnsi="Arial" w:cs="Arial"/>
          <w:sz w:val="24"/>
          <w:szCs w:val="24"/>
        </w:rPr>
      </w:pPr>
      <w:r w:rsidRPr="00085507">
        <w:rPr>
          <w:rFonts w:ascii="Arial" w:hAnsi="Arial" w:cs="Arial"/>
          <w:sz w:val="24"/>
          <w:szCs w:val="24"/>
        </w:rPr>
        <w:t>3. Изучение и обобщение передового педагогического опыта</w:t>
      </w:r>
      <w:r>
        <w:rPr>
          <w:rFonts w:ascii="Arial" w:hAnsi="Arial" w:cs="Arial"/>
          <w:sz w:val="24"/>
          <w:szCs w:val="24"/>
        </w:rPr>
        <w:t>.</w:t>
      </w:r>
    </w:p>
    <w:p w:rsidR="003C700F" w:rsidRPr="00085507" w:rsidRDefault="003C700F" w:rsidP="003C700F">
      <w:pPr>
        <w:pStyle w:val="a3"/>
        <w:jc w:val="both"/>
        <w:rPr>
          <w:rFonts w:ascii="Arial" w:hAnsi="Arial" w:cs="Arial"/>
          <w:sz w:val="24"/>
          <w:szCs w:val="24"/>
        </w:rPr>
      </w:pPr>
      <w:r w:rsidRPr="00085507">
        <w:rPr>
          <w:rFonts w:ascii="Arial" w:hAnsi="Arial" w:cs="Arial"/>
          <w:sz w:val="24"/>
          <w:szCs w:val="24"/>
        </w:rPr>
        <w:t>4</w:t>
      </w:r>
      <w:r>
        <w:rPr>
          <w:rFonts w:ascii="Arial" w:hAnsi="Arial" w:cs="Arial"/>
          <w:sz w:val="24"/>
          <w:szCs w:val="24"/>
        </w:rPr>
        <w:t>. Совершенствование системы</w:t>
      </w:r>
      <w:r w:rsidRPr="00085507">
        <w:rPr>
          <w:rFonts w:ascii="Arial" w:hAnsi="Arial" w:cs="Arial"/>
          <w:sz w:val="24"/>
          <w:szCs w:val="24"/>
        </w:rPr>
        <w:t xml:space="preserve"> </w:t>
      </w:r>
      <w:proofErr w:type="gramStart"/>
      <w:r w:rsidRPr="00085507">
        <w:rPr>
          <w:rFonts w:ascii="Arial" w:hAnsi="Arial" w:cs="Arial"/>
          <w:sz w:val="24"/>
          <w:szCs w:val="24"/>
        </w:rPr>
        <w:t>контроля за</w:t>
      </w:r>
      <w:proofErr w:type="gramEnd"/>
      <w:r w:rsidRPr="00085507">
        <w:rPr>
          <w:rFonts w:ascii="Arial" w:hAnsi="Arial" w:cs="Arial"/>
          <w:sz w:val="24"/>
          <w:szCs w:val="24"/>
        </w:rPr>
        <w:t xml:space="preserve"> состоянием и ведением документации.</w:t>
      </w:r>
    </w:p>
    <w:p w:rsidR="003C700F" w:rsidRPr="00085507" w:rsidRDefault="003C700F" w:rsidP="003C700F">
      <w:pPr>
        <w:spacing w:after="0" w:line="240" w:lineRule="auto"/>
        <w:rPr>
          <w:rFonts w:ascii="Arial" w:hAnsi="Arial" w:cs="Arial"/>
          <w:b/>
          <w:sz w:val="24"/>
          <w:szCs w:val="24"/>
        </w:rPr>
      </w:pPr>
      <w:r w:rsidRPr="00085507">
        <w:rPr>
          <w:rFonts w:ascii="Arial" w:hAnsi="Arial" w:cs="Arial"/>
          <w:b/>
          <w:sz w:val="24"/>
          <w:szCs w:val="24"/>
        </w:rPr>
        <w:lastRenderedPageBreak/>
        <w:t xml:space="preserve">Виды контроля </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Т – тематический</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К – комплексный</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 xml:space="preserve">КД – </w:t>
      </w:r>
      <w:proofErr w:type="gramStart"/>
      <w:r w:rsidRPr="00085507">
        <w:rPr>
          <w:rFonts w:ascii="Arial" w:hAnsi="Arial" w:cs="Arial"/>
          <w:sz w:val="24"/>
          <w:szCs w:val="24"/>
        </w:rPr>
        <w:t>контроль за</w:t>
      </w:r>
      <w:proofErr w:type="gramEnd"/>
      <w:r w:rsidRPr="00085507">
        <w:rPr>
          <w:rFonts w:ascii="Arial" w:hAnsi="Arial" w:cs="Arial"/>
          <w:sz w:val="24"/>
          <w:szCs w:val="24"/>
        </w:rPr>
        <w:t xml:space="preserve"> ведением документации</w:t>
      </w:r>
    </w:p>
    <w:p w:rsidR="003C700F" w:rsidRPr="00085507" w:rsidRDefault="003C700F" w:rsidP="003C700F">
      <w:pPr>
        <w:spacing w:after="0" w:line="240" w:lineRule="auto"/>
        <w:rPr>
          <w:rFonts w:ascii="Arial" w:hAnsi="Arial" w:cs="Arial"/>
          <w:b/>
          <w:sz w:val="24"/>
          <w:szCs w:val="24"/>
        </w:rPr>
      </w:pPr>
      <w:r w:rsidRPr="00085507">
        <w:rPr>
          <w:rFonts w:ascii="Arial" w:hAnsi="Arial" w:cs="Arial"/>
          <w:b/>
          <w:sz w:val="24"/>
          <w:szCs w:val="24"/>
        </w:rPr>
        <w:t>Методы контроля</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А – анализ</w:t>
      </w:r>
    </w:p>
    <w:p w:rsidR="003C700F" w:rsidRPr="00085507" w:rsidRDefault="003C700F" w:rsidP="003C700F">
      <w:pPr>
        <w:spacing w:after="0" w:line="240" w:lineRule="auto"/>
        <w:rPr>
          <w:rFonts w:ascii="Arial" w:hAnsi="Arial" w:cs="Arial"/>
          <w:sz w:val="24"/>
          <w:szCs w:val="24"/>
        </w:rPr>
      </w:pPr>
      <w:proofErr w:type="gramStart"/>
      <w:r w:rsidRPr="00085507">
        <w:rPr>
          <w:rFonts w:ascii="Arial" w:hAnsi="Arial" w:cs="Arial"/>
          <w:sz w:val="24"/>
          <w:szCs w:val="24"/>
        </w:rPr>
        <w:t>Б</w:t>
      </w:r>
      <w:proofErr w:type="gramEnd"/>
      <w:r w:rsidRPr="00085507">
        <w:rPr>
          <w:rFonts w:ascii="Arial" w:hAnsi="Arial" w:cs="Arial"/>
          <w:sz w:val="24"/>
          <w:szCs w:val="24"/>
        </w:rPr>
        <w:t xml:space="preserve"> – беседа</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Н – наблюдение</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Тс – тест</w:t>
      </w:r>
    </w:p>
    <w:p w:rsidR="003C700F" w:rsidRPr="00085507" w:rsidRDefault="003C700F" w:rsidP="003C700F">
      <w:pPr>
        <w:spacing w:after="0" w:line="240" w:lineRule="auto"/>
        <w:rPr>
          <w:rFonts w:ascii="Arial" w:hAnsi="Arial" w:cs="Arial"/>
          <w:b/>
          <w:sz w:val="24"/>
          <w:szCs w:val="24"/>
        </w:rPr>
      </w:pPr>
      <w:r w:rsidRPr="00085507">
        <w:rPr>
          <w:rFonts w:ascii="Arial" w:hAnsi="Arial" w:cs="Arial"/>
          <w:b/>
          <w:sz w:val="24"/>
          <w:szCs w:val="24"/>
        </w:rPr>
        <w:t>Формы контроля</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О – обобщающий</w:t>
      </w:r>
    </w:p>
    <w:p w:rsidR="003C700F" w:rsidRPr="00085507" w:rsidRDefault="003C700F" w:rsidP="003C700F">
      <w:pPr>
        <w:spacing w:after="0" w:line="240" w:lineRule="auto"/>
        <w:rPr>
          <w:rFonts w:ascii="Arial" w:hAnsi="Arial" w:cs="Arial"/>
          <w:sz w:val="24"/>
          <w:szCs w:val="24"/>
        </w:rPr>
      </w:pPr>
      <w:proofErr w:type="gramStart"/>
      <w:r w:rsidRPr="00085507">
        <w:rPr>
          <w:rFonts w:ascii="Arial" w:hAnsi="Arial" w:cs="Arial"/>
          <w:sz w:val="24"/>
          <w:szCs w:val="24"/>
        </w:rPr>
        <w:t>П</w:t>
      </w:r>
      <w:proofErr w:type="gramEnd"/>
      <w:r w:rsidRPr="00085507">
        <w:rPr>
          <w:rFonts w:ascii="Arial" w:hAnsi="Arial" w:cs="Arial"/>
          <w:sz w:val="24"/>
          <w:szCs w:val="24"/>
        </w:rPr>
        <w:t xml:space="preserve"> – персональный</w:t>
      </w:r>
    </w:p>
    <w:p w:rsidR="003C700F" w:rsidRPr="00085507" w:rsidRDefault="003C700F" w:rsidP="003C700F">
      <w:pPr>
        <w:spacing w:after="0" w:line="240" w:lineRule="auto"/>
        <w:rPr>
          <w:rFonts w:ascii="Arial" w:hAnsi="Arial" w:cs="Arial"/>
          <w:sz w:val="24"/>
          <w:szCs w:val="24"/>
        </w:rPr>
      </w:pPr>
      <w:proofErr w:type="spellStart"/>
      <w:proofErr w:type="gramStart"/>
      <w:r w:rsidRPr="00085507">
        <w:rPr>
          <w:rFonts w:ascii="Arial" w:hAnsi="Arial" w:cs="Arial"/>
          <w:sz w:val="24"/>
          <w:szCs w:val="24"/>
        </w:rPr>
        <w:t>Пр</w:t>
      </w:r>
      <w:proofErr w:type="spellEnd"/>
      <w:proofErr w:type="gramEnd"/>
      <w:r w:rsidRPr="00085507">
        <w:rPr>
          <w:rFonts w:ascii="Arial" w:hAnsi="Arial" w:cs="Arial"/>
          <w:sz w:val="24"/>
          <w:szCs w:val="24"/>
        </w:rPr>
        <w:t xml:space="preserve"> – промежуточный</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И – итоговый</w:t>
      </w:r>
    </w:p>
    <w:p w:rsidR="003C700F" w:rsidRPr="00085507" w:rsidRDefault="003C700F" w:rsidP="003C700F">
      <w:pPr>
        <w:spacing w:after="0" w:line="240" w:lineRule="auto"/>
        <w:rPr>
          <w:rFonts w:ascii="Arial" w:hAnsi="Arial" w:cs="Arial"/>
          <w:sz w:val="24"/>
          <w:szCs w:val="24"/>
        </w:rPr>
      </w:pPr>
      <w:proofErr w:type="spellStart"/>
      <w:r w:rsidRPr="00085507">
        <w:rPr>
          <w:rFonts w:ascii="Arial" w:hAnsi="Arial" w:cs="Arial"/>
          <w:sz w:val="24"/>
          <w:szCs w:val="24"/>
        </w:rPr>
        <w:t>Вх</w:t>
      </w:r>
      <w:proofErr w:type="spellEnd"/>
      <w:r w:rsidRPr="00085507">
        <w:rPr>
          <w:rFonts w:ascii="Arial" w:hAnsi="Arial" w:cs="Arial"/>
          <w:sz w:val="24"/>
          <w:szCs w:val="24"/>
        </w:rPr>
        <w:t xml:space="preserve"> – входной</w:t>
      </w:r>
    </w:p>
    <w:p w:rsidR="003C700F" w:rsidRPr="00085507" w:rsidRDefault="003C700F" w:rsidP="003C700F">
      <w:pPr>
        <w:spacing w:after="0" w:line="240" w:lineRule="auto"/>
        <w:rPr>
          <w:rFonts w:ascii="Arial" w:hAnsi="Arial" w:cs="Arial"/>
          <w:b/>
          <w:sz w:val="24"/>
          <w:szCs w:val="24"/>
        </w:rPr>
      </w:pPr>
      <w:r w:rsidRPr="00085507">
        <w:rPr>
          <w:rFonts w:ascii="Arial" w:hAnsi="Arial" w:cs="Arial"/>
          <w:b/>
          <w:sz w:val="24"/>
          <w:szCs w:val="24"/>
        </w:rPr>
        <w:t>Контролирующие должностные лица</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Д – директор</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М – методист</w:t>
      </w:r>
    </w:p>
    <w:p w:rsidR="003C700F" w:rsidRPr="00085507" w:rsidRDefault="003C700F" w:rsidP="003C700F">
      <w:pPr>
        <w:spacing w:after="0" w:line="240" w:lineRule="auto"/>
        <w:rPr>
          <w:rFonts w:ascii="Arial" w:hAnsi="Arial" w:cs="Arial"/>
          <w:b/>
          <w:sz w:val="24"/>
          <w:szCs w:val="24"/>
        </w:rPr>
      </w:pPr>
      <w:r w:rsidRPr="00085507">
        <w:rPr>
          <w:rFonts w:ascii="Arial" w:hAnsi="Arial" w:cs="Arial"/>
          <w:b/>
          <w:sz w:val="24"/>
          <w:szCs w:val="24"/>
        </w:rPr>
        <w:t>Итог (где слушается)</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ПС – педагогический совет</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СД – совещание при директоре</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МО – методическое объединение</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С – семинар</w:t>
      </w:r>
    </w:p>
    <w:p w:rsidR="003C700F" w:rsidRPr="00085507" w:rsidRDefault="003C700F" w:rsidP="003C700F">
      <w:pPr>
        <w:spacing w:after="0" w:line="240" w:lineRule="auto"/>
        <w:rPr>
          <w:rFonts w:ascii="Arial" w:hAnsi="Arial" w:cs="Arial"/>
          <w:sz w:val="24"/>
          <w:szCs w:val="24"/>
        </w:rPr>
      </w:pPr>
      <w:r w:rsidRPr="00085507">
        <w:rPr>
          <w:rFonts w:ascii="Arial" w:hAnsi="Arial" w:cs="Arial"/>
          <w:sz w:val="24"/>
          <w:szCs w:val="24"/>
        </w:rPr>
        <w:t>МС – методический совет</w:t>
      </w:r>
    </w:p>
    <w:p w:rsidR="003C700F" w:rsidRPr="00085507" w:rsidRDefault="003C700F" w:rsidP="003C700F">
      <w:pPr>
        <w:spacing w:before="240" w:after="0" w:line="240" w:lineRule="auto"/>
        <w:rPr>
          <w:rFonts w:ascii="Times New Roman" w:hAnsi="Times New Roman"/>
          <w:sz w:val="24"/>
          <w:szCs w:val="24"/>
        </w:rPr>
        <w:sectPr w:rsidR="003C700F" w:rsidRPr="00085507" w:rsidSect="00A553B9">
          <w:type w:val="continuous"/>
          <w:pgSz w:w="11906" w:h="16838"/>
          <w:pgMar w:top="1134" w:right="850" w:bottom="1134" w:left="993" w:header="708" w:footer="708" w:gutter="0"/>
          <w:cols w:space="708"/>
          <w:docGrid w:linePitch="360"/>
        </w:sectPr>
      </w:pPr>
    </w:p>
    <w:p w:rsidR="003C700F" w:rsidRPr="00473513" w:rsidRDefault="003C700F" w:rsidP="003C700F">
      <w:pPr>
        <w:spacing w:after="0" w:line="240" w:lineRule="auto"/>
        <w:jc w:val="center"/>
        <w:rPr>
          <w:rFonts w:ascii="Arial" w:hAnsi="Arial" w:cs="Arial"/>
          <w:b/>
          <w:sz w:val="24"/>
          <w:szCs w:val="24"/>
        </w:rPr>
      </w:pPr>
      <w:r w:rsidRPr="00473513">
        <w:rPr>
          <w:rFonts w:ascii="Arial" w:hAnsi="Arial" w:cs="Arial"/>
          <w:b/>
          <w:sz w:val="24"/>
          <w:szCs w:val="24"/>
        </w:rPr>
        <w:lastRenderedPageBreak/>
        <w:t xml:space="preserve">ПЛАН </w:t>
      </w:r>
    </w:p>
    <w:p w:rsidR="003C700F" w:rsidRPr="00473513" w:rsidRDefault="003C700F" w:rsidP="003C700F">
      <w:pPr>
        <w:spacing w:after="0" w:line="240" w:lineRule="auto"/>
        <w:jc w:val="center"/>
        <w:rPr>
          <w:rFonts w:ascii="Arial" w:hAnsi="Arial" w:cs="Arial"/>
          <w:b/>
          <w:sz w:val="24"/>
          <w:szCs w:val="24"/>
        </w:rPr>
      </w:pPr>
      <w:r w:rsidRPr="00473513">
        <w:rPr>
          <w:rFonts w:ascii="Arial" w:hAnsi="Arial" w:cs="Arial"/>
          <w:b/>
          <w:sz w:val="24"/>
          <w:szCs w:val="24"/>
        </w:rPr>
        <w:t>внутреннего контроля за учебно-воспитательным процессом</w:t>
      </w:r>
    </w:p>
    <w:p w:rsidR="003C700F" w:rsidRPr="00473513" w:rsidRDefault="003C700F" w:rsidP="003C700F">
      <w:pPr>
        <w:spacing w:after="0" w:line="240" w:lineRule="auto"/>
        <w:jc w:val="center"/>
        <w:rPr>
          <w:rFonts w:ascii="Arial" w:hAnsi="Arial" w:cs="Arial"/>
          <w:b/>
          <w:sz w:val="24"/>
          <w:szCs w:val="24"/>
        </w:rPr>
      </w:pPr>
      <w:r w:rsidRPr="00473513">
        <w:rPr>
          <w:rFonts w:ascii="Arial" w:hAnsi="Arial" w:cs="Arial"/>
          <w:b/>
          <w:sz w:val="24"/>
          <w:szCs w:val="24"/>
        </w:rPr>
        <w:t>МКОУ  ДОД ДДТ</w:t>
      </w:r>
      <w:r>
        <w:rPr>
          <w:rFonts w:ascii="Arial" w:hAnsi="Arial" w:cs="Arial"/>
          <w:b/>
          <w:sz w:val="24"/>
          <w:szCs w:val="24"/>
        </w:rPr>
        <w:t xml:space="preserve"> на 2014-2015</w:t>
      </w:r>
      <w:r w:rsidRPr="00473513">
        <w:rPr>
          <w:rFonts w:ascii="Arial" w:hAnsi="Arial" w:cs="Arial"/>
          <w:b/>
          <w:sz w:val="24"/>
          <w:szCs w:val="24"/>
        </w:rPr>
        <w:t xml:space="preserve"> учебный год</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2126"/>
        <w:gridCol w:w="4820"/>
        <w:gridCol w:w="1134"/>
        <w:gridCol w:w="1701"/>
        <w:gridCol w:w="1559"/>
      </w:tblGrid>
      <w:tr w:rsidR="003C700F" w:rsidRPr="0001161B" w:rsidTr="00E05522">
        <w:tc>
          <w:tcPr>
            <w:tcW w:w="534" w:type="dxa"/>
            <w:tcBorders>
              <w:right w:val="single" w:sz="4" w:space="0" w:color="auto"/>
            </w:tcBorders>
          </w:tcPr>
          <w:p w:rsidR="003C700F" w:rsidRPr="0001161B" w:rsidRDefault="003C700F" w:rsidP="00E05522">
            <w:pPr>
              <w:spacing w:after="0" w:line="240" w:lineRule="auto"/>
              <w:jc w:val="center"/>
              <w:rPr>
                <w:rFonts w:ascii="Arial" w:hAnsi="Arial" w:cs="Arial"/>
                <w:b/>
                <w:sz w:val="24"/>
                <w:szCs w:val="24"/>
              </w:rPr>
            </w:pPr>
            <w:r w:rsidRPr="0001161B">
              <w:rPr>
                <w:rFonts w:ascii="Arial" w:hAnsi="Arial" w:cs="Arial"/>
                <w:b/>
                <w:sz w:val="24"/>
                <w:szCs w:val="24"/>
              </w:rPr>
              <w:t>№</w:t>
            </w:r>
            <w:proofErr w:type="spellStart"/>
            <w:proofErr w:type="gramStart"/>
            <w:r w:rsidRPr="0001161B">
              <w:rPr>
                <w:rFonts w:ascii="Arial" w:hAnsi="Arial" w:cs="Arial"/>
                <w:b/>
                <w:sz w:val="24"/>
                <w:szCs w:val="24"/>
              </w:rPr>
              <w:t>п</w:t>
            </w:r>
            <w:proofErr w:type="spellEnd"/>
            <w:proofErr w:type="gramEnd"/>
            <w:r w:rsidRPr="0001161B">
              <w:rPr>
                <w:rFonts w:ascii="Arial" w:hAnsi="Arial" w:cs="Arial"/>
                <w:b/>
                <w:sz w:val="24"/>
                <w:szCs w:val="24"/>
              </w:rPr>
              <w:t>/</w:t>
            </w:r>
            <w:proofErr w:type="spellStart"/>
            <w:r w:rsidRPr="0001161B">
              <w:rPr>
                <w:rFonts w:ascii="Arial" w:hAnsi="Arial" w:cs="Arial"/>
                <w:b/>
                <w:sz w:val="24"/>
                <w:szCs w:val="24"/>
              </w:rPr>
              <w:t>п</w:t>
            </w:r>
            <w:proofErr w:type="spellEnd"/>
          </w:p>
        </w:tc>
        <w:tc>
          <w:tcPr>
            <w:tcW w:w="3118" w:type="dxa"/>
            <w:tcBorders>
              <w:left w:val="single" w:sz="4" w:space="0" w:color="auto"/>
            </w:tcBorders>
          </w:tcPr>
          <w:p w:rsidR="003C700F" w:rsidRPr="0001161B" w:rsidRDefault="003C700F" w:rsidP="00E05522">
            <w:pPr>
              <w:spacing w:after="0" w:line="240" w:lineRule="auto"/>
              <w:jc w:val="center"/>
              <w:rPr>
                <w:rFonts w:ascii="Arial" w:hAnsi="Arial" w:cs="Arial"/>
                <w:b/>
                <w:sz w:val="24"/>
                <w:szCs w:val="24"/>
              </w:rPr>
            </w:pPr>
            <w:r w:rsidRPr="0001161B">
              <w:rPr>
                <w:rFonts w:ascii="Arial" w:hAnsi="Arial" w:cs="Arial"/>
                <w:b/>
                <w:sz w:val="24"/>
                <w:szCs w:val="24"/>
              </w:rPr>
              <w:t>Содержание</w:t>
            </w:r>
          </w:p>
        </w:tc>
        <w:tc>
          <w:tcPr>
            <w:tcW w:w="2126" w:type="dxa"/>
          </w:tcPr>
          <w:p w:rsidR="003C700F" w:rsidRPr="0001161B" w:rsidRDefault="003C700F" w:rsidP="00E05522">
            <w:pPr>
              <w:spacing w:after="0" w:line="240" w:lineRule="auto"/>
              <w:rPr>
                <w:rFonts w:ascii="Arial" w:hAnsi="Arial" w:cs="Arial"/>
                <w:b/>
                <w:sz w:val="24"/>
                <w:szCs w:val="24"/>
              </w:rPr>
            </w:pPr>
            <w:r w:rsidRPr="0001161B">
              <w:rPr>
                <w:rFonts w:ascii="Arial" w:hAnsi="Arial" w:cs="Arial"/>
                <w:b/>
                <w:sz w:val="24"/>
                <w:szCs w:val="24"/>
              </w:rPr>
              <w:t>Объект контроля</w:t>
            </w:r>
          </w:p>
        </w:tc>
        <w:tc>
          <w:tcPr>
            <w:tcW w:w="4820" w:type="dxa"/>
          </w:tcPr>
          <w:p w:rsidR="003C700F" w:rsidRPr="0001161B" w:rsidRDefault="003C700F" w:rsidP="00E05522">
            <w:pPr>
              <w:spacing w:after="0" w:line="240" w:lineRule="auto"/>
              <w:jc w:val="center"/>
              <w:rPr>
                <w:rFonts w:ascii="Arial" w:hAnsi="Arial" w:cs="Arial"/>
                <w:b/>
                <w:sz w:val="24"/>
                <w:szCs w:val="24"/>
              </w:rPr>
            </w:pPr>
            <w:r w:rsidRPr="0001161B">
              <w:rPr>
                <w:rFonts w:ascii="Arial" w:hAnsi="Arial" w:cs="Arial"/>
                <w:b/>
                <w:sz w:val="24"/>
                <w:szCs w:val="24"/>
              </w:rPr>
              <w:t>Цели</w:t>
            </w:r>
          </w:p>
          <w:p w:rsidR="003C700F" w:rsidRPr="0001161B" w:rsidRDefault="003C700F" w:rsidP="00E05522">
            <w:pPr>
              <w:spacing w:after="0" w:line="240" w:lineRule="auto"/>
              <w:jc w:val="center"/>
              <w:rPr>
                <w:rFonts w:ascii="Arial" w:hAnsi="Arial" w:cs="Arial"/>
                <w:b/>
                <w:sz w:val="24"/>
                <w:szCs w:val="24"/>
              </w:rPr>
            </w:pPr>
            <w:r w:rsidRPr="0001161B">
              <w:rPr>
                <w:rFonts w:ascii="Arial" w:hAnsi="Arial" w:cs="Arial"/>
                <w:b/>
                <w:sz w:val="24"/>
                <w:szCs w:val="24"/>
              </w:rPr>
              <w:t>контроля</w:t>
            </w:r>
          </w:p>
        </w:tc>
        <w:tc>
          <w:tcPr>
            <w:tcW w:w="1134" w:type="dxa"/>
          </w:tcPr>
          <w:p w:rsidR="003C700F" w:rsidRPr="0001161B" w:rsidRDefault="003C700F" w:rsidP="00E05522">
            <w:pPr>
              <w:spacing w:after="0" w:line="240" w:lineRule="auto"/>
              <w:jc w:val="center"/>
              <w:rPr>
                <w:rFonts w:ascii="Arial" w:hAnsi="Arial" w:cs="Arial"/>
                <w:b/>
                <w:sz w:val="24"/>
                <w:szCs w:val="24"/>
              </w:rPr>
            </w:pPr>
            <w:r w:rsidRPr="0001161B">
              <w:rPr>
                <w:rFonts w:ascii="Arial" w:hAnsi="Arial" w:cs="Arial"/>
                <w:b/>
                <w:sz w:val="24"/>
                <w:szCs w:val="24"/>
              </w:rPr>
              <w:t xml:space="preserve">Сроки </w:t>
            </w:r>
          </w:p>
          <w:p w:rsidR="003C700F" w:rsidRPr="0001161B" w:rsidRDefault="003C700F" w:rsidP="00E05522">
            <w:pPr>
              <w:spacing w:after="0" w:line="240" w:lineRule="auto"/>
              <w:jc w:val="center"/>
              <w:rPr>
                <w:rFonts w:ascii="Arial" w:hAnsi="Arial" w:cs="Arial"/>
                <w:b/>
                <w:sz w:val="24"/>
                <w:szCs w:val="24"/>
              </w:rPr>
            </w:pPr>
            <w:r w:rsidRPr="0001161B">
              <w:rPr>
                <w:rFonts w:ascii="Arial" w:hAnsi="Arial" w:cs="Arial"/>
                <w:b/>
                <w:sz w:val="24"/>
                <w:szCs w:val="24"/>
              </w:rPr>
              <w:t>контроля</w:t>
            </w:r>
          </w:p>
        </w:tc>
        <w:tc>
          <w:tcPr>
            <w:tcW w:w="1701" w:type="dxa"/>
            <w:tcBorders>
              <w:right w:val="single" w:sz="4" w:space="0" w:color="auto"/>
            </w:tcBorders>
          </w:tcPr>
          <w:p w:rsidR="003C700F" w:rsidRPr="0001161B" w:rsidRDefault="003C700F" w:rsidP="00E05522">
            <w:pPr>
              <w:spacing w:after="0" w:line="240" w:lineRule="auto"/>
              <w:jc w:val="center"/>
              <w:rPr>
                <w:rFonts w:ascii="Arial" w:hAnsi="Arial" w:cs="Arial"/>
                <w:b/>
                <w:sz w:val="24"/>
                <w:szCs w:val="24"/>
              </w:rPr>
            </w:pPr>
            <w:proofErr w:type="spellStart"/>
            <w:proofErr w:type="gramStart"/>
            <w:r w:rsidRPr="0001161B">
              <w:rPr>
                <w:rFonts w:ascii="Arial" w:hAnsi="Arial" w:cs="Arial"/>
                <w:b/>
                <w:sz w:val="24"/>
                <w:szCs w:val="24"/>
              </w:rPr>
              <w:t>Ответствен-ный</w:t>
            </w:r>
            <w:proofErr w:type="spellEnd"/>
            <w:proofErr w:type="gramEnd"/>
          </w:p>
        </w:tc>
        <w:tc>
          <w:tcPr>
            <w:tcW w:w="1559" w:type="dxa"/>
            <w:tcBorders>
              <w:left w:val="single" w:sz="4" w:space="0" w:color="auto"/>
            </w:tcBorders>
          </w:tcPr>
          <w:p w:rsidR="003C700F" w:rsidRPr="0001161B" w:rsidRDefault="003C700F" w:rsidP="00E05522">
            <w:pPr>
              <w:spacing w:after="0" w:line="240" w:lineRule="auto"/>
              <w:jc w:val="center"/>
              <w:rPr>
                <w:rFonts w:ascii="Arial" w:hAnsi="Arial" w:cs="Arial"/>
                <w:b/>
                <w:sz w:val="24"/>
                <w:szCs w:val="24"/>
              </w:rPr>
            </w:pPr>
            <w:proofErr w:type="spellStart"/>
            <w:proofErr w:type="gramStart"/>
            <w:r w:rsidRPr="0001161B">
              <w:rPr>
                <w:rFonts w:ascii="Arial" w:hAnsi="Arial" w:cs="Arial"/>
                <w:b/>
                <w:sz w:val="24"/>
                <w:szCs w:val="24"/>
              </w:rPr>
              <w:t>Подведе</w:t>
            </w:r>
            <w:r>
              <w:rPr>
                <w:rFonts w:ascii="Arial" w:hAnsi="Arial" w:cs="Arial"/>
                <w:b/>
                <w:sz w:val="24"/>
                <w:szCs w:val="24"/>
              </w:rPr>
              <w:t>-</w:t>
            </w:r>
            <w:r w:rsidRPr="0001161B">
              <w:rPr>
                <w:rFonts w:ascii="Arial" w:hAnsi="Arial" w:cs="Arial"/>
                <w:b/>
                <w:sz w:val="24"/>
                <w:szCs w:val="24"/>
              </w:rPr>
              <w:t>ние</w:t>
            </w:r>
            <w:proofErr w:type="spellEnd"/>
            <w:proofErr w:type="gramEnd"/>
            <w:r w:rsidRPr="0001161B">
              <w:rPr>
                <w:rFonts w:ascii="Arial" w:hAnsi="Arial" w:cs="Arial"/>
                <w:b/>
                <w:sz w:val="24"/>
                <w:szCs w:val="24"/>
              </w:rPr>
              <w:t xml:space="preserve"> итогов контроля</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1.</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Санитарно-гигиенический режим</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Установление соответствия санитарного состояния кабинетов требованиям нормативных документов</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сентябрь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proofErr w:type="gramStart"/>
            <w:r w:rsidRPr="0001161B">
              <w:rPr>
                <w:rFonts w:ascii="Arial" w:hAnsi="Arial" w:cs="Arial"/>
                <w:sz w:val="20"/>
                <w:szCs w:val="20"/>
              </w:rPr>
              <w:t>П</w:t>
            </w:r>
            <w:proofErr w:type="gramEnd"/>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Списки детей, укомплектованность групп, расписание.</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Набор в объединения, своевременность сдачи списков, соответствие расписания  учебной нагрузке, соответствие САНПИН</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сентябрь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Директор</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proofErr w:type="gramStart"/>
            <w:r w:rsidRPr="0001161B">
              <w:rPr>
                <w:rFonts w:ascii="Arial" w:hAnsi="Arial" w:cs="Arial"/>
                <w:sz w:val="20"/>
                <w:szCs w:val="20"/>
              </w:rPr>
              <w:t>П</w:t>
            </w:r>
            <w:proofErr w:type="gramEnd"/>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3.</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Охрана труда и техника безопасности в объединениях</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Состояние документации  по ТБ в объединениях</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сентябрь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4.</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Программы, планы работы объединений</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 дополнительного образования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Наличие, соблюдение требований  по разработке программы.</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октябрь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5.</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Посещаемость     занятий</w:t>
            </w:r>
          </w:p>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обучающимися</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Анализ работы педагогов по вопросу посещения занятий, проверка журналов</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октябрь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6.</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 xml:space="preserve">Контроль занятий педагогов в объединениях дополнительного образования  </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p w:rsidR="003C700F" w:rsidRPr="0001161B" w:rsidRDefault="003C700F" w:rsidP="00E05522">
            <w:pPr>
              <w:spacing w:after="0" w:line="240" w:lineRule="auto"/>
              <w:jc w:val="both"/>
              <w:rPr>
                <w:rFonts w:ascii="Arial" w:hAnsi="Arial" w:cs="Arial"/>
                <w:sz w:val="20"/>
                <w:szCs w:val="20"/>
              </w:rPr>
            </w:pP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Работа по развитию  познавательных интересов воспитанников</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октябрь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МО</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7.</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proofErr w:type="gramStart"/>
            <w:r w:rsidRPr="0001161B">
              <w:rPr>
                <w:rFonts w:ascii="Arial" w:hAnsi="Arial" w:cs="Arial"/>
                <w:sz w:val="20"/>
                <w:szCs w:val="20"/>
              </w:rPr>
              <w:t>Контроль за</w:t>
            </w:r>
            <w:proofErr w:type="gramEnd"/>
            <w:r w:rsidRPr="0001161B">
              <w:rPr>
                <w:rFonts w:ascii="Arial" w:hAnsi="Arial" w:cs="Arial"/>
                <w:sz w:val="20"/>
                <w:szCs w:val="20"/>
              </w:rPr>
              <w:t xml:space="preserve"> работой педагогов-совместителей</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Объединения на базах школ района </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Организация структуры занятия, применение активных форм образовательного процесса</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ноябрь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Администрация </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8.</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Самообразование педагогов</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 Педагоги  </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Обоснованность выбора темы, выход на результат</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октябрь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МО</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9.</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Документация методистов</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 ДДТ</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Анализ состояния документации</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ноябрь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Директор</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proofErr w:type="spellStart"/>
            <w:r w:rsidRPr="0001161B">
              <w:rPr>
                <w:rFonts w:ascii="Arial" w:hAnsi="Arial" w:cs="Arial"/>
                <w:sz w:val="20"/>
                <w:szCs w:val="20"/>
              </w:rPr>
              <w:t>Сп</w:t>
            </w:r>
            <w:proofErr w:type="spellEnd"/>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10.</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 Образовательные программы  </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Анализ образовательных программ</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ноябрь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11.</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Контроль зан</w:t>
            </w:r>
            <w:r>
              <w:rPr>
                <w:rFonts w:ascii="Arial" w:hAnsi="Arial" w:cs="Arial"/>
                <w:sz w:val="20"/>
                <w:szCs w:val="20"/>
              </w:rPr>
              <w:t>ятий в объединениях художествен</w:t>
            </w:r>
            <w:r w:rsidRPr="0001161B">
              <w:rPr>
                <w:rFonts w:ascii="Arial" w:hAnsi="Arial" w:cs="Arial"/>
                <w:sz w:val="20"/>
                <w:szCs w:val="20"/>
              </w:rPr>
              <w:t>ной направленности</w:t>
            </w:r>
          </w:p>
        </w:tc>
        <w:tc>
          <w:tcPr>
            <w:tcW w:w="2126" w:type="dxa"/>
          </w:tcPr>
          <w:p w:rsidR="003C700F" w:rsidRPr="0001161B" w:rsidRDefault="003C700F" w:rsidP="00E05522">
            <w:pPr>
              <w:spacing w:after="0" w:line="240" w:lineRule="auto"/>
              <w:jc w:val="both"/>
              <w:rPr>
                <w:rFonts w:ascii="Arial" w:hAnsi="Arial" w:cs="Arial"/>
                <w:sz w:val="20"/>
                <w:szCs w:val="20"/>
              </w:rPr>
            </w:pPr>
            <w:r>
              <w:rPr>
                <w:rFonts w:ascii="Arial" w:hAnsi="Arial" w:cs="Arial"/>
                <w:sz w:val="20"/>
                <w:szCs w:val="20"/>
              </w:rPr>
              <w:t>«Радуга»</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Соответствие содержания учебного материала возможностям и потребностям </w:t>
            </w:r>
            <w:proofErr w:type="gramStart"/>
            <w:r w:rsidRPr="0001161B">
              <w:rPr>
                <w:rFonts w:ascii="Arial" w:hAnsi="Arial" w:cs="Arial"/>
                <w:sz w:val="20"/>
                <w:szCs w:val="20"/>
              </w:rPr>
              <w:t>обучающихся</w:t>
            </w:r>
            <w:proofErr w:type="gramEnd"/>
          </w:p>
        </w:tc>
        <w:tc>
          <w:tcPr>
            <w:tcW w:w="1134" w:type="dxa"/>
          </w:tcPr>
          <w:p w:rsidR="003C700F" w:rsidRPr="0001161B" w:rsidRDefault="003C700F" w:rsidP="00E05522">
            <w:pPr>
              <w:spacing w:after="0" w:line="240" w:lineRule="auto"/>
              <w:jc w:val="center"/>
              <w:rPr>
                <w:rFonts w:ascii="Arial" w:hAnsi="Arial" w:cs="Arial"/>
                <w:sz w:val="20"/>
                <w:szCs w:val="20"/>
              </w:rPr>
            </w:pPr>
          </w:p>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декабрь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p>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 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p>
          <w:p w:rsidR="003C700F" w:rsidRPr="0001161B" w:rsidRDefault="003C700F" w:rsidP="00E05522">
            <w:pPr>
              <w:spacing w:after="0" w:line="240" w:lineRule="auto"/>
              <w:jc w:val="both"/>
              <w:rPr>
                <w:rFonts w:ascii="Arial" w:hAnsi="Arial" w:cs="Arial"/>
                <w:sz w:val="20"/>
                <w:szCs w:val="20"/>
              </w:rPr>
            </w:pPr>
            <w:proofErr w:type="spellStart"/>
            <w:r w:rsidRPr="0001161B">
              <w:rPr>
                <w:rFonts w:ascii="Arial" w:hAnsi="Arial" w:cs="Arial"/>
                <w:sz w:val="20"/>
                <w:szCs w:val="20"/>
              </w:rPr>
              <w:t>Сп</w:t>
            </w:r>
            <w:proofErr w:type="spellEnd"/>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13.</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Контроль занятий педагогов-совместителей </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МСШ №1, №2, выезды по плану РОО</w:t>
            </w:r>
          </w:p>
        </w:tc>
        <w:tc>
          <w:tcPr>
            <w:tcW w:w="4820" w:type="dxa"/>
          </w:tcPr>
          <w:p w:rsidR="003C700F" w:rsidRPr="0001161B" w:rsidRDefault="003C700F" w:rsidP="00E05522">
            <w:pPr>
              <w:spacing w:after="0" w:line="240" w:lineRule="auto"/>
              <w:jc w:val="both"/>
              <w:rPr>
                <w:rFonts w:ascii="Arial" w:hAnsi="Arial" w:cs="Arial"/>
                <w:sz w:val="20"/>
                <w:szCs w:val="20"/>
              </w:rPr>
            </w:pPr>
            <w:proofErr w:type="gramStart"/>
            <w:r w:rsidRPr="0001161B">
              <w:rPr>
                <w:rFonts w:ascii="Arial" w:hAnsi="Arial" w:cs="Arial"/>
                <w:sz w:val="20"/>
                <w:szCs w:val="20"/>
              </w:rPr>
              <w:t>Развитие познавательной активности обучающихся на занятиях, работа с одаренными детьми, выход на результат.</w:t>
            </w:r>
            <w:proofErr w:type="gramEnd"/>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декабрь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МО</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lang w:val="en-US"/>
              </w:rPr>
              <w:t>14</w:t>
            </w:r>
            <w:r w:rsidRPr="0001161B">
              <w:rPr>
                <w:rFonts w:ascii="Arial" w:hAnsi="Arial" w:cs="Arial"/>
                <w:sz w:val="20"/>
                <w:szCs w:val="20"/>
              </w:rPr>
              <w:t>.</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Журналы объединений дополнительного образования</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 ДДТ</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Работа педагогов с журналами. Выполнение требований. Своевременность заполнения</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октябрь, декабрь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Справка</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19.</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 xml:space="preserve">Результаты промежуточной диагностики ЗУН </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 ДДТ</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Работа педагогов  по улучшению качества образовательного процесса</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январь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lastRenderedPageBreak/>
              <w:t>20.</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Журналы объединений дополнительного образования</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Педагоги-совместители</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Работа педагогов с журналами. Выполнение требований. Своевременность заполнения</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январь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21.</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Pr>
                <w:rFonts w:ascii="Arial" w:hAnsi="Arial" w:cs="Arial"/>
                <w:sz w:val="20"/>
                <w:szCs w:val="20"/>
              </w:rPr>
              <w:t xml:space="preserve">Контроль занятий в объединениях </w:t>
            </w:r>
            <w:proofErr w:type="gramStart"/>
            <w:r>
              <w:rPr>
                <w:rFonts w:ascii="Arial" w:hAnsi="Arial" w:cs="Arial"/>
                <w:sz w:val="20"/>
                <w:szCs w:val="20"/>
              </w:rPr>
              <w:t>социально-педагогической</w:t>
            </w:r>
            <w:proofErr w:type="gramEnd"/>
            <w:r>
              <w:rPr>
                <w:rFonts w:ascii="Arial" w:hAnsi="Arial" w:cs="Arial"/>
                <w:sz w:val="20"/>
                <w:szCs w:val="20"/>
              </w:rPr>
              <w:t xml:space="preserve"> направлен.</w:t>
            </w:r>
          </w:p>
        </w:tc>
        <w:tc>
          <w:tcPr>
            <w:tcW w:w="2126" w:type="dxa"/>
          </w:tcPr>
          <w:p w:rsidR="003C700F" w:rsidRPr="0001161B" w:rsidRDefault="003C700F" w:rsidP="00E05522">
            <w:pPr>
              <w:spacing w:after="0" w:line="240" w:lineRule="auto"/>
              <w:rPr>
                <w:rFonts w:ascii="Arial" w:hAnsi="Arial" w:cs="Arial"/>
                <w:sz w:val="20"/>
                <w:szCs w:val="20"/>
              </w:rPr>
            </w:pPr>
            <w:r>
              <w:rPr>
                <w:rFonts w:ascii="Arial" w:hAnsi="Arial" w:cs="Arial"/>
                <w:sz w:val="20"/>
                <w:szCs w:val="20"/>
              </w:rPr>
              <w:t xml:space="preserve">ШРР, «Школа актива», </w:t>
            </w:r>
            <w:proofErr w:type="spellStart"/>
            <w:r>
              <w:rPr>
                <w:rFonts w:ascii="Arial" w:hAnsi="Arial" w:cs="Arial"/>
                <w:sz w:val="20"/>
                <w:szCs w:val="20"/>
              </w:rPr>
              <w:t>педотряд</w:t>
            </w:r>
            <w:proofErr w:type="spellEnd"/>
            <w:r>
              <w:rPr>
                <w:rFonts w:ascii="Arial" w:hAnsi="Arial" w:cs="Arial"/>
                <w:sz w:val="20"/>
                <w:szCs w:val="20"/>
              </w:rPr>
              <w:t xml:space="preserve"> «</w:t>
            </w:r>
            <w:proofErr w:type="spellStart"/>
            <w:r>
              <w:rPr>
                <w:rFonts w:ascii="Arial" w:hAnsi="Arial" w:cs="Arial"/>
                <w:sz w:val="20"/>
                <w:szCs w:val="20"/>
              </w:rPr>
              <w:t>Вожатенок</w:t>
            </w:r>
            <w:proofErr w:type="spellEnd"/>
            <w:r>
              <w:rPr>
                <w:rFonts w:ascii="Arial" w:hAnsi="Arial" w:cs="Arial"/>
                <w:sz w:val="20"/>
                <w:szCs w:val="20"/>
              </w:rPr>
              <w:t>»</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Обобщение опыта работы</w:t>
            </w:r>
          </w:p>
        </w:tc>
        <w:tc>
          <w:tcPr>
            <w:tcW w:w="1134" w:type="dxa"/>
          </w:tcPr>
          <w:p w:rsidR="003C700F" w:rsidRDefault="003C700F" w:rsidP="00E05522">
            <w:pPr>
              <w:spacing w:after="0" w:line="240" w:lineRule="auto"/>
              <w:jc w:val="center"/>
              <w:rPr>
                <w:rFonts w:ascii="Arial" w:hAnsi="Arial" w:cs="Arial"/>
                <w:sz w:val="20"/>
                <w:szCs w:val="20"/>
              </w:rPr>
            </w:pPr>
            <w:r>
              <w:rPr>
                <w:rFonts w:ascii="Arial" w:hAnsi="Arial" w:cs="Arial"/>
                <w:sz w:val="20"/>
                <w:szCs w:val="20"/>
              </w:rPr>
              <w:t>н</w:t>
            </w:r>
            <w:r w:rsidRPr="0001161B">
              <w:rPr>
                <w:rFonts w:ascii="Arial" w:hAnsi="Arial" w:cs="Arial"/>
                <w:sz w:val="20"/>
                <w:szCs w:val="20"/>
              </w:rPr>
              <w:t>оябрь</w:t>
            </w:r>
          </w:p>
          <w:p w:rsidR="003C700F" w:rsidRPr="0001161B" w:rsidRDefault="003C700F" w:rsidP="00E05522">
            <w:pPr>
              <w:spacing w:after="0" w:line="240" w:lineRule="auto"/>
              <w:jc w:val="center"/>
              <w:rPr>
                <w:rFonts w:ascii="Arial" w:hAnsi="Arial" w:cs="Arial"/>
                <w:sz w:val="20"/>
                <w:szCs w:val="20"/>
              </w:rPr>
            </w:pPr>
            <w:r>
              <w:rPr>
                <w:rFonts w:ascii="Arial" w:hAnsi="Arial" w:cs="Arial"/>
                <w:sz w:val="20"/>
                <w:szCs w:val="20"/>
              </w:rPr>
              <w:t>февраль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22.</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Результаты промежуточной диагностики</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Анализ результатов промежуточного мониторинга, осуществление личностно– </w:t>
            </w:r>
            <w:proofErr w:type="gramStart"/>
            <w:r w:rsidRPr="0001161B">
              <w:rPr>
                <w:rFonts w:ascii="Arial" w:hAnsi="Arial" w:cs="Arial"/>
                <w:sz w:val="20"/>
                <w:szCs w:val="20"/>
              </w:rPr>
              <w:t>ор</w:t>
            </w:r>
            <w:proofErr w:type="gramEnd"/>
            <w:r w:rsidRPr="0001161B">
              <w:rPr>
                <w:rFonts w:ascii="Arial" w:hAnsi="Arial" w:cs="Arial"/>
                <w:sz w:val="20"/>
                <w:szCs w:val="20"/>
              </w:rPr>
              <w:t>иентированного подхода</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январь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23.</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proofErr w:type="gramStart"/>
            <w:r w:rsidRPr="0001161B">
              <w:rPr>
                <w:rFonts w:ascii="Arial" w:hAnsi="Arial" w:cs="Arial"/>
                <w:sz w:val="20"/>
                <w:szCs w:val="20"/>
              </w:rPr>
              <w:t>Контроль за</w:t>
            </w:r>
            <w:proofErr w:type="gramEnd"/>
            <w:r w:rsidRPr="0001161B">
              <w:rPr>
                <w:rFonts w:ascii="Arial" w:hAnsi="Arial" w:cs="Arial"/>
                <w:sz w:val="20"/>
                <w:szCs w:val="20"/>
              </w:rPr>
              <w:t xml:space="preserve"> работой </w:t>
            </w:r>
            <w:r>
              <w:rPr>
                <w:rFonts w:ascii="Arial" w:hAnsi="Arial" w:cs="Arial"/>
                <w:sz w:val="20"/>
                <w:szCs w:val="20"/>
              </w:rPr>
              <w:t xml:space="preserve">объединений по проекту «Академия </w:t>
            </w:r>
            <w:proofErr w:type="spellStart"/>
            <w:r>
              <w:rPr>
                <w:rFonts w:ascii="Arial" w:hAnsi="Arial" w:cs="Arial"/>
                <w:sz w:val="20"/>
                <w:szCs w:val="20"/>
              </w:rPr>
              <w:t>РОСТа</w:t>
            </w:r>
            <w:proofErr w:type="spellEnd"/>
            <w:r>
              <w:rPr>
                <w:rFonts w:ascii="Arial" w:hAnsi="Arial" w:cs="Arial"/>
                <w:sz w:val="20"/>
                <w:szCs w:val="20"/>
              </w:rPr>
              <w:t>»</w:t>
            </w:r>
          </w:p>
        </w:tc>
        <w:tc>
          <w:tcPr>
            <w:tcW w:w="2126" w:type="dxa"/>
          </w:tcPr>
          <w:p w:rsidR="003C700F" w:rsidRDefault="003C700F" w:rsidP="00E05522">
            <w:pPr>
              <w:spacing w:after="0" w:line="240" w:lineRule="auto"/>
              <w:jc w:val="both"/>
            </w:pPr>
            <w:r>
              <w:rPr>
                <w:rFonts w:ascii="Arial" w:hAnsi="Arial" w:cs="Arial"/>
                <w:sz w:val="20"/>
                <w:szCs w:val="20"/>
              </w:rPr>
              <w:t>«</w:t>
            </w:r>
            <w:r w:rsidRPr="00B311CE">
              <w:rPr>
                <w:rFonts w:ascii="Arial" w:hAnsi="Arial" w:cs="Arial"/>
                <w:sz w:val="20"/>
                <w:szCs w:val="20"/>
              </w:rPr>
              <w:t>Школа будущего избирателя</w:t>
            </w:r>
            <w:r>
              <w:rPr>
                <w:rFonts w:ascii="Arial" w:hAnsi="Arial" w:cs="Arial"/>
                <w:sz w:val="20"/>
                <w:szCs w:val="20"/>
              </w:rPr>
              <w:t xml:space="preserve">», </w:t>
            </w:r>
            <w:r w:rsidRPr="00B311CE">
              <w:rPr>
                <w:rFonts w:ascii="Arial" w:hAnsi="Arial" w:cs="Arial"/>
                <w:sz w:val="20"/>
                <w:szCs w:val="20"/>
              </w:rPr>
              <w:t>«Будущий Я»</w:t>
            </w:r>
            <w:r>
              <w:rPr>
                <w:rFonts w:ascii="Arial" w:hAnsi="Arial" w:cs="Arial"/>
                <w:sz w:val="20"/>
                <w:szCs w:val="20"/>
              </w:rPr>
              <w:t>,</w:t>
            </w:r>
            <w:r>
              <w:t xml:space="preserve"> </w:t>
            </w:r>
          </w:p>
          <w:p w:rsidR="003C700F" w:rsidRPr="00B311CE" w:rsidRDefault="003C700F" w:rsidP="00E05522">
            <w:pPr>
              <w:spacing w:after="0" w:line="240" w:lineRule="auto"/>
              <w:jc w:val="both"/>
              <w:rPr>
                <w:rFonts w:ascii="Arial" w:hAnsi="Arial" w:cs="Arial"/>
                <w:sz w:val="20"/>
                <w:szCs w:val="20"/>
              </w:rPr>
            </w:pPr>
            <w:r w:rsidRPr="00B311CE">
              <w:rPr>
                <w:rFonts w:ascii="Arial" w:hAnsi="Arial" w:cs="Arial"/>
                <w:sz w:val="20"/>
                <w:szCs w:val="20"/>
              </w:rPr>
              <w:t>«Школа лидера»</w:t>
            </w:r>
            <w:r>
              <w:rPr>
                <w:rFonts w:ascii="Arial" w:hAnsi="Arial" w:cs="Arial"/>
                <w:sz w:val="20"/>
                <w:szCs w:val="20"/>
              </w:rPr>
              <w:t>,</w:t>
            </w:r>
          </w:p>
          <w:p w:rsidR="003C700F" w:rsidRPr="00B311CE" w:rsidRDefault="003C700F" w:rsidP="00E05522">
            <w:pPr>
              <w:spacing w:after="0" w:line="240" w:lineRule="auto"/>
              <w:jc w:val="both"/>
              <w:rPr>
                <w:rFonts w:ascii="Arial" w:hAnsi="Arial" w:cs="Arial"/>
                <w:sz w:val="20"/>
                <w:szCs w:val="20"/>
              </w:rPr>
            </w:pPr>
            <w:r w:rsidRPr="00B311CE">
              <w:rPr>
                <w:rFonts w:ascii="Arial" w:hAnsi="Arial" w:cs="Arial"/>
                <w:sz w:val="20"/>
                <w:szCs w:val="20"/>
              </w:rPr>
              <w:t>«Социальный Я»</w:t>
            </w:r>
            <w:r>
              <w:rPr>
                <w:rFonts w:ascii="Arial" w:hAnsi="Arial" w:cs="Arial"/>
                <w:sz w:val="20"/>
                <w:szCs w:val="20"/>
              </w:rPr>
              <w:t>,</w:t>
            </w:r>
          </w:p>
          <w:p w:rsidR="003C700F" w:rsidRPr="00B311CE" w:rsidRDefault="003C700F" w:rsidP="00E05522">
            <w:pPr>
              <w:spacing w:after="0" w:line="240" w:lineRule="auto"/>
              <w:jc w:val="both"/>
              <w:rPr>
                <w:rFonts w:ascii="Arial" w:hAnsi="Arial" w:cs="Arial"/>
                <w:sz w:val="20"/>
                <w:szCs w:val="20"/>
              </w:rPr>
            </w:pPr>
            <w:r w:rsidRPr="00B311CE">
              <w:rPr>
                <w:rFonts w:ascii="Arial" w:hAnsi="Arial" w:cs="Arial"/>
                <w:sz w:val="20"/>
                <w:szCs w:val="20"/>
              </w:rPr>
              <w:t>«Созидательный Я»</w:t>
            </w:r>
            <w:r>
              <w:rPr>
                <w:rFonts w:ascii="Arial" w:hAnsi="Arial" w:cs="Arial"/>
                <w:sz w:val="20"/>
                <w:szCs w:val="20"/>
              </w:rPr>
              <w:t>,</w:t>
            </w:r>
          </w:p>
          <w:p w:rsidR="003C700F" w:rsidRPr="0001161B" w:rsidRDefault="003C700F" w:rsidP="00E05522">
            <w:pPr>
              <w:spacing w:after="0" w:line="240" w:lineRule="auto"/>
              <w:jc w:val="both"/>
              <w:rPr>
                <w:rFonts w:ascii="Arial" w:hAnsi="Arial" w:cs="Arial"/>
                <w:sz w:val="20"/>
                <w:szCs w:val="20"/>
              </w:rPr>
            </w:pPr>
            <w:r w:rsidRPr="00B311CE">
              <w:rPr>
                <w:rFonts w:ascii="Arial" w:hAnsi="Arial" w:cs="Arial"/>
                <w:sz w:val="20"/>
                <w:szCs w:val="20"/>
              </w:rPr>
              <w:t>«</w:t>
            </w:r>
            <w:proofErr w:type="spellStart"/>
            <w:r w:rsidRPr="00B311CE">
              <w:rPr>
                <w:rFonts w:ascii="Arial" w:hAnsi="Arial" w:cs="Arial"/>
                <w:sz w:val="20"/>
                <w:szCs w:val="20"/>
              </w:rPr>
              <w:t>СемьЯ</w:t>
            </w:r>
            <w:proofErr w:type="spellEnd"/>
            <w:r w:rsidRPr="00B311CE">
              <w:rPr>
                <w:rFonts w:ascii="Arial" w:hAnsi="Arial" w:cs="Arial"/>
                <w:sz w:val="20"/>
                <w:szCs w:val="20"/>
              </w:rPr>
              <w:t>»</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Выявить характер взаимодействия педагога и обучающихся на занятии и их соответствие требованиям развивающего обучения. </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ноябрь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24.</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Документация педагогов</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 ДДТ</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Анализ  состояния документации педагогов: программы, результаты диагностики </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февраль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25.</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 xml:space="preserve">Посещаемость занятий </w:t>
            </w:r>
            <w:proofErr w:type="gramStart"/>
            <w:r w:rsidRPr="0001161B">
              <w:rPr>
                <w:rFonts w:ascii="Arial" w:hAnsi="Arial" w:cs="Arial"/>
                <w:sz w:val="20"/>
                <w:szCs w:val="20"/>
              </w:rPr>
              <w:t>обучающимися</w:t>
            </w:r>
            <w:proofErr w:type="gramEnd"/>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Анализ работы педагогов по вопросу посещения занятий, проверка журналов</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февраль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26.</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Работа педагогов с детьми, относящимися к «группе риска»</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Работа педагогов по правовому воспитанию, осуществление личностно – ориентированного подхода</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март</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27.</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proofErr w:type="gramStart"/>
            <w:r w:rsidRPr="0001161B">
              <w:rPr>
                <w:rFonts w:ascii="Arial" w:hAnsi="Arial" w:cs="Arial"/>
                <w:sz w:val="20"/>
                <w:szCs w:val="20"/>
              </w:rPr>
              <w:t>Контроль за</w:t>
            </w:r>
            <w:proofErr w:type="gramEnd"/>
            <w:r w:rsidRPr="0001161B">
              <w:rPr>
                <w:rFonts w:ascii="Arial" w:hAnsi="Arial" w:cs="Arial"/>
                <w:sz w:val="20"/>
                <w:szCs w:val="20"/>
              </w:rPr>
              <w:t xml:space="preserve"> ведением журналов</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Работа педагогов с журналами. Выполнение требований. Своевременность заполнения</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март</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w:t>
            </w:r>
          </w:p>
        </w:tc>
      </w:tr>
      <w:tr w:rsidR="003C700F" w:rsidRPr="0001161B" w:rsidTr="00E05522">
        <w:trPr>
          <w:trHeight w:val="930"/>
        </w:trPr>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28.</w:t>
            </w:r>
          </w:p>
        </w:tc>
        <w:tc>
          <w:tcPr>
            <w:tcW w:w="3118" w:type="dxa"/>
            <w:tcBorders>
              <w:left w:val="single" w:sz="4" w:space="0" w:color="auto"/>
            </w:tcBorders>
          </w:tcPr>
          <w:p w:rsidR="003C700F" w:rsidRPr="0001161B" w:rsidRDefault="003C700F" w:rsidP="00E05522">
            <w:pPr>
              <w:rPr>
                <w:rFonts w:ascii="Arial" w:hAnsi="Arial" w:cs="Arial"/>
                <w:sz w:val="20"/>
                <w:szCs w:val="20"/>
              </w:rPr>
            </w:pPr>
            <w:r w:rsidRPr="0001161B">
              <w:rPr>
                <w:rFonts w:ascii="Arial" w:hAnsi="Arial" w:cs="Arial"/>
                <w:sz w:val="20"/>
                <w:szCs w:val="20"/>
              </w:rPr>
              <w:t>Работа с одаренными детьми</w:t>
            </w:r>
          </w:p>
        </w:tc>
        <w:tc>
          <w:tcPr>
            <w:tcW w:w="2126" w:type="dxa"/>
          </w:tcPr>
          <w:p w:rsidR="003C700F" w:rsidRPr="0001161B" w:rsidRDefault="003C700F" w:rsidP="00E05522">
            <w:pPr>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pStyle w:val="a3"/>
              <w:rPr>
                <w:rFonts w:ascii="Arial" w:hAnsi="Arial" w:cs="Arial"/>
                <w:sz w:val="20"/>
                <w:szCs w:val="20"/>
              </w:rPr>
            </w:pPr>
            <w:r w:rsidRPr="0001161B">
              <w:rPr>
                <w:rFonts w:ascii="Arial" w:hAnsi="Arial" w:cs="Arial"/>
                <w:sz w:val="20"/>
                <w:szCs w:val="20"/>
              </w:rPr>
              <w:t>Индивидуальный  подход на занятиях к одаренным детям,  его результативность  и развитие познавательной активности обучающихся</w:t>
            </w:r>
          </w:p>
        </w:tc>
        <w:tc>
          <w:tcPr>
            <w:tcW w:w="1134" w:type="dxa"/>
          </w:tcPr>
          <w:p w:rsidR="003C700F" w:rsidRPr="0001161B" w:rsidRDefault="003C700F" w:rsidP="00E05522">
            <w:pPr>
              <w:jc w:val="center"/>
              <w:rPr>
                <w:rFonts w:ascii="Arial" w:hAnsi="Arial" w:cs="Arial"/>
                <w:sz w:val="20"/>
                <w:szCs w:val="20"/>
              </w:rPr>
            </w:pPr>
            <w:r w:rsidRPr="0001161B">
              <w:rPr>
                <w:rFonts w:ascii="Arial" w:hAnsi="Arial" w:cs="Arial"/>
                <w:sz w:val="20"/>
                <w:szCs w:val="20"/>
              </w:rPr>
              <w:t>март</w:t>
            </w:r>
          </w:p>
        </w:tc>
        <w:tc>
          <w:tcPr>
            <w:tcW w:w="1701" w:type="dxa"/>
            <w:tcBorders>
              <w:right w:val="single" w:sz="4" w:space="0" w:color="auto"/>
            </w:tcBorders>
          </w:tcPr>
          <w:p w:rsidR="003C700F" w:rsidRPr="0001161B" w:rsidRDefault="003C700F" w:rsidP="00E05522">
            <w:pPr>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rPr>
                <w:rFonts w:ascii="Arial" w:hAnsi="Arial" w:cs="Arial"/>
                <w:sz w:val="20"/>
                <w:szCs w:val="20"/>
              </w:rPr>
            </w:pPr>
            <w:r w:rsidRPr="0001161B">
              <w:rPr>
                <w:rFonts w:ascii="Arial" w:hAnsi="Arial" w:cs="Arial"/>
                <w:sz w:val="20"/>
                <w:szCs w:val="20"/>
              </w:rPr>
              <w:t>МС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29.</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 xml:space="preserve">Контроль </w:t>
            </w:r>
            <w:r w:rsidRPr="002815AC">
              <w:rPr>
                <w:rFonts w:ascii="Arial" w:hAnsi="Arial" w:cs="Arial"/>
                <w:sz w:val="20"/>
                <w:szCs w:val="20"/>
              </w:rPr>
              <w:t xml:space="preserve">занятий в объединениях </w:t>
            </w:r>
            <w:r>
              <w:rPr>
                <w:rFonts w:ascii="Arial" w:hAnsi="Arial" w:cs="Arial"/>
                <w:sz w:val="20"/>
                <w:szCs w:val="20"/>
              </w:rPr>
              <w:t>художественной направленности</w:t>
            </w:r>
          </w:p>
        </w:tc>
        <w:tc>
          <w:tcPr>
            <w:tcW w:w="2126" w:type="dxa"/>
          </w:tcPr>
          <w:p w:rsidR="003C700F" w:rsidRDefault="003C700F" w:rsidP="00E05522">
            <w:pPr>
              <w:spacing w:after="0" w:line="240" w:lineRule="auto"/>
              <w:jc w:val="both"/>
              <w:rPr>
                <w:rFonts w:ascii="Arial" w:hAnsi="Arial" w:cs="Arial"/>
                <w:sz w:val="20"/>
                <w:szCs w:val="20"/>
              </w:rPr>
            </w:pPr>
            <w:r>
              <w:rPr>
                <w:rFonts w:ascii="Arial" w:hAnsi="Arial" w:cs="Arial"/>
                <w:sz w:val="20"/>
                <w:szCs w:val="20"/>
              </w:rPr>
              <w:t>«Сувенир»</w:t>
            </w:r>
          </w:p>
          <w:p w:rsidR="003C700F" w:rsidRPr="0001161B" w:rsidRDefault="003C700F" w:rsidP="00E05522">
            <w:pPr>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Бумагопластика</w:t>
            </w:r>
            <w:proofErr w:type="spellEnd"/>
            <w:r>
              <w:rPr>
                <w:rFonts w:ascii="Arial" w:hAnsi="Arial" w:cs="Arial"/>
                <w:sz w:val="20"/>
                <w:szCs w:val="20"/>
              </w:rPr>
              <w:t>» Ширяева</w:t>
            </w:r>
            <w:r w:rsidRPr="002815AC">
              <w:rPr>
                <w:rFonts w:ascii="Arial" w:hAnsi="Arial" w:cs="Arial"/>
                <w:sz w:val="20"/>
                <w:szCs w:val="20"/>
              </w:rPr>
              <w:t xml:space="preserve"> И.А.</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Определить результативность применения методов и приемов  </w:t>
            </w:r>
            <w:proofErr w:type="gramStart"/>
            <w:r w:rsidRPr="0001161B">
              <w:rPr>
                <w:rFonts w:ascii="Arial" w:hAnsi="Arial" w:cs="Arial"/>
                <w:sz w:val="20"/>
                <w:szCs w:val="20"/>
              </w:rPr>
              <w:t>контроля за</w:t>
            </w:r>
            <w:proofErr w:type="gramEnd"/>
            <w:r w:rsidRPr="0001161B">
              <w:rPr>
                <w:rFonts w:ascii="Arial" w:hAnsi="Arial" w:cs="Arial"/>
                <w:sz w:val="20"/>
                <w:szCs w:val="20"/>
              </w:rPr>
              <w:t xml:space="preserve"> усвоением знаний учащимися</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март-апрель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30.</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 xml:space="preserve">Контроль </w:t>
            </w:r>
            <w:r w:rsidRPr="002815AC">
              <w:rPr>
                <w:rFonts w:ascii="Arial" w:hAnsi="Arial" w:cs="Arial"/>
                <w:sz w:val="20"/>
                <w:szCs w:val="20"/>
              </w:rPr>
              <w:t xml:space="preserve">занятий в объединениях </w:t>
            </w:r>
            <w:r>
              <w:rPr>
                <w:rFonts w:ascii="Arial" w:hAnsi="Arial" w:cs="Arial"/>
                <w:sz w:val="20"/>
                <w:szCs w:val="20"/>
              </w:rPr>
              <w:t>художественной направленности</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w:t>
            </w:r>
            <w:proofErr w:type="spellStart"/>
            <w:r w:rsidRPr="0001161B">
              <w:rPr>
                <w:rFonts w:ascii="Arial" w:hAnsi="Arial" w:cs="Arial"/>
                <w:sz w:val="20"/>
                <w:szCs w:val="20"/>
              </w:rPr>
              <w:t>Самоделкин</w:t>
            </w:r>
            <w:proofErr w:type="spellEnd"/>
            <w:r w:rsidRPr="0001161B">
              <w:rPr>
                <w:rFonts w:ascii="Arial" w:hAnsi="Arial" w:cs="Arial"/>
                <w:sz w:val="20"/>
                <w:szCs w:val="20"/>
              </w:rPr>
              <w:t>»</w:t>
            </w:r>
          </w:p>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 xml:space="preserve">«Фантазия» </w:t>
            </w:r>
            <w:proofErr w:type="spellStart"/>
            <w:r>
              <w:rPr>
                <w:rFonts w:ascii="Arial" w:hAnsi="Arial" w:cs="Arial"/>
                <w:sz w:val="20"/>
                <w:szCs w:val="20"/>
              </w:rPr>
              <w:t>Алябышева</w:t>
            </w:r>
            <w:proofErr w:type="spellEnd"/>
            <w:r w:rsidRPr="0001161B">
              <w:rPr>
                <w:rFonts w:ascii="Arial" w:hAnsi="Arial" w:cs="Arial"/>
                <w:sz w:val="20"/>
                <w:szCs w:val="20"/>
              </w:rPr>
              <w:t xml:space="preserve"> С.В.</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Дать оценку приемам работы педагога по поддержанию активного внимания учащихся на протяжении всего занятия</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апрель, май</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31.</w:t>
            </w:r>
          </w:p>
        </w:tc>
        <w:tc>
          <w:tcPr>
            <w:tcW w:w="3118" w:type="dxa"/>
            <w:tcBorders>
              <w:left w:val="single" w:sz="4" w:space="0" w:color="auto"/>
            </w:tcBorders>
          </w:tcPr>
          <w:p w:rsidR="003C700F" w:rsidRPr="0001161B" w:rsidRDefault="003C700F" w:rsidP="00E05522">
            <w:pPr>
              <w:spacing w:after="0" w:line="240" w:lineRule="auto"/>
              <w:rPr>
                <w:rFonts w:ascii="Arial" w:hAnsi="Arial" w:cs="Arial"/>
                <w:sz w:val="20"/>
                <w:szCs w:val="20"/>
              </w:rPr>
            </w:pPr>
            <w:r w:rsidRPr="0001161B">
              <w:rPr>
                <w:rFonts w:ascii="Arial" w:hAnsi="Arial" w:cs="Arial"/>
                <w:sz w:val="20"/>
                <w:szCs w:val="20"/>
              </w:rPr>
              <w:t xml:space="preserve">Посещаемость занятий </w:t>
            </w:r>
            <w:proofErr w:type="gramStart"/>
            <w:r w:rsidRPr="0001161B">
              <w:rPr>
                <w:rFonts w:ascii="Arial" w:hAnsi="Arial" w:cs="Arial"/>
                <w:sz w:val="20"/>
                <w:szCs w:val="20"/>
              </w:rPr>
              <w:t>обучающимися</w:t>
            </w:r>
            <w:proofErr w:type="gramEnd"/>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Все объединения</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Анализ работы педагогов по вопросу посещения занятий, проверка журналов</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апрель</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31.</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Организация и проведение массовых мероприятий</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  ДДТ</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Анализ участия педагогов в подготовке и проведении массовых мероприятий</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май</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lastRenderedPageBreak/>
              <w:t>32.</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Контрольно-оценочная деятельность</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 ДДТ</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Анализ  качества проведения и результатов итоговой диагностики в объединениях, осуществление личностно – ориентированного подхода</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май</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Методисты</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ПС</w:t>
            </w:r>
          </w:p>
        </w:tc>
      </w:tr>
      <w:tr w:rsidR="003C700F" w:rsidRPr="0001161B" w:rsidTr="00E05522">
        <w:tc>
          <w:tcPr>
            <w:tcW w:w="534"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33.</w:t>
            </w:r>
          </w:p>
        </w:tc>
        <w:tc>
          <w:tcPr>
            <w:tcW w:w="3118"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ИКТ в образовательном процессе</w:t>
            </w:r>
          </w:p>
        </w:tc>
        <w:tc>
          <w:tcPr>
            <w:tcW w:w="2126"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Педагоги ДДТ</w:t>
            </w:r>
          </w:p>
        </w:tc>
        <w:tc>
          <w:tcPr>
            <w:tcW w:w="4820" w:type="dxa"/>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Использование ИКТ  в работе педагогов</w:t>
            </w:r>
          </w:p>
        </w:tc>
        <w:tc>
          <w:tcPr>
            <w:tcW w:w="1134" w:type="dxa"/>
          </w:tcPr>
          <w:p w:rsidR="003C700F" w:rsidRPr="0001161B" w:rsidRDefault="003C700F" w:rsidP="00E05522">
            <w:pPr>
              <w:spacing w:after="0" w:line="240" w:lineRule="auto"/>
              <w:jc w:val="center"/>
              <w:rPr>
                <w:rFonts w:ascii="Arial" w:hAnsi="Arial" w:cs="Arial"/>
                <w:sz w:val="20"/>
                <w:szCs w:val="20"/>
              </w:rPr>
            </w:pPr>
            <w:r w:rsidRPr="0001161B">
              <w:rPr>
                <w:rFonts w:ascii="Arial" w:hAnsi="Arial" w:cs="Arial"/>
                <w:sz w:val="20"/>
                <w:szCs w:val="20"/>
              </w:rPr>
              <w:t>май</w:t>
            </w:r>
          </w:p>
        </w:tc>
        <w:tc>
          <w:tcPr>
            <w:tcW w:w="1701" w:type="dxa"/>
            <w:tcBorders>
              <w:righ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Администрация</w:t>
            </w:r>
          </w:p>
        </w:tc>
        <w:tc>
          <w:tcPr>
            <w:tcW w:w="1559" w:type="dxa"/>
            <w:tcBorders>
              <w:left w:val="single" w:sz="4" w:space="0" w:color="auto"/>
            </w:tcBorders>
          </w:tcPr>
          <w:p w:rsidR="003C700F" w:rsidRPr="0001161B" w:rsidRDefault="003C700F" w:rsidP="00E05522">
            <w:pPr>
              <w:spacing w:after="0" w:line="240" w:lineRule="auto"/>
              <w:jc w:val="both"/>
              <w:rPr>
                <w:rFonts w:ascii="Arial" w:hAnsi="Arial" w:cs="Arial"/>
                <w:sz w:val="20"/>
                <w:szCs w:val="20"/>
              </w:rPr>
            </w:pPr>
            <w:r w:rsidRPr="0001161B">
              <w:rPr>
                <w:rFonts w:ascii="Arial" w:hAnsi="Arial" w:cs="Arial"/>
                <w:sz w:val="20"/>
                <w:szCs w:val="20"/>
              </w:rPr>
              <w:t>СД</w:t>
            </w:r>
          </w:p>
        </w:tc>
      </w:tr>
    </w:tbl>
    <w:p w:rsidR="003C700F" w:rsidRDefault="003C700F" w:rsidP="003C700F">
      <w:pPr>
        <w:sectPr w:rsidR="003C700F" w:rsidSect="00A553B9">
          <w:pgSz w:w="16838" w:h="11906" w:orient="landscape"/>
          <w:pgMar w:top="1134" w:right="1134" w:bottom="1134" w:left="1134" w:header="709" w:footer="709" w:gutter="0"/>
          <w:cols w:space="708"/>
          <w:docGrid w:linePitch="360"/>
        </w:sectPr>
      </w:pPr>
    </w:p>
    <w:p w:rsidR="003C700F" w:rsidRPr="001C3645" w:rsidRDefault="003C700F" w:rsidP="003C700F">
      <w:pPr>
        <w:pStyle w:val="a3"/>
        <w:ind w:firstLine="708"/>
        <w:jc w:val="both"/>
        <w:rPr>
          <w:rFonts w:ascii="Arial" w:hAnsi="Arial" w:cs="Arial"/>
          <w:sz w:val="24"/>
          <w:szCs w:val="24"/>
        </w:rPr>
      </w:pPr>
      <w:r w:rsidRPr="001C3645">
        <w:rPr>
          <w:rFonts w:ascii="Arial" w:hAnsi="Arial" w:cs="Arial"/>
          <w:sz w:val="24"/>
          <w:szCs w:val="24"/>
        </w:rPr>
        <w:lastRenderedPageBreak/>
        <w:t>В М</w:t>
      </w:r>
      <w:r>
        <w:rPr>
          <w:rFonts w:ascii="Arial" w:hAnsi="Arial" w:cs="Arial"/>
          <w:sz w:val="24"/>
          <w:szCs w:val="24"/>
        </w:rPr>
        <w:t>КОУ ДОД «Д</w:t>
      </w:r>
      <w:r w:rsidRPr="001C3645">
        <w:rPr>
          <w:rFonts w:ascii="Arial" w:hAnsi="Arial" w:cs="Arial"/>
          <w:sz w:val="24"/>
          <w:szCs w:val="24"/>
        </w:rPr>
        <w:t>ДТ</w:t>
      </w:r>
      <w:r>
        <w:rPr>
          <w:rFonts w:ascii="Arial" w:hAnsi="Arial" w:cs="Arial"/>
          <w:sz w:val="24"/>
          <w:szCs w:val="24"/>
        </w:rPr>
        <w:t>»</w:t>
      </w:r>
      <w:r w:rsidRPr="001C3645">
        <w:rPr>
          <w:rFonts w:ascii="Arial" w:hAnsi="Arial" w:cs="Arial"/>
          <w:sz w:val="24"/>
          <w:szCs w:val="24"/>
        </w:rPr>
        <w:t xml:space="preserve"> разработана система мониторинга, которая является инструментом оценки качества дополнительного образования через определение результативности реализации дополнительных образовательных программ.</w:t>
      </w:r>
    </w:p>
    <w:p w:rsidR="003C700F" w:rsidRPr="001C3645" w:rsidRDefault="003C700F" w:rsidP="003C700F">
      <w:pPr>
        <w:pStyle w:val="a3"/>
        <w:ind w:firstLine="708"/>
        <w:jc w:val="both"/>
        <w:rPr>
          <w:rFonts w:ascii="Arial" w:hAnsi="Arial" w:cs="Arial"/>
          <w:sz w:val="24"/>
          <w:szCs w:val="24"/>
        </w:rPr>
      </w:pPr>
      <w:r w:rsidRPr="001C3645">
        <w:rPr>
          <w:rFonts w:ascii="Arial" w:hAnsi="Arial" w:cs="Arial"/>
          <w:sz w:val="24"/>
          <w:szCs w:val="24"/>
        </w:rPr>
        <w:t>Поскольку образовательная деятельность в системе дополнител</w:t>
      </w:r>
      <w:r>
        <w:rPr>
          <w:rFonts w:ascii="Arial" w:hAnsi="Arial" w:cs="Arial"/>
          <w:sz w:val="24"/>
          <w:szCs w:val="24"/>
        </w:rPr>
        <w:t xml:space="preserve">ьного образования предполагает </w:t>
      </w:r>
      <w:r w:rsidRPr="001C3645">
        <w:rPr>
          <w:rFonts w:ascii="Arial" w:hAnsi="Arial" w:cs="Arial"/>
          <w:sz w:val="24"/>
          <w:szCs w:val="24"/>
        </w:rPr>
        <w:t xml:space="preserve">не только обучение детей определенным знаниям, умениям и навыкам, но и развитие позитивных личностных качеств обучающихся, в качестве основополагающего подхода к оценке результативности реализации образовательных программ определен подход, сочетающий отслеживание динамики личностного развития, уровня освоения предметной области и степени </w:t>
      </w:r>
      <w:proofErr w:type="gramStart"/>
      <w:r w:rsidRPr="001C3645">
        <w:rPr>
          <w:rFonts w:ascii="Arial" w:hAnsi="Arial" w:cs="Arial"/>
          <w:sz w:val="24"/>
          <w:szCs w:val="24"/>
        </w:rPr>
        <w:t>освоения</w:t>
      </w:r>
      <w:proofErr w:type="gramEnd"/>
      <w:r w:rsidRPr="001C3645">
        <w:rPr>
          <w:rFonts w:ascii="Arial" w:hAnsi="Arial" w:cs="Arial"/>
          <w:sz w:val="24"/>
          <w:szCs w:val="24"/>
        </w:rPr>
        <w:t xml:space="preserve"> основных </w:t>
      </w:r>
      <w:proofErr w:type="spellStart"/>
      <w:r w:rsidRPr="001C3645">
        <w:rPr>
          <w:rFonts w:ascii="Arial" w:hAnsi="Arial" w:cs="Arial"/>
          <w:sz w:val="24"/>
          <w:szCs w:val="24"/>
        </w:rPr>
        <w:t>общеучебных</w:t>
      </w:r>
      <w:proofErr w:type="spellEnd"/>
      <w:r w:rsidRPr="001C3645">
        <w:rPr>
          <w:rFonts w:ascii="Arial" w:hAnsi="Arial" w:cs="Arial"/>
          <w:sz w:val="24"/>
          <w:szCs w:val="24"/>
        </w:rPr>
        <w:t xml:space="preserve"> компетентностей.</w:t>
      </w:r>
    </w:p>
    <w:p w:rsidR="003C700F" w:rsidRPr="001C3645" w:rsidRDefault="003C700F" w:rsidP="003C700F">
      <w:pPr>
        <w:pStyle w:val="a3"/>
        <w:ind w:firstLine="708"/>
        <w:jc w:val="both"/>
        <w:rPr>
          <w:rFonts w:ascii="Arial" w:hAnsi="Arial" w:cs="Arial"/>
          <w:sz w:val="24"/>
          <w:szCs w:val="24"/>
        </w:rPr>
      </w:pPr>
      <w:r w:rsidRPr="001C3645">
        <w:rPr>
          <w:rFonts w:ascii="Arial" w:hAnsi="Arial" w:cs="Arial"/>
          <w:sz w:val="24"/>
          <w:szCs w:val="24"/>
        </w:rPr>
        <w:t xml:space="preserve">Программа </w:t>
      </w:r>
      <w:proofErr w:type="gramStart"/>
      <w:r w:rsidRPr="001C3645">
        <w:rPr>
          <w:rFonts w:ascii="Arial" w:hAnsi="Arial" w:cs="Arial"/>
          <w:sz w:val="24"/>
          <w:szCs w:val="24"/>
        </w:rPr>
        <w:t xml:space="preserve">мониторинговых исследований, проводимых в </w:t>
      </w:r>
      <w:r>
        <w:rPr>
          <w:rFonts w:ascii="Arial" w:hAnsi="Arial" w:cs="Arial"/>
          <w:sz w:val="24"/>
          <w:szCs w:val="24"/>
        </w:rPr>
        <w:t>Дом</w:t>
      </w:r>
      <w:r w:rsidRPr="001C3645">
        <w:rPr>
          <w:rFonts w:ascii="Arial" w:hAnsi="Arial" w:cs="Arial"/>
          <w:sz w:val="24"/>
          <w:szCs w:val="24"/>
        </w:rPr>
        <w:t>е детского творчества в течение учебного года включает</w:t>
      </w:r>
      <w:proofErr w:type="gramEnd"/>
      <w:r w:rsidRPr="001C3645">
        <w:rPr>
          <w:rFonts w:ascii="Arial" w:hAnsi="Arial" w:cs="Arial"/>
          <w:sz w:val="24"/>
          <w:szCs w:val="24"/>
        </w:rPr>
        <w:t>:</w:t>
      </w:r>
    </w:p>
    <w:p w:rsidR="003C700F" w:rsidRPr="001C3645" w:rsidRDefault="003C700F" w:rsidP="003C700F">
      <w:pPr>
        <w:pStyle w:val="a3"/>
        <w:numPr>
          <w:ilvl w:val="0"/>
          <w:numId w:val="4"/>
        </w:numPr>
        <w:jc w:val="both"/>
        <w:rPr>
          <w:rFonts w:ascii="Arial" w:hAnsi="Arial" w:cs="Arial"/>
          <w:sz w:val="24"/>
          <w:szCs w:val="24"/>
        </w:rPr>
      </w:pPr>
      <w:r w:rsidRPr="001C3645">
        <w:rPr>
          <w:rFonts w:ascii="Arial" w:hAnsi="Arial" w:cs="Arial"/>
          <w:sz w:val="24"/>
          <w:szCs w:val="24"/>
        </w:rPr>
        <w:t xml:space="preserve">Мониторинг результатов обучения по дополнительной </w:t>
      </w:r>
      <w:proofErr w:type="spellStart"/>
      <w:r w:rsidRPr="001C3645">
        <w:rPr>
          <w:rFonts w:ascii="Arial" w:hAnsi="Arial" w:cs="Arial"/>
          <w:sz w:val="24"/>
          <w:szCs w:val="24"/>
        </w:rPr>
        <w:t>об</w:t>
      </w:r>
      <w:r>
        <w:rPr>
          <w:rFonts w:ascii="Arial" w:hAnsi="Arial" w:cs="Arial"/>
          <w:sz w:val="24"/>
          <w:szCs w:val="24"/>
        </w:rPr>
        <w:t>щеразвивающей</w:t>
      </w:r>
      <w:proofErr w:type="spellEnd"/>
      <w:r w:rsidRPr="001C3645">
        <w:rPr>
          <w:rFonts w:ascii="Arial" w:hAnsi="Arial" w:cs="Arial"/>
          <w:sz w:val="24"/>
          <w:szCs w:val="24"/>
        </w:rPr>
        <w:t xml:space="preserve"> программе (теоретическая подготовка, практическая подготовка, основные </w:t>
      </w:r>
      <w:proofErr w:type="spellStart"/>
      <w:r w:rsidRPr="001C3645">
        <w:rPr>
          <w:rFonts w:ascii="Arial" w:hAnsi="Arial" w:cs="Arial"/>
          <w:sz w:val="24"/>
          <w:szCs w:val="24"/>
        </w:rPr>
        <w:t>общеучебные</w:t>
      </w:r>
      <w:proofErr w:type="spellEnd"/>
      <w:r w:rsidRPr="001C3645">
        <w:rPr>
          <w:rFonts w:ascii="Arial" w:hAnsi="Arial" w:cs="Arial"/>
          <w:sz w:val="24"/>
          <w:szCs w:val="24"/>
        </w:rPr>
        <w:t xml:space="preserve"> компетентности).</w:t>
      </w:r>
    </w:p>
    <w:p w:rsidR="003C700F" w:rsidRPr="001C3645" w:rsidRDefault="003C700F" w:rsidP="003C700F">
      <w:pPr>
        <w:pStyle w:val="a3"/>
        <w:numPr>
          <w:ilvl w:val="0"/>
          <w:numId w:val="4"/>
        </w:numPr>
        <w:jc w:val="both"/>
        <w:rPr>
          <w:rFonts w:ascii="Arial" w:hAnsi="Arial" w:cs="Arial"/>
          <w:sz w:val="24"/>
          <w:szCs w:val="24"/>
        </w:rPr>
      </w:pPr>
      <w:r w:rsidRPr="001C3645">
        <w:rPr>
          <w:rFonts w:ascii="Arial" w:hAnsi="Arial" w:cs="Arial"/>
          <w:sz w:val="24"/>
          <w:szCs w:val="24"/>
        </w:rPr>
        <w:t>Мониторинг развития качеств личности обучающихся.</w:t>
      </w:r>
    </w:p>
    <w:p w:rsidR="003C700F" w:rsidRPr="001C3645" w:rsidRDefault="003C700F" w:rsidP="003C700F">
      <w:pPr>
        <w:pStyle w:val="a3"/>
        <w:numPr>
          <w:ilvl w:val="0"/>
          <w:numId w:val="4"/>
        </w:numPr>
        <w:jc w:val="both"/>
        <w:rPr>
          <w:rFonts w:ascii="Arial" w:hAnsi="Arial" w:cs="Arial"/>
          <w:sz w:val="24"/>
          <w:szCs w:val="24"/>
        </w:rPr>
      </w:pPr>
      <w:r w:rsidRPr="001C3645">
        <w:rPr>
          <w:rFonts w:ascii="Arial" w:hAnsi="Arial" w:cs="Arial"/>
          <w:sz w:val="24"/>
          <w:szCs w:val="24"/>
        </w:rPr>
        <w:t xml:space="preserve">Мониторинг результатов обучения по дополнительной </w:t>
      </w:r>
      <w:proofErr w:type="spellStart"/>
      <w:r w:rsidRPr="001C3645">
        <w:rPr>
          <w:rFonts w:ascii="Arial" w:hAnsi="Arial" w:cs="Arial"/>
          <w:sz w:val="24"/>
          <w:szCs w:val="24"/>
        </w:rPr>
        <w:t>об</w:t>
      </w:r>
      <w:r>
        <w:rPr>
          <w:rFonts w:ascii="Arial" w:hAnsi="Arial" w:cs="Arial"/>
          <w:sz w:val="24"/>
          <w:szCs w:val="24"/>
        </w:rPr>
        <w:t>щеразвивающей</w:t>
      </w:r>
      <w:proofErr w:type="spellEnd"/>
      <w:r w:rsidRPr="001C3645">
        <w:rPr>
          <w:rFonts w:ascii="Arial" w:hAnsi="Arial" w:cs="Arial"/>
          <w:sz w:val="24"/>
          <w:szCs w:val="24"/>
        </w:rPr>
        <w:t xml:space="preserve"> программе</w:t>
      </w:r>
      <w:r>
        <w:rPr>
          <w:rFonts w:ascii="Arial" w:hAnsi="Arial" w:cs="Arial"/>
          <w:sz w:val="24"/>
          <w:szCs w:val="24"/>
        </w:rPr>
        <w:t>.</w:t>
      </w:r>
    </w:p>
    <w:p w:rsidR="003C700F" w:rsidRPr="001C3645" w:rsidRDefault="003C700F" w:rsidP="003C700F">
      <w:pPr>
        <w:pStyle w:val="a3"/>
        <w:ind w:firstLine="360"/>
        <w:jc w:val="both"/>
        <w:rPr>
          <w:rFonts w:ascii="Arial" w:hAnsi="Arial" w:cs="Arial"/>
          <w:sz w:val="24"/>
          <w:szCs w:val="24"/>
        </w:rPr>
      </w:pPr>
      <w:r w:rsidRPr="001C3645">
        <w:rPr>
          <w:rFonts w:ascii="Arial" w:hAnsi="Arial" w:cs="Arial"/>
          <w:sz w:val="24"/>
          <w:szCs w:val="24"/>
        </w:rPr>
        <w:t xml:space="preserve">Для определения уровня освоения предметной области и степени </w:t>
      </w:r>
      <w:proofErr w:type="spellStart"/>
      <w:r w:rsidRPr="001C3645">
        <w:rPr>
          <w:rFonts w:ascii="Arial" w:hAnsi="Arial" w:cs="Arial"/>
          <w:sz w:val="24"/>
          <w:szCs w:val="24"/>
        </w:rPr>
        <w:t>сформированности</w:t>
      </w:r>
      <w:proofErr w:type="spellEnd"/>
      <w:r w:rsidRPr="001C3645">
        <w:rPr>
          <w:rFonts w:ascii="Arial" w:hAnsi="Arial" w:cs="Arial"/>
          <w:sz w:val="24"/>
          <w:szCs w:val="24"/>
        </w:rPr>
        <w:t xml:space="preserve"> основных </w:t>
      </w:r>
      <w:proofErr w:type="spellStart"/>
      <w:r w:rsidRPr="001C3645">
        <w:rPr>
          <w:rFonts w:ascii="Arial" w:hAnsi="Arial" w:cs="Arial"/>
          <w:sz w:val="24"/>
          <w:szCs w:val="24"/>
        </w:rPr>
        <w:t>общеучебных</w:t>
      </w:r>
      <w:proofErr w:type="spellEnd"/>
      <w:r w:rsidRPr="001C3645">
        <w:rPr>
          <w:rFonts w:ascii="Arial" w:hAnsi="Arial" w:cs="Arial"/>
          <w:sz w:val="24"/>
          <w:szCs w:val="24"/>
        </w:rPr>
        <w:t xml:space="preserve"> компетентностей педагогам предлагается методика «Мониторинг результатов </w:t>
      </w:r>
      <w:proofErr w:type="gramStart"/>
      <w:r w:rsidRPr="001C3645">
        <w:rPr>
          <w:rFonts w:ascii="Arial" w:hAnsi="Arial" w:cs="Arial"/>
          <w:sz w:val="24"/>
          <w:szCs w:val="24"/>
        </w:rPr>
        <w:t>обучения детей</w:t>
      </w:r>
      <w:proofErr w:type="gramEnd"/>
      <w:r w:rsidRPr="001C3645">
        <w:rPr>
          <w:rFonts w:ascii="Arial" w:hAnsi="Arial" w:cs="Arial"/>
          <w:sz w:val="24"/>
          <w:szCs w:val="24"/>
        </w:rPr>
        <w:t xml:space="preserve"> по дополнительно</w:t>
      </w:r>
      <w:r>
        <w:rPr>
          <w:rFonts w:ascii="Arial" w:hAnsi="Arial" w:cs="Arial"/>
          <w:sz w:val="24"/>
          <w:szCs w:val="24"/>
        </w:rPr>
        <w:t>й образовательной программе»</w:t>
      </w:r>
      <w:r w:rsidRPr="001C3645">
        <w:rPr>
          <w:rFonts w:ascii="Arial" w:hAnsi="Arial" w:cs="Arial"/>
          <w:sz w:val="24"/>
          <w:szCs w:val="24"/>
        </w:rPr>
        <w:t>.</w:t>
      </w:r>
    </w:p>
    <w:p w:rsidR="003C700F" w:rsidRDefault="003C700F" w:rsidP="003C700F">
      <w:pPr>
        <w:pStyle w:val="a3"/>
        <w:ind w:firstLine="360"/>
        <w:jc w:val="both"/>
        <w:rPr>
          <w:rFonts w:ascii="Arial" w:hAnsi="Arial" w:cs="Arial"/>
          <w:sz w:val="24"/>
          <w:szCs w:val="24"/>
        </w:rPr>
      </w:pPr>
      <w:r w:rsidRPr="001C3645">
        <w:rPr>
          <w:rFonts w:ascii="Arial" w:hAnsi="Arial" w:cs="Arial"/>
          <w:sz w:val="24"/>
          <w:szCs w:val="24"/>
        </w:rPr>
        <w:t>Дважды в течение учебного года (ориентировочно в декабре и мае) педагог заносит данные</w:t>
      </w:r>
      <w:r>
        <w:rPr>
          <w:rFonts w:ascii="Arial" w:hAnsi="Arial" w:cs="Arial"/>
          <w:sz w:val="24"/>
          <w:szCs w:val="24"/>
        </w:rPr>
        <w:t xml:space="preserve"> о детях в диагностическую карту</w:t>
      </w:r>
      <w:r w:rsidRPr="001C3645">
        <w:rPr>
          <w:rFonts w:ascii="Arial" w:hAnsi="Arial" w:cs="Arial"/>
          <w:sz w:val="24"/>
          <w:szCs w:val="24"/>
        </w:rPr>
        <w:t>.</w:t>
      </w:r>
    </w:p>
    <w:p w:rsidR="003C700F" w:rsidRDefault="003C700F" w:rsidP="003C700F">
      <w:pPr>
        <w:pStyle w:val="a3"/>
        <w:ind w:firstLine="360"/>
        <w:jc w:val="both"/>
        <w:rPr>
          <w:rFonts w:ascii="Arial" w:hAnsi="Arial" w:cs="Arial"/>
          <w:sz w:val="24"/>
          <w:szCs w:val="24"/>
        </w:rPr>
      </w:pPr>
      <w:r w:rsidRPr="00DC3EBB">
        <w:rPr>
          <w:rFonts w:ascii="Arial" w:hAnsi="Arial" w:cs="Arial"/>
          <w:sz w:val="24"/>
          <w:szCs w:val="24"/>
        </w:rPr>
        <w:t xml:space="preserve">Технология определения результатов </w:t>
      </w:r>
      <w:proofErr w:type="gramStart"/>
      <w:r w:rsidRPr="00DC3EBB">
        <w:rPr>
          <w:rFonts w:ascii="Arial" w:hAnsi="Arial" w:cs="Arial"/>
          <w:sz w:val="24"/>
          <w:szCs w:val="24"/>
        </w:rPr>
        <w:t>обучения ребенка</w:t>
      </w:r>
      <w:proofErr w:type="gramEnd"/>
      <w:r w:rsidRPr="00DC3EBB">
        <w:rPr>
          <w:rFonts w:ascii="Arial" w:hAnsi="Arial" w:cs="Arial"/>
          <w:sz w:val="24"/>
          <w:szCs w:val="24"/>
        </w:rPr>
        <w:t xml:space="preserve"> по дополнительной образовательной программе представлена в таблице-инструкции, содержащей показатели, критерии, степень выраженности оцениваемого качества, возможное количество баллов, методы диагностики</w:t>
      </w:r>
      <w:r>
        <w:rPr>
          <w:rFonts w:ascii="Arial" w:hAnsi="Arial" w:cs="Arial"/>
          <w:sz w:val="24"/>
          <w:szCs w:val="24"/>
        </w:rPr>
        <w:t>.</w:t>
      </w:r>
    </w:p>
    <w:p w:rsidR="003C700F" w:rsidRDefault="003C700F" w:rsidP="003C700F">
      <w:pPr>
        <w:pStyle w:val="a3"/>
        <w:ind w:firstLine="360"/>
        <w:jc w:val="both"/>
        <w:rPr>
          <w:rFonts w:ascii="Arial" w:hAnsi="Arial" w:cs="Arial"/>
          <w:sz w:val="24"/>
          <w:szCs w:val="24"/>
        </w:rPr>
      </w:pPr>
      <w:r w:rsidRPr="00DC3EBB">
        <w:rPr>
          <w:rFonts w:ascii="Arial" w:hAnsi="Arial" w:cs="Arial"/>
          <w:sz w:val="24"/>
          <w:szCs w:val="24"/>
        </w:rPr>
        <w:t>Методическое сопровождение мониторинговых исследований осуществляют</w:t>
      </w:r>
      <w:r>
        <w:rPr>
          <w:rFonts w:ascii="Arial" w:hAnsi="Arial" w:cs="Arial"/>
          <w:sz w:val="24"/>
          <w:szCs w:val="24"/>
        </w:rPr>
        <w:t xml:space="preserve"> методисты:</w:t>
      </w:r>
    </w:p>
    <w:p w:rsidR="003C700F" w:rsidRPr="00DC3EBB" w:rsidRDefault="003C700F" w:rsidP="003C700F">
      <w:pPr>
        <w:pStyle w:val="a3"/>
        <w:numPr>
          <w:ilvl w:val="0"/>
          <w:numId w:val="5"/>
        </w:numPr>
        <w:jc w:val="both"/>
        <w:rPr>
          <w:rFonts w:ascii="Arial" w:hAnsi="Arial" w:cs="Arial"/>
          <w:sz w:val="24"/>
          <w:szCs w:val="24"/>
        </w:rPr>
      </w:pPr>
      <w:r>
        <w:rPr>
          <w:rFonts w:ascii="Arial" w:hAnsi="Arial" w:cs="Arial"/>
          <w:sz w:val="24"/>
          <w:szCs w:val="24"/>
        </w:rPr>
        <w:t>организую</w:t>
      </w:r>
      <w:r w:rsidRPr="00DC3EBB">
        <w:rPr>
          <w:rFonts w:ascii="Arial" w:hAnsi="Arial" w:cs="Arial"/>
          <w:sz w:val="24"/>
          <w:szCs w:val="24"/>
        </w:rPr>
        <w:t xml:space="preserve">т методическую учебу педагогов по вопросам </w:t>
      </w:r>
      <w:proofErr w:type="gramStart"/>
      <w:r w:rsidRPr="00DC3EBB">
        <w:rPr>
          <w:rFonts w:ascii="Arial" w:hAnsi="Arial" w:cs="Arial"/>
          <w:sz w:val="24"/>
          <w:szCs w:val="24"/>
        </w:rPr>
        <w:t>определения результативности реализации программ дополнительного образования</w:t>
      </w:r>
      <w:proofErr w:type="gramEnd"/>
      <w:r w:rsidRPr="00DC3EBB">
        <w:rPr>
          <w:rFonts w:ascii="Arial" w:hAnsi="Arial" w:cs="Arial"/>
          <w:sz w:val="24"/>
          <w:szCs w:val="24"/>
        </w:rPr>
        <w:t xml:space="preserve"> через методические семинары, педагогические советы, консультации;</w:t>
      </w:r>
    </w:p>
    <w:p w:rsidR="003C700F" w:rsidRPr="00DC3EBB" w:rsidRDefault="003C700F" w:rsidP="003C700F">
      <w:pPr>
        <w:pStyle w:val="a3"/>
        <w:numPr>
          <w:ilvl w:val="0"/>
          <w:numId w:val="5"/>
        </w:numPr>
        <w:jc w:val="both"/>
        <w:rPr>
          <w:rFonts w:ascii="Arial" w:hAnsi="Arial" w:cs="Arial"/>
          <w:sz w:val="24"/>
          <w:szCs w:val="24"/>
        </w:rPr>
      </w:pPr>
      <w:r>
        <w:rPr>
          <w:rFonts w:ascii="Arial" w:hAnsi="Arial" w:cs="Arial"/>
          <w:sz w:val="24"/>
          <w:szCs w:val="24"/>
        </w:rPr>
        <w:t>оформляю</w:t>
      </w:r>
      <w:r w:rsidRPr="00DC3EBB">
        <w:rPr>
          <w:rFonts w:ascii="Arial" w:hAnsi="Arial" w:cs="Arial"/>
          <w:sz w:val="24"/>
          <w:szCs w:val="24"/>
        </w:rPr>
        <w:t>т информационные, отчетные документы и методические рекомендации;</w:t>
      </w:r>
    </w:p>
    <w:p w:rsidR="003C700F" w:rsidRDefault="003C700F" w:rsidP="003C700F">
      <w:pPr>
        <w:pStyle w:val="a3"/>
        <w:numPr>
          <w:ilvl w:val="0"/>
          <w:numId w:val="5"/>
        </w:numPr>
        <w:jc w:val="both"/>
        <w:rPr>
          <w:rFonts w:ascii="Arial" w:hAnsi="Arial" w:cs="Arial"/>
          <w:sz w:val="24"/>
          <w:szCs w:val="24"/>
        </w:rPr>
      </w:pPr>
      <w:r>
        <w:rPr>
          <w:rFonts w:ascii="Arial" w:hAnsi="Arial" w:cs="Arial"/>
          <w:sz w:val="24"/>
          <w:szCs w:val="24"/>
        </w:rPr>
        <w:t>осуществляю</w:t>
      </w:r>
      <w:r w:rsidRPr="00DC3EBB">
        <w:rPr>
          <w:rFonts w:ascii="Arial" w:hAnsi="Arial" w:cs="Arial"/>
          <w:sz w:val="24"/>
          <w:szCs w:val="24"/>
        </w:rPr>
        <w:t>т аналитическую деятельность по результатам монитор</w:t>
      </w:r>
      <w:r>
        <w:rPr>
          <w:rFonts w:ascii="Arial" w:hAnsi="Arial" w:cs="Arial"/>
          <w:sz w:val="24"/>
          <w:szCs w:val="24"/>
        </w:rPr>
        <w:t>инга, на основании которой вносят коррективы, руководя</w:t>
      </w:r>
      <w:r w:rsidRPr="00DC3EBB">
        <w:rPr>
          <w:rFonts w:ascii="Arial" w:hAnsi="Arial" w:cs="Arial"/>
          <w:sz w:val="24"/>
          <w:szCs w:val="24"/>
        </w:rPr>
        <w:t>т процессом совершенствования и развития программ психолого-педагогической диагностики качества дополнительного образования.</w:t>
      </w:r>
    </w:p>
    <w:p w:rsidR="003C700F" w:rsidRDefault="003C700F" w:rsidP="003C700F">
      <w:pPr>
        <w:pStyle w:val="a3"/>
        <w:ind w:firstLine="708"/>
        <w:jc w:val="both"/>
        <w:rPr>
          <w:rFonts w:ascii="Arial" w:hAnsi="Arial" w:cs="Arial"/>
          <w:sz w:val="24"/>
          <w:szCs w:val="24"/>
        </w:rPr>
      </w:pPr>
      <w:r w:rsidRPr="00DC3EBB">
        <w:rPr>
          <w:rFonts w:ascii="Arial" w:hAnsi="Arial" w:cs="Arial"/>
          <w:sz w:val="24"/>
          <w:szCs w:val="24"/>
        </w:rPr>
        <w:t>Статистическая обработка данных мониторинговых исследований осуществляется методами математической статистики и позволяет получить сравнительные результаты данных психолого-педагогической диагностики за конкретный временной период, например, учебный год. Так, сравнительные результаты данных мониторинга за</w:t>
      </w:r>
      <w:r>
        <w:rPr>
          <w:rFonts w:ascii="Arial" w:hAnsi="Arial" w:cs="Arial"/>
          <w:sz w:val="24"/>
          <w:szCs w:val="24"/>
        </w:rPr>
        <w:t xml:space="preserve"> 2014-2015 год (стартовые, сентябрь и промежуточные, декабрь):</w:t>
      </w:r>
    </w:p>
    <w:p w:rsidR="003C700F" w:rsidRPr="001C3645" w:rsidRDefault="003C700F" w:rsidP="003C700F">
      <w:pPr>
        <w:pStyle w:val="a3"/>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6105525" cy="45148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C700F" w:rsidRPr="003C2DE4" w:rsidRDefault="003C700F" w:rsidP="003C700F">
      <w:pPr>
        <w:spacing w:after="0"/>
        <w:jc w:val="center"/>
        <w:rPr>
          <w:rFonts w:ascii="Arial" w:hAnsi="Arial" w:cs="Arial"/>
          <w:b/>
          <w:sz w:val="24"/>
          <w:szCs w:val="24"/>
        </w:rPr>
      </w:pPr>
      <w:r w:rsidRPr="003C2DE4">
        <w:rPr>
          <w:rFonts w:ascii="Arial" w:hAnsi="Arial" w:cs="Arial"/>
          <w:b/>
          <w:sz w:val="24"/>
          <w:szCs w:val="24"/>
        </w:rPr>
        <w:t>Анализ уровня знаний, умений учащихся ДДТ</w:t>
      </w:r>
    </w:p>
    <w:p w:rsidR="003C700F" w:rsidRPr="003C2DE4" w:rsidRDefault="003C700F" w:rsidP="003C700F">
      <w:pPr>
        <w:spacing w:after="0"/>
        <w:jc w:val="center"/>
        <w:rPr>
          <w:rFonts w:ascii="Arial" w:hAnsi="Arial" w:cs="Arial"/>
          <w:b/>
          <w:sz w:val="24"/>
          <w:szCs w:val="24"/>
        </w:rPr>
      </w:pPr>
      <w:r w:rsidRPr="003C2DE4">
        <w:rPr>
          <w:rFonts w:ascii="Arial" w:hAnsi="Arial" w:cs="Arial"/>
          <w:b/>
          <w:sz w:val="24"/>
          <w:szCs w:val="24"/>
        </w:rPr>
        <w:t>по результатам диагностики (данные объединений)</w:t>
      </w:r>
    </w:p>
    <w:tbl>
      <w:tblPr>
        <w:tblStyle w:val="1"/>
        <w:tblW w:w="9750" w:type="dxa"/>
        <w:tblLayout w:type="fixed"/>
        <w:tblLook w:val="04A0"/>
      </w:tblPr>
      <w:tblGrid>
        <w:gridCol w:w="2095"/>
        <w:gridCol w:w="710"/>
        <w:gridCol w:w="850"/>
        <w:gridCol w:w="851"/>
        <w:gridCol w:w="734"/>
        <w:gridCol w:w="851"/>
        <w:gridCol w:w="850"/>
        <w:gridCol w:w="1418"/>
        <w:gridCol w:w="1391"/>
      </w:tblGrid>
      <w:tr w:rsidR="003C700F" w:rsidRPr="003C2DE4" w:rsidTr="00E05522">
        <w:tc>
          <w:tcPr>
            <w:tcW w:w="2095" w:type="dxa"/>
            <w:vMerge w:val="restart"/>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b/>
                <w:sz w:val="24"/>
                <w:szCs w:val="24"/>
              </w:rPr>
            </w:pPr>
            <w:r w:rsidRPr="003C2DE4">
              <w:rPr>
                <w:rFonts w:ascii="Arial" w:hAnsi="Arial" w:cs="Arial"/>
                <w:b/>
                <w:sz w:val="24"/>
                <w:szCs w:val="24"/>
              </w:rPr>
              <w:t>Объединение</w:t>
            </w:r>
          </w:p>
        </w:tc>
        <w:tc>
          <w:tcPr>
            <w:tcW w:w="2411" w:type="dxa"/>
            <w:gridSpan w:val="3"/>
            <w:tcBorders>
              <w:top w:val="single" w:sz="4" w:space="0" w:color="auto"/>
              <w:left w:val="single" w:sz="4" w:space="0" w:color="auto"/>
              <w:bottom w:val="single" w:sz="4" w:space="0" w:color="auto"/>
              <w:right w:val="single" w:sz="4" w:space="0" w:color="auto"/>
            </w:tcBorders>
            <w:hideMark/>
          </w:tcPr>
          <w:p w:rsidR="003C700F" w:rsidRPr="003C2DE4" w:rsidRDefault="003C700F" w:rsidP="00E05522">
            <w:pPr>
              <w:spacing w:after="0" w:line="240" w:lineRule="auto"/>
              <w:jc w:val="center"/>
              <w:rPr>
                <w:rFonts w:ascii="Arial" w:hAnsi="Arial" w:cs="Arial"/>
                <w:b/>
                <w:sz w:val="24"/>
                <w:szCs w:val="24"/>
              </w:rPr>
            </w:pPr>
            <w:r w:rsidRPr="003C2DE4">
              <w:rPr>
                <w:rFonts w:ascii="Arial" w:hAnsi="Arial" w:cs="Arial"/>
                <w:b/>
                <w:sz w:val="24"/>
                <w:szCs w:val="24"/>
              </w:rPr>
              <w:t>Стартовая</w:t>
            </w:r>
          </w:p>
        </w:tc>
        <w:tc>
          <w:tcPr>
            <w:tcW w:w="2435" w:type="dxa"/>
            <w:gridSpan w:val="3"/>
            <w:tcBorders>
              <w:top w:val="single" w:sz="4" w:space="0" w:color="auto"/>
              <w:left w:val="single" w:sz="4" w:space="0" w:color="auto"/>
              <w:bottom w:val="single" w:sz="4" w:space="0" w:color="auto"/>
              <w:right w:val="single" w:sz="4" w:space="0" w:color="auto"/>
            </w:tcBorders>
            <w:hideMark/>
          </w:tcPr>
          <w:p w:rsidR="003C700F" w:rsidRPr="003C2DE4" w:rsidRDefault="003C700F" w:rsidP="00E05522">
            <w:pPr>
              <w:spacing w:after="0" w:line="240" w:lineRule="auto"/>
              <w:jc w:val="center"/>
              <w:rPr>
                <w:rFonts w:ascii="Arial" w:hAnsi="Arial" w:cs="Arial"/>
                <w:b/>
                <w:sz w:val="24"/>
                <w:szCs w:val="24"/>
              </w:rPr>
            </w:pPr>
            <w:r w:rsidRPr="003C2DE4">
              <w:rPr>
                <w:rFonts w:ascii="Arial" w:hAnsi="Arial" w:cs="Arial"/>
                <w:b/>
                <w:sz w:val="24"/>
                <w:szCs w:val="24"/>
              </w:rPr>
              <w:t>Промежуточная</w:t>
            </w:r>
          </w:p>
        </w:tc>
        <w:tc>
          <w:tcPr>
            <w:tcW w:w="1418" w:type="dxa"/>
            <w:vMerge w:val="restart"/>
            <w:tcBorders>
              <w:top w:val="single" w:sz="4" w:space="0" w:color="auto"/>
              <w:left w:val="single" w:sz="4" w:space="0" w:color="auto"/>
              <w:right w:val="single" w:sz="4" w:space="0" w:color="auto"/>
            </w:tcBorders>
            <w:hideMark/>
          </w:tcPr>
          <w:p w:rsidR="003C700F" w:rsidRPr="003C2DE4" w:rsidRDefault="003C700F" w:rsidP="00E05522">
            <w:pPr>
              <w:spacing w:after="0" w:line="240" w:lineRule="auto"/>
              <w:rPr>
                <w:rFonts w:ascii="Arial" w:hAnsi="Arial" w:cs="Arial"/>
                <w:b/>
                <w:sz w:val="24"/>
                <w:szCs w:val="24"/>
              </w:rPr>
            </w:pPr>
            <w:r w:rsidRPr="003C2DE4">
              <w:rPr>
                <w:rFonts w:ascii="Arial" w:hAnsi="Arial" w:cs="Arial"/>
                <w:b/>
                <w:sz w:val="24"/>
                <w:szCs w:val="24"/>
              </w:rPr>
              <w:t xml:space="preserve">Динамика </w:t>
            </w:r>
          </w:p>
        </w:tc>
        <w:tc>
          <w:tcPr>
            <w:tcW w:w="1391" w:type="dxa"/>
            <w:vMerge w:val="restart"/>
            <w:tcBorders>
              <w:top w:val="single" w:sz="4" w:space="0" w:color="auto"/>
              <w:left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w:t>
            </w:r>
          </w:p>
          <w:p w:rsidR="003C700F" w:rsidRPr="003C2DE4" w:rsidRDefault="003C700F" w:rsidP="00E05522">
            <w:pPr>
              <w:spacing w:after="0" w:line="240" w:lineRule="auto"/>
              <w:jc w:val="center"/>
              <w:rPr>
                <w:rFonts w:ascii="Arial" w:hAnsi="Arial" w:cs="Arial"/>
                <w:b/>
              </w:rPr>
            </w:pPr>
            <w:r w:rsidRPr="003C2DE4">
              <w:rPr>
                <w:rFonts w:ascii="Arial" w:hAnsi="Arial" w:cs="Arial"/>
                <w:b/>
              </w:rPr>
              <w:t>(процент)</w:t>
            </w:r>
          </w:p>
        </w:tc>
      </w:tr>
      <w:tr w:rsidR="003C700F" w:rsidRPr="003C2DE4" w:rsidTr="00E05522">
        <w:tc>
          <w:tcPr>
            <w:tcW w:w="2095" w:type="dxa"/>
            <w:vMerge/>
            <w:tcBorders>
              <w:top w:val="single" w:sz="4" w:space="0" w:color="auto"/>
              <w:left w:val="single" w:sz="4" w:space="0" w:color="auto"/>
              <w:bottom w:val="single" w:sz="4" w:space="0" w:color="auto"/>
              <w:right w:val="single" w:sz="4" w:space="0" w:color="auto"/>
            </w:tcBorders>
            <w:vAlign w:val="center"/>
            <w:hideMark/>
          </w:tcPr>
          <w:p w:rsidR="003C700F" w:rsidRPr="003C2DE4" w:rsidRDefault="003C700F" w:rsidP="00E05522">
            <w:pPr>
              <w:spacing w:after="0" w:line="240" w:lineRule="auto"/>
              <w:rPr>
                <w:rFonts w:ascii="Arial" w:hAnsi="Arial" w:cs="Arial"/>
                <w:b/>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rsidR="003C700F" w:rsidRPr="003C2DE4" w:rsidRDefault="003C700F" w:rsidP="00E05522">
            <w:pPr>
              <w:spacing w:after="0" w:line="240" w:lineRule="auto"/>
              <w:rPr>
                <w:rFonts w:ascii="Arial" w:hAnsi="Arial" w:cs="Arial"/>
                <w:sz w:val="14"/>
                <w:szCs w:val="14"/>
              </w:rPr>
            </w:pPr>
            <w:r w:rsidRPr="003C2DE4">
              <w:rPr>
                <w:rFonts w:ascii="Arial" w:hAnsi="Arial" w:cs="Arial"/>
                <w:sz w:val="14"/>
                <w:szCs w:val="14"/>
              </w:rPr>
              <w:t>низкий</w:t>
            </w:r>
          </w:p>
        </w:tc>
        <w:tc>
          <w:tcPr>
            <w:tcW w:w="850" w:type="dxa"/>
            <w:tcBorders>
              <w:top w:val="single" w:sz="4" w:space="0" w:color="auto"/>
              <w:left w:val="single" w:sz="4" w:space="0" w:color="auto"/>
              <w:bottom w:val="single" w:sz="4" w:space="0" w:color="auto"/>
              <w:right w:val="single" w:sz="4" w:space="0" w:color="auto"/>
            </w:tcBorders>
            <w:hideMark/>
          </w:tcPr>
          <w:p w:rsidR="003C700F" w:rsidRPr="003C2DE4" w:rsidRDefault="003C700F" w:rsidP="00E05522">
            <w:pPr>
              <w:spacing w:after="0" w:line="240" w:lineRule="auto"/>
              <w:rPr>
                <w:rFonts w:ascii="Arial" w:hAnsi="Arial" w:cs="Arial"/>
                <w:sz w:val="14"/>
                <w:szCs w:val="14"/>
              </w:rPr>
            </w:pPr>
            <w:r w:rsidRPr="003C2DE4">
              <w:rPr>
                <w:rFonts w:ascii="Arial" w:hAnsi="Arial" w:cs="Arial"/>
                <w:sz w:val="14"/>
                <w:szCs w:val="14"/>
              </w:rPr>
              <w:t>средний</w:t>
            </w:r>
          </w:p>
        </w:tc>
        <w:tc>
          <w:tcPr>
            <w:tcW w:w="851" w:type="dxa"/>
            <w:tcBorders>
              <w:top w:val="single" w:sz="4" w:space="0" w:color="auto"/>
              <w:left w:val="single" w:sz="4" w:space="0" w:color="auto"/>
              <w:bottom w:val="single" w:sz="4" w:space="0" w:color="auto"/>
              <w:right w:val="single" w:sz="4" w:space="0" w:color="auto"/>
            </w:tcBorders>
            <w:hideMark/>
          </w:tcPr>
          <w:p w:rsidR="003C700F" w:rsidRPr="003C2DE4" w:rsidRDefault="003C700F" w:rsidP="00E05522">
            <w:pPr>
              <w:spacing w:after="0" w:line="240" w:lineRule="auto"/>
              <w:rPr>
                <w:rFonts w:ascii="Arial" w:hAnsi="Arial" w:cs="Arial"/>
                <w:sz w:val="14"/>
                <w:szCs w:val="14"/>
              </w:rPr>
            </w:pPr>
            <w:r w:rsidRPr="003C2DE4">
              <w:rPr>
                <w:rFonts w:ascii="Arial" w:hAnsi="Arial" w:cs="Arial"/>
                <w:sz w:val="14"/>
                <w:szCs w:val="14"/>
              </w:rPr>
              <w:t>высокий</w:t>
            </w:r>
          </w:p>
        </w:tc>
        <w:tc>
          <w:tcPr>
            <w:tcW w:w="734" w:type="dxa"/>
            <w:tcBorders>
              <w:top w:val="single" w:sz="4" w:space="0" w:color="auto"/>
              <w:left w:val="single" w:sz="4" w:space="0" w:color="auto"/>
              <w:bottom w:val="single" w:sz="4" w:space="0" w:color="auto"/>
              <w:right w:val="single" w:sz="4" w:space="0" w:color="auto"/>
            </w:tcBorders>
            <w:hideMark/>
          </w:tcPr>
          <w:p w:rsidR="003C700F" w:rsidRPr="003C2DE4" w:rsidRDefault="003C700F" w:rsidP="00E05522">
            <w:pPr>
              <w:spacing w:after="0" w:line="240" w:lineRule="auto"/>
              <w:jc w:val="center"/>
              <w:rPr>
                <w:rFonts w:ascii="Arial" w:hAnsi="Arial" w:cs="Arial"/>
                <w:b/>
                <w:sz w:val="14"/>
                <w:szCs w:val="14"/>
              </w:rPr>
            </w:pPr>
            <w:r w:rsidRPr="003C2DE4">
              <w:rPr>
                <w:rFonts w:ascii="Arial" w:hAnsi="Arial" w:cs="Arial"/>
                <w:b/>
                <w:sz w:val="14"/>
                <w:szCs w:val="14"/>
              </w:rPr>
              <w:t>низкий</w:t>
            </w:r>
          </w:p>
        </w:tc>
        <w:tc>
          <w:tcPr>
            <w:tcW w:w="851" w:type="dxa"/>
            <w:tcBorders>
              <w:top w:val="single" w:sz="4" w:space="0" w:color="auto"/>
              <w:left w:val="single" w:sz="4" w:space="0" w:color="auto"/>
              <w:bottom w:val="single" w:sz="4" w:space="0" w:color="auto"/>
              <w:right w:val="single" w:sz="4" w:space="0" w:color="auto"/>
            </w:tcBorders>
            <w:hideMark/>
          </w:tcPr>
          <w:p w:rsidR="003C700F" w:rsidRPr="003C2DE4" w:rsidRDefault="003C700F" w:rsidP="00E05522">
            <w:pPr>
              <w:spacing w:after="0" w:line="240" w:lineRule="auto"/>
              <w:jc w:val="center"/>
              <w:rPr>
                <w:rFonts w:ascii="Arial" w:hAnsi="Arial" w:cs="Arial"/>
                <w:b/>
                <w:sz w:val="14"/>
                <w:szCs w:val="14"/>
              </w:rPr>
            </w:pPr>
            <w:r w:rsidRPr="003C2DE4">
              <w:rPr>
                <w:rFonts w:ascii="Arial" w:hAnsi="Arial" w:cs="Arial"/>
                <w:b/>
                <w:sz w:val="14"/>
                <w:szCs w:val="14"/>
              </w:rPr>
              <w:t>средний</w:t>
            </w:r>
          </w:p>
        </w:tc>
        <w:tc>
          <w:tcPr>
            <w:tcW w:w="850" w:type="dxa"/>
            <w:tcBorders>
              <w:top w:val="single" w:sz="4" w:space="0" w:color="auto"/>
              <w:left w:val="single" w:sz="4" w:space="0" w:color="auto"/>
              <w:bottom w:val="single" w:sz="4" w:space="0" w:color="auto"/>
              <w:right w:val="single" w:sz="4" w:space="0" w:color="auto"/>
            </w:tcBorders>
            <w:hideMark/>
          </w:tcPr>
          <w:p w:rsidR="003C700F" w:rsidRPr="003C2DE4" w:rsidRDefault="003C700F" w:rsidP="00E05522">
            <w:pPr>
              <w:spacing w:after="0" w:line="240" w:lineRule="auto"/>
              <w:jc w:val="center"/>
              <w:rPr>
                <w:rFonts w:ascii="Arial" w:hAnsi="Arial" w:cs="Arial"/>
                <w:b/>
                <w:sz w:val="14"/>
                <w:szCs w:val="14"/>
              </w:rPr>
            </w:pPr>
            <w:r w:rsidRPr="003C2DE4">
              <w:rPr>
                <w:rFonts w:ascii="Arial" w:hAnsi="Arial" w:cs="Arial"/>
                <w:b/>
                <w:sz w:val="14"/>
                <w:szCs w:val="14"/>
              </w:rPr>
              <w:t>высокий</w:t>
            </w:r>
          </w:p>
        </w:tc>
        <w:tc>
          <w:tcPr>
            <w:tcW w:w="1418" w:type="dxa"/>
            <w:vMerge/>
            <w:tcBorders>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b/>
                <w:sz w:val="16"/>
                <w:szCs w:val="16"/>
              </w:rPr>
            </w:pPr>
          </w:p>
        </w:tc>
        <w:tc>
          <w:tcPr>
            <w:tcW w:w="1391" w:type="dxa"/>
            <w:vMerge/>
            <w:tcBorders>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sz w:val="16"/>
                <w:szCs w:val="16"/>
              </w:rPr>
            </w:pP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 xml:space="preserve">Школьное лесничество </w:t>
            </w:r>
          </w:p>
          <w:p w:rsidR="003C700F" w:rsidRPr="003C2DE4" w:rsidRDefault="003C700F" w:rsidP="00E05522">
            <w:pPr>
              <w:spacing w:after="0" w:line="240" w:lineRule="auto"/>
              <w:rPr>
                <w:rFonts w:ascii="Arial" w:hAnsi="Arial" w:cs="Arial"/>
              </w:rPr>
            </w:pPr>
            <w:r w:rsidRPr="003C2DE4">
              <w:rPr>
                <w:rFonts w:ascii="Arial" w:hAnsi="Arial" w:cs="Arial"/>
              </w:rPr>
              <w:t>(3-й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13%</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 xml:space="preserve">Географическое и экологическое краеведение </w:t>
            </w:r>
          </w:p>
          <w:p w:rsidR="003C700F" w:rsidRPr="003C2DE4" w:rsidRDefault="003C700F" w:rsidP="00E05522">
            <w:pPr>
              <w:spacing w:after="0" w:line="240" w:lineRule="auto"/>
              <w:rPr>
                <w:rFonts w:ascii="Arial" w:hAnsi="Arial" w:cs="Arial"/>
              </w:rPr>
            </w:pPr>
            <w:r w:rsidRPr="003C2DE4">
              <w:rPr>
                <w:rFonts w:ascii="Arial" w:hAnsi="Arial" w:cs="Arial"/>
              </w:rPr>
              <w:t>(1-й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17%</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proofErr w:type="spellStart"/>
            <w:r w:rsidRPr="003C2DE4">
              <w:rPr>
                <w:rFonts w:ascii="Arial" w:hAnsi="Arial" w:cs="Arial"/>
              </w:rPr>
              <w:t>Инфознайка</w:t>
            </w:r>
            <w:proofErr w:type="spellEnd"/>
            <w:r w:rsidRPr="003C2DE4">
              <w:rPr>
                <w:rFonts w:ascii="Arial" w:hAnsi="Arial" w:cs="Arial"/>
              </w:rPr>
              <w:t xml:space="preserve"> </w:t>
            </w:r>
          </w:p>
          <w:p w:rsidR="003C700F" w:rsidRPr="003C2DE4" w:rsidRDefault="003C700F" w:rsidP="00E05522">
            <w:pPr>
              <w:spacing w:after="0" w:line="240" w:lineRule="auto"/>
              <w:rPr>
                <w:rFonts w:ascii="Arial" w:hAnsi="Arial" w:cs="Arial"/>
              </w:rPr>
            </w:pPr>
            <w:r w:rsidRPr="003C2DE4">
              <w:rPr>
                <w:rFonts w:ascii="Arial" w:hAnsi="Arial" w:cs="Arial"/>
              </w:rPr>
              <w:t>(1-й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25%</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Будущий Я</w:t>
            </w:r>
          </w:p>
          <w:p w:rsidR="003C700F" w:rsidRPr="003C2DE4" w:rsidRDefault="003C700F" w:rsidP="00E05522">
            <w:pPr>
              <w:spacing w:after="0" w:line="240" w:lineRule="auto"/>
              <w:rPr>
                <w:rFonts w:ascii="Arial" w:hAnsi="Arial" w:cs="Arial"/>
              </w:rPr>
            </w:pPr>
            <w:r w:rsidRPr="003C2DE4">
              <w:rPr>
                <w:rFonts w:ascii="Arial" w:hAnsi="Arial" w:cs="Arial"/>
              </w:rPr>
              <w:t>(1-й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11</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11</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r w:rsidRPr="003C2DE4">
              <w:rPr>
                <w:rFonts w:ascii="Arial" w:hAnsi="Arial" w:cs="Arial"/>
              </w:rPr>
              <w:t>«</w:t>
            </w:r>
            <w:proofErr w:type="spellStart"/>
            <w:r w:rsidRPr="003C2DE4">
              <w:rPr>
                <w:rFonts w:ascii="Arial" w:hAnsi="Arial" w:cs="Arial"/>
              </w:rPr>
              <w:t>Самоделкин</w:t>
            </w:r>
            <w:proofErr w:type="spellEnd"/>
            <w:r w:rsidRPr="003C2DE4">
              <w:rPr>
                <w:rFonts w:ascii="Arial" w:hAnsi="Arial" w:cs="Arial"/>
              </w:rPr>
              <w:t>»</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1а класс (1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16</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11</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12</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15%</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r w:rsidRPr="003C2DE4">
              <w:rPr>
                <w:rFonts w:ascii="Arial" w:hAnsi="Arial" w:cs="Arial"/>
              </w:rPr>
              <w:t>«</w:t>
            </w:r>
            <w:proofErr w:type="spellStart"/>
            <w:r w:rsidRPr="003C2DE4">
              <w:rPr>
                <w:rFonts w:ascii="Arial" w:hAnsi="Arial" w:cs="Arial"/>
              </w:rPr>
              <w:t>Самоделкин</w:t>
            </w:r>
            <w:proofErr w:type="spellEnd"/>
            <w:r w:rsidRPr="003C2DE4">
              <w:rPr>
                <w:rFonts w:ascii="Arial" w:hAnsi="Arial" w:cs="Arial"/>
              </w:rPr>
              <w:t>»</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1б класс (1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16</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11</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12</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15%</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«Увлекательное вязание» 3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13%</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«Увлекательное вязание»</w:t>
            </w:r>
            <w:r w:rsidRPr="003C2DE4">
              <w:t xml:space="preserve">  </w:t>
            </w:r>
            <w:r w:rsidRPr="003C2DE4">
              <w:rPr>
                <w:rFonts w:ascii="Arial" w:hAnsi="Arial" w:cs="Arial"/>
              </w:rPr>
              <w:t>1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vertAlign w:val="subscript"/>
              </w:rPr>
            </w:pPr>
            <w:r w:rsidRPr="003C2DE4">
              <w:rPr>
                <w:rFonts w:ascii="Arial" w:hAnsi="Arial" w:cs="Arial"/>
              </w:rPr>
              <w:t>+2</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17%</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«Увлекательное вязание»</w:t>
            </w:r>
            <w:r w:rsidRPr="003C2DE4">
              <w:t xml:space="preserve"> </w:t>
            </w:r>
            <w:r w:rsidRPr="003C2DE4">
              <w:rPr>
                <w:rFonts w:ascii="Arial" w:hAnsi="Arial" w:cs="Arial"/>
              </w:rPr>
              <w:t>Филиал КПТ (3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13%</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r w:rsidRPr="003C2DE4">
              <w:rPr>
                <w:rFonts w:ascii="Arial" w:hAnsi="Arial" w:cs="Arial"/>
              </w:rPr>
              <w:t>«Фантазия»</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1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25%</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proofErr w:type="gramStart"/>
            <w:r w:rsidRPr="003C2DE4">
              <w:rPr>
                <w:rFonts w:ascii="Arial" w:hAnsi="Arial" w:cs="Arial"/>
              </w:rPr>
              <w:lastRenderedPageBreak/>
              <w:t>ИЗО</w:t>
            </w:r>
            <w:proofErr w:type="gramEnd"/>
            <w:r w:rsidRPr="003C2DE4">
              <w:rPr>
                <w:rFonts w:ascii="Arial" w:hAnsi="Arial" w:cs="Arial"/>
              </w:rPr>
              <w:t xml:space="preserve"> «Радуга»</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 xml:space="preserve">3б класс </w:t>
            </w:r>
          </w:p>
          <w:p w:rsidR="003C700F" w:rsidRPr="003C2DE4" w:rsidRDefault="003C700F" w:rsidP="00E05522">
            <w:pPr>
              <w:spacing w:after="0" w:line="240" w:lineRule="auto"/>
              <w:rPr>
                <w:rFonts w:ascii="Arial" w:hAnsi="Arial" w:cs="Arial"/>
              </w:rPr>
            </w:pPr>
            <w:r w:rsidRPr="003C2DE4">
              <w:rPr>
                <w:rFonts w:ascii="Arial" w:hAnsi="Arial" w:cs="Arial"/>
              </w:rPr>
              <w:t>(3-ой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21</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21</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proofErr w:type="gramStart"/>
            <w:r w:rsidRPr="003C2DE4">
              <w:rPr>
                <w:rFonts w:ascii="Arial" w:hAnsi="Arial" w:cs="Arial"/>
              </w:rPr>
              <w:t>ИЗО</w:t>
            </w:r>
            <w:proofErr w:type="gramEnd"/>
            <w:r w:rsidRPr="003C2DE4">
              <w:rPr>
                <w:rFonts w:ascii="Arial" w:hAnsi="Arial" w:cs="Arial"/>
              </w:rPr>
              <w:t xml:space="preserve"> «Радуга»</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3 класс (3-ой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9%</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color w:val="000000" w:themeColor="text1"/>
              </w:rPr>
            </w:pPr>
            <w:proofErr w:type="gramStart"/>
            <w:r w:rsidRPr="003C2DE4">
              <w:rPr>
                <w:rFonts w:ascii="Arial" w:hAnsi="Arial" w:cs="Arial"/>
                <w:color w:val="000000" w:themeColor="text1"/>
              </w:rPr>
              <w:t>ИЗО</w:t>
            </w:r>
            <w:proofErr w:type="gramEnd"/>
            <w:r w:rsidRPr="003C2DE4">
              <w:rPr>
                <w:rFonts w:ascii="Arial" w:hAnsi="Arial" w:cs="Arial"/>
                <w:color w:val="000000" w:themeColor="text1"/>
              </w:rPr>
              <w:t xml:space="preserve"> «Радуга»</w:t>
            </w:r>
          </w:p>
          <w:p w:rsidR="003C700F" w:rsidRPr="003C2DE4" w:rsidRDefault="003C700F" w:rsidP="00E05522">
            <w:pPr>
              <w:spacing w:after="0" w:line="240" w:lineRule="auto"/>
              <w:rPr>
                <w:rFonts w:ascii="Arial" w:hAnsi="Arial" w:cs="Arial"/>
                <w:color w:val="000000" w:themeColor="text1"/>
              </w:rPr>
            </w:pPr>
            <w:r w:rsidRPr="003C2DE4">
              <w:rPr>
                <w:rFonts w:ascii="Arial" w:hAnsi="Arial" w:cs="Arial"/>
                <w:color w:val="000000" w:themeColor="text1"/>
              </w:rPr>
              <w:t>сб. группа (1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11</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2</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8%</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color w:val="000000" w:themeColor="text1"/>
              </w:rPr>
            </w:pPr>
            <w:proofErr w:type="gramStart"/>
            <w:r w:rsidRPr="003C2DE4">
              <w:rPr>
                <w:rFonts w:ascii="Arial" w:hAnsi="Arial" w:cs="Arial"/>
                <w:color w:val="000000" w:themeColor="text1"/>
              </w:rPr>
              <w:t>ИЗО</w:t>
            </w:r>
            <w:proofErr w:type="gramEnd"/>
            <w:r w:rsidRPr="003C2DE4">
              <w:rPr>
                <w:rFonts w:ascii="Arial" w:hAnsi="Arial" w:cs="Arial"/>
                <w:color w:val="000000" w:themeColor="text1"/>
              </w:rPr>
              <w:t xml:space="preserve"> «Радуга»</w:t>
            </w:r>
            <w:r w:rsidRPr="003C2DE4">
              <w:rPr>
                <w:color w:val="000000" w:themeColor="text1"/>
              </w:rPr>
              <w:t xml:space="preserve"> </w:t>
            </w:r>
          </w:p>
          <w:p w:rsidR="003C700F" w:rsidRPr="003C2DE4" w:rsidRDefault="003C700F" w:rsidP="00E05522">
            <w:pPr>
              <w:spacing w:after="0" w:line="240" w:lineRule="auto"/>
              <w:rPr>
                <w:rFonts w:ascii="Arial" w:hAnsi="Arial" w:cs="Arial"/>
                <w:color w:val="000000" w:themeColor="text1"/>
              </w:rPr>
            </w:pPr>
            <w:r w:rsidRPr="003C2DE4">
              <w:rPr>
                <w:rFonts w:ascii="Arial" w:hAnsi="Arial" w:cs="Arial"/>
                <w:color w:val="000000" w:themeColor="text1"/>
              </w:rPr>
              <w:t>1а класс (1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4</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23</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23</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3</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+3</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11%</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color w:val="000000" w:themeColor="text1"/>
              </w:rPr>
            </w:pPr>
            <w:proofErr w:type="gramStart"/>
            <w:r w:rsidRPr="003C2DE4">
              <w:rPr>
                <w:rFonts w:ascii="Arial" w:hAnsi="Arial" w:cs="Arial"/>
                <w:color w:val="000000" w:themeColor="text1"/>
              </w:rPr>
              <w:t>ИЗО</w:t>
            </w:r>
            <w:proofErr w:type="gramEnd"/>
            <w:r w:rsidRPr="003C2DE4">
              <w:rPr>
                <w:rFonts w:ascii="Arial" w:hAnsi="Arial" w:cs="Arial"/>
                <w:color w:val="000000" w:themeColor="text1"/>
              </w:rPr>
              <w:t xml:space="preserve"> «Радуга»</w:t>
            </w:r>
            <w:r w:rsidRPr="003C2DE4">
              <w:rPr>
                <w:color w:val="000000" w:themeColor="text1"/>
              </w:rPr>
              <w:t xml:space="preserve"> </w:t>
            </w:r>
          </w:p>
          <w:p w:rsidR="003C700F" w:rsidRPr="003C2DE4" w:rsidRDefault="003C700F" w:rsidP="00E05522">
            <w:pPr>
              <w:spacing w:after="0" w:line="240" w:lineRule="auto"/>
              <w:rPr>
                <w:rFonts w:ascii="Arial" w:hAnsi="Arial" w:cs="Arial"/>
                <w:color w:val="000000" w:themeColor="text1"/>
              </w:rPr>
            </w:pPr>
            <w:r w:rsidRPr="003C2DE4">
              <w:rPr>
                <w:rFonts w:ascii="Arial" w:hAnsi="Arial" w:cs="Arial"/>
                <w:color w:val="000000" w:themeColor="text1"/>
              </w:rPr>
              <w:t>2а класс (2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11</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2</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8%</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color w:val="000000" w:themeColor="text1"/>
              </w:rPr>
            </w:pPr>
            <w:proofErr w:type="gramStart"/>
            <w:r w:rsidRPr="003C2DE4">
              <w:rPr>
                <w:rFonts w:ascii="Arial" w:hAnsi="Arial" w:cs="Arial"/>
                <w:color w:val="000000" w:themeColor="text1"/>
              </w:rPr>
              <w:t>ИЗО</w:t>
            </w:r>
            <w:proofErr w:type="gramEnd"/>
            <w:r w:rsidRPr="003C2DE4">
              <w:rPr>
                <w:rFonts w:ascii="Arial" w:hAnsi="Arial" w:cs="Arial"/>
                <w:color w:val="000000" w:themeColor="text1"/>
              </w:rPr>
              <w:t xml:space="preserve"> «Радуга»</w:t>
            </w:r>
            <w:r w:rsidRPr="003C2DE4">
              <w:rPr>
                <w:color w:val="000000" w:themeColor="text1"/>
              </w:rPr>
              <w:t xml:space="preserve"> </w:t>
            </w:r>
          </w:p>
          <w:p w:rsidR="003C700F" w:rsidRPr="003C2DE4" w:rsidRDefault="003C700F" w:rsidP="00E05522">
            <w:pPr>
              <w:spacing w:after="0" w:line="240" w:lineRule="auto"/>
              <w:rPr>
                <w:rFonts w:ascii="Arial" w:hAnsi="Arial" w:cs="Arial"/>
                <w:color w:val="000000" w:themeColor="text1"/>
              </w:rPr>
            </w:pPr>
            <w:r w:rsidRPr="003C2DE4">
              <w:rPr>
                <w:rFonts w:ascii="Arial" w:hAnsi="Arial" w:cs="Arial"/>
                <w:color w:val="000000" w:themeColor="text1"/>
              </w:rPr>
              <w:t>2 класс (2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3</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20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21</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2</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color w:val="000000" w:themeColor="text1"/>
              </w:rPr>
            </w:pPr>
            <w:r w:rsidRPr="003C2DE4">
              <w:rPr>
                <w:rFonts w:ascii="Arial" w:hAnsi="Arial" w:cs="Arial"/>
                <w:color w:val="000000" w:themeColor="text1"/>
              </w:rPr>
              <w:t>8%</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proofErr w:type="spellStart"/>
            <w:r w:rsidRPr="003C2DE4">
              <w:rPr>
                <w:rFonts w:ascii="Arial" w:hAnsi="Arial" w:cs="Arial"/>
              </w:rPr>
              <w:t>Вожатенок</w:t>
            </w:r>
            <w:proofErr w:type="spellEnd"/>
          </w:p>
          <w:p w:rsidR="003C700F" w:rsidRPr="003C2DE4" w:rsidRDefault="003C700F" w:rsidP="00E05522">
            <w:pPr>
              <w:spacing w:after="0" w:line="240" w:lineRule="auto"/>
              <w:rPr>
                <w:rFonts w:ascii="Arial" w:hAnsi="Arial" w:cs="Arial"/>
              </w:rPr>
            </w:pPr>
            <w:r w:rsidRPr="003C2DE4">
              <w:rPr>
                <w:rFonts w:ascii="Arial" w:hAnsi="Arial" w:cs="Arial"/>
              </w:rPr>
              <w:t>1-ый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14</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50%</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Школа актива</w:t>
            </w:r>
          </w:p>
          <w:p w:rsidR="003C700F" w:rsidRPr="003C2DE4" w:rsidRDefault="003C700F" w:rsidP="00E05522">
            <w:pPr>
              <w:spacing w:after="0" w:line="240" w:lineRule="auto"/>
              <w:rPr>
                <w:rFonts w:ascii="Arial" w:hAnsi="Arial" w:cs="Arial"/>
              </w:rPr>
            </w:pPr>
            <w:r w:rsidRPr="003C2DE4">
              <w:rPr>
                <w:rFonts w:ascii="Arial" w:hAnsi="Arial" w:cs="Arial"/>
              </w:rPr>
              <w:t>2-ой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30%</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proofErr w:type="spellStart"/>
            <w:r w:rsidRPr="003C2DE4">
              <w:rPr>
                <w:rFonts w:ascii="Arial" w:hAnsi="Arial" w:cs="Arial"/>
              </w:rPr>
              <w:t>Бумагопластика</w:t>
            </w:r>
            <w:proofErr w:type="spellEnd"/>
          </w:p>
          <w:p w:rsidR="003C700F" w:rsidRPr="003C2DE4" w:rsidRDefault="003C700F" w:rsidP="00E05522">
            <w:pPr>
              <w:spacing w:after="0" w:line="240" w:lineRule="auto"/>
              <w:rPr>
                <w:rFonts w:ascii="Arial" w:hAnsi="Arial" w:cs="Arial"/>
              </w:rPr>
            </w:pPr>
            <w:r w:rsidRPr="003C2DE4">
              <w:rPr>
                <w:rFonts w:ascii="Arial" w:hAnsi="Arial" w:cs="Arial"/>
              </w:rPr>
              <w:t>2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r w:rsidRPr="003C2DE4">
              <w:rPr>
                <w:rFonts w:ascii="Arial" w:hAnsi="Arial" w:cs="Arial"/>
              </w:rPr>
              <w:t>«Умелые руки»</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1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r w:rsidRPr="003C2DE4">
              <w:rPr>
                <w:rFonts w:ascii="Arial" w:hAnsi="Arial" w:cs="Arial"/>
              </w:rPr>
              <w:t>«Умелые руки»</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2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«Сувенир»</w:t>
            </w:r>
          </w:p>
          <w:p w:rsidR="003C700F" w:rsidRPr="003C2DE4" w:rsidRDefault="003C700F" w:rsidP="00E05522">
            <w:pPr>
              <w:spacing w:after="0" w:line="240" w:lineRule="auto"/>
              <w:rPr>
                <w:rFonts w:ascii="Arial" w:hAnsi="Arial" w:cs="Arial"/>
              </w:rPr>
            </w:pPr>
            <w:r w:rsidRPr="003C2DE4">
              <w:rPr>
                <w:rFonts w:ascii="Arial" w:hAnsi="Arial" w:cs="Arial"/>
              </w:rPr>
              <w:t>4 год</w:t>
            </w:r>
          </w:p>
          <w:p w:rsidR="003C700F" w:rsidRPr="003C2DE4" w:rsidRDefault="003C700F" w:rsidP="00E05522">
            <w:pPr>
              <w:spacing w:after="0" w:line="240" w:lineRule="auto"/>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r w:rsidRPr="003C2DE4">
              <w:rPr>
                <w:rFonts w:ascii="Arial" w:hAnsi="Arial" w:cs="Arial"/>
              </w:rPr>
              <w:t>«Сувенир»</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2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12</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11</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pPr>
            <w:r w:rsidRPr="003C2DE4">
              <w:rPr>
                <w:rFonts w:ascii="Arial" w:hAnsi="Arial" w:cs="Arial"/>
              </w:rPr>
              <w:t xml:space="preserve">«Сувенир» </w:t>
            </w:r>
            <w:r w:rsidRPr="003C2DE4">
              <w:t xml:space="preserve"> </w:t>
            </w:r>
          </w:p>
          <w:p w:rsidR="003C700F" w:rsidRPr="003C2DE4" w:rsidRDefault="003C700F" w:rsidP="00E05522">
            <w:pPr>
              <w:spacing w:after="0" w:line="240" w:lineRule="auto"/>
              <w:rPr>
                <w:rFonts w:ascii="Arial" w:hAnsi="Arial" w:cs="Arial"/>
              </w:rPr>
            </w:pPr>
            <w:r w:rsidRPr="003C2DE4">
              <w:rPr>
                <w:rFonts w:ascii="Arial" w:hAnsi="Arial" w:cs="Arial"/>
              </w:rPr>
              <w:t>3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4</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 xml:space="preserve">Школа будущего избирателя </w:t>
            </w:r>
          </w:p>
          <w:p w:rsidR="003C700F" w:rsidRPr="003C2DE4" w:rsidRDefault="003C700F" w:rsidP="00E05522">
            <w:pPr>
              <w:spacing w:after="0" w:line="240" w:lineRule="auto"/>
              <w:rPr>
                <w:rFonts w:ascii="Arial" w:hAnsi="Arial" w:cs="Arial"/>
              </w:rPr>
            </w:pPr>
            <w:r w:rsidRPr="003C2DE4">
              <w:rPr>
                <w:rFonts w:ascii="Arial" w:hAnsi="Arial" w:cs="Arial"/>
              </w:rPr>
              <w:t>1 год</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14</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57%</w:t>
            </w:r>
          </w:p>
        </w:tc>
      </w:tr>
      <w:tr w:rsidR="003C700F" w:rsidRPr="003C2DE4" w:rsidTr="00E05522">
        <w:tc>
          <w:tcPr>
            <w:tcW w:w="2095"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rPr>
                <w:rFonts w:ascii="Arial" w:hAnsi="Arial" w:cs="Arial"/>
              </w:rPr>
            </w:pPr>
            <w:r w:rsidRPr="003C2DE4">
              <w:rPr>
                <w:rFonts w:ascii="Arial" w:hAnsi="Arial" w:cs="Arial"/>
              </w:rPr>
              <w:t>Школа раннего развития</w:t>
            </w:r>
          </w:p>
        </w:tc>
        <w:tc>
          <w:tcPr>
            <w:tcW w:w="71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0</w:t>
            </w:r>
          </w:p>
        </w:tc>
        <w:tc>
          <w:tcPr>
            <w:tcW w:w="734"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rPr>
            </w:pPr>
            <w:r w:rsidRPr="003C2DE4">
              <w:rPr>
                <w:rFonts w:ascii="Arial" w:hAnsi="Arial" w:cs="Arial"/>
              </w:rPr>
              <w:t>+2</w:t>
            </w:r>
          </w:p>
        </w:tc>
        <w:tc>
          <w:tcPr>
            <w:tcW w:w="1391" w:type="dxa"/>
            <w:tcBorders>
              <w:top w:val="single" w:sz="4" w:space="0" w:color="auto"/>
              <w:left w:val="single" w:sz="4" w:space="0" w:color="auto"/>
              <w:bottom w:val="single" w:sz="4" w:space="0" w:color="auto"/>
              <w:right w:val="single" w:sz="4" w:space="0" w:color="auto"/>
            </w:tcBorders>
          </w:tcPr>
          <w:p w:rsidR="003C700F" w:rsidRPr="003C2DE4" w:rsidRDefault="003C700F" w:rsidP="00E05522">
            <w:pPr>
              <w:spacing w:after="0" w:line="240" w:lineRule="auto"/>
              <w:jc w:val="center"/>
              <w:rPr>
                <w:rFonts w:ascii="Arial" w:hAnsi="Arial" w:cs="Arial"/>
                <w:b/>
              </w:rPr>
            </w:pPr>
            <w:r w:rsidRPr="003C2DE4">
              <w:rPr>
                <w:rFonts w:ascii="Arial" w:hAnsi="Arial" w:cs="Arial"/>
                <w:b/>
              </w:rPr>
              <w:t>17%</w:t>
            </w:r>
          </w:p>
        </w:tc>
      </w:tr>
    </w:tbl>
    <w:p w:rsidR="003C700F" w:rsidRPr="004A61B3" w:rsidRDefault="003C700F" w:rsidP="003C700F">
      <w:pPr>
        <w:spacing w:after="0"/>
        <w:jc w:val="center"/>
        <w:rPr>
          <w:rFonts w:ascii="Arial" w:hAnsi="Arial" w:cs="Arial"/>
          <w:b/>
          <w:sz w:val="32"/>
          <w:szCs w:val="32"/>
        </w:rPr>
      </w:pPr>
      <w:r>
        <w:rPr>
          <w:rFonts w:ascii="Arial" w:hAnsi="Arial" w:cs="Arial"/>
          <w:noProof/>
          <w:sz w:val="24"/>
          <w:szCs w:val="24"/>
          <w:lang w:eastAsia="ru-RU"/>
        </w:rPr>
        <w:drawing>
          <wp:inline distT="0" distB="0" distL="0" distR="0">
            <wp:extent cx="5915025" cy="31527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700F" w:rsidRPr="003C2DE4" w:rsidRDefault="003C700F" w:rsidP="003C700F">
      <w:pPr>
        <w:spacing w:after="0"/>
        <w:ind w:firstLine="708"/>
        <w:jc w:val="both"/>
        <w:rPr>
          <w:rFonts w:ascii="Arial" w:hAnsi="Arial" w:cs="Arial"/>
          <w:sz w:val="24"/>
          <w:szCs w:val="24"/>
        </w:rPr>
      </w:pPr>
      <w:r w:rsidRPr="003C2DE4">
        <w:rPr>
          <w:rFonts w:ascii="Arial" w:hAnsi="Arial" w:cs="Arial"/>
          <w:sz w:val="24"/>
          <w:szCs w:val="24"/>
        </w:rPr>
        <w:lastRenderedPageBreak/>
        <w:t>Результаты   диагностики объединений, проведенные педагогами, показали динамику в усвоения знаний и умений воспитанниками.</w:t>
      </w:r>
    </w:p>
    <w:p w:rsidR="003C700F" w:rsidRPr="003C2DE4" w:rsidRDefault="003C700F" w:rsidP="003C700F">
      <w:pPr>
        <w:spacing w:after="0"/>
        <w:jc w:val="both"/>
        <w:rPr>
          <w:rFonts w:ascii="Arial" w:hAnsi="Arial" w:cs="Arial"/>
          <w:sz w:val="24"/>
          <w:szCs w:val="24"/>
        </w:rPr>
      </w:pPr>
      <w:r w:rsidRPr="003C2DE4">
        <w:rPr>
          <w:rFonts w:ascii="Arial" w:hAnsi="Arial" w:cs="Arial"/>
          <w:sz w:val="24"/>
          <w:szCs w:val="24"/>
        </w:rPr>
        <w:t>Анализ результатов по каждому объединению выявил:</w:t>
      </w:r>
    </w:p>
    <w:p w:rsidR="003C700F" w:rsidRPr="003C2DE4" w:rsidRDefault="003C700F" w:rsidP="003C700F">
      <w:pPr>
        <w:spacing w:after="0"/>
        <w:jc w:val="both"/>
        <w:rPr>
          <w:rFonts w:ascii="Arial" w:hAnsi="Arial" w:cs="Arial"/>
          <w:sz w:val="24"/>
          <w:szCs w:val="24"/>
        </w:rPr>
      </w:pPr>
      <w:r w:rsidRPr="003C2DE4">
        <w:rPr>
          <w:rFonts w:ascii="Arial" w:hAnsi="Arial" w:cs="Arial"/>
          <w:b/>
          <w:sz w:val="24"/>
          <w:szCs w:val="24"/>
        </w:rPr>
        <w:t xml:space="preserve">-  в Школе будущего избирателя (1-ый год обучения) </w:t>
      </w:r>
      <w:r w:rsidRPr="003C2DE4">
        <w:rPr>
          <w:rFonts w:ascii="Arial" w:hAnsi="Arial" w:cs="Arial"/>
          <w:sz w:val="24"/>
          <w:szCs w:val="24"/>
        </w:rPr>
        <w:t>итоговая диагностика показала положительную динамику на 57%, но только 1 учащийся с высоким уровнем умений.</w:t>
      </w:r>
    </w:p>
    <w:p w:rsidR="003C700F" w:rsidRPr="003C2DE4" w:rsidRDefault="003C700F" w:rsidP="003C700F">
      <w:pPr>
        <w:spacing w:after="0"/>
        <w:jc w:val="both"/>
        <w:rPr>
          <w:rFonts w:ascii="Arial" w:hAnsi="Arial" w:cs="Arial"/>
          <w:sz w:val="24"/>
          <w:szCs w:val="24"/>
        </w:rPr>
      </w:pPr>
      <w:r w:rsidRPr="003C2DE4">
        <w:rPr>
          <w:rFonts w:ascii="Arial" w:hAnsi="Arial" w:cs="Arial"/>
          <w:b/>
          <w:sz w:val="24"/>
          <w:szCs w:val="24"/>
        </w:rPr>
        <w:t>-  в педагогическом отряде «</w:t>
      </w:r>
      <w:proofErr w:type="spellStart"/>
      <w:r w:rsidRPr="003C2DE4">
        <w:rPr>
          <w:rFonts w:ascii="Arial" w:hAnsi="Arial" w:cs="Arial"/>
          <w:b/>
          <w:sz w:val="24"/>
          <w:szCs w:val="24"/>
        </w:rPr>
        <w:t>Вожатенок</w:t>
      </w:r>
      <w:proofErr w:type="spellEnd"/>
      <w:r w:rsidRPr="003C2DE4">
        <w:rPr>
          <w:rFonts w:ascii="Arial" w:hAnsi="Arial" w:cs="Arial"/>
          <w:b/>
          <w:sz w:val="24"/>
          <w:szCs w:val="24"/>
        </w:rPr>
        <w:t xml:space="preserve">» (1-ый год обучения) </w:t>
      </w:r>
      <w:r w:rsidRPr="003C2DE4">
        <w:rPr>
          <w:rFonts w:ascii="Arial" w:hAnsi="Arial" w:cs="Arial"/>
          <w:sz w:val="24"/>
          <w:szCs w:val="24"/>
        </w:rPr>
        <w:t>итоговая диагностика показала положительную динамику на 50%, но отсутствуют дети с высоким уровнем умений.</w:t>
      </w:r>
    </w:p>
    <w:p w:rsidR="003C700F" w:rsidRPr="003C2DE4" w:rsidRDefault="003C700F" w:rsidP="003C700F">
      <w:pPr>
        <w:spacing w:after="0"/>
        <w:jc w:val="both"/>
        <w:rPr>
          <w:rFonts w:ascii="Arial" w:hAnsi="Arial" w:cs="Arial"/>
          <w:sz w:val="24"/>
          <w:szCs w:val="24"/>
        </w:rPr>
      </w:pPr>
      <w:r w:rsidRPr="003C2DE4">
        <w:rPr>
          <w:rFonts w:ascii="Arial" w:hAnsi="Arial" w:cs="Arial"/>
          <w:b/>
          <w:sz w:val="24"/>
          <w:szCs w:val="24"/>
        </w:rPr>
        <w:t xml:space="preserve">-  в Школе актива (2-ой год обучения) </w:t>
      </w:r>
      <w:r w:rsidRPr="003C2DE4">
        <w:rPr>
          <w:rFonts w:ascii="Arial" w:hAnsi="Arial" w:cs="Arial"/>
          <w:sz w:val="24"/>
          <w:szCs w:val="24"/>
        </w:rPr>
        <w:t>итоговая диагностика показала положительную динамику на 30%, при промежуточной диагностике выявлено 3 учащихся с высоким уровнем развития умений и навыков.</w:t>
      </w:r>
    </w:p>
    <w:p w:rsidR="003C700F" w:rsidRPr="003C2DE4" w:rsidRDefault="003C700F" w:rsidP="003C700F">
      <w:pPr>
        <w:spacing w:after="0"/>
        <w:jc w:val="both"/>
        <w:rPr>
          <w:rFonts w:ascii="Arial" w:hAnsi="Arial" w:cs="Arial"/>
          <w:sz w:val="24"/>
          <w:szCs w:val="24"/>
        </w:rPr>
      </w:pPr>
      <w:r w:rsidRPr="003C2DE4">
        <w:rPr>
          <w:rFonts w:ascii="Arial" w:hAnsi="Arial" w:cs="Arial"/>
          <w:b/>
          <w:sz w:val="24"/>
          <w:szCs w:val="24"/>
        </w:rPr>
        <w:t xml:space="preserve">- «Фантазия» (1-ый год обучения) </w:t>
      </w:r>
      <w:r w:rsidRPr="003C2DE4">
        <w:rPr>
          <w:rFonts w:ascii="Arial" w:hAnsi="Arial" w:cs="Arial"/>
          <w:sz w:val="24"/>
          <w:szCs w:val="24"/>
        </w:rPr>
        <w:t>положительная динамика составила 25%, но по результатам промежуточной диагностики отсутствуют дети с высоким уровнем умений.</w:t>
      </w:r>
    </w:p>
    <w:p w:rsidR="003C700F" w:rsidRPr="003C2DE4" w:rsidRDefault="003C700F" w:rsidP="003C700F">
      <w:pPr>
        <w:spacing w:after="0"/>
        <w:jc w:val="both"/>
        <w:rPr>
          <w:rFonts w:ascii="Arial" w:hAnsi="Arial" w:cs="Arial"/>
          <w:sz w:val="24"/>
          <w:szCs w:val="24"/>
        </w:rPr>
      </w:pPr>
      <w:r w:rsidRPr="003C2DE4">
        <w:rPr>
          <w:rFonts w:ascii="Arial" w:hAnsi="Arial" w:cs="Arial"/>
          <w:b/>
          <w:sz w:val="24"/>
          <w:szCs w:val="24"/>
        </w:rPr>
        <w:t>-</w:t>
      </w:r>
      <w:r w:rsidRPr="003C2DE4">
        <w:rPr>
          <w:rFonts w:ascii="Arial" w:hAnsi="Arial" w:cs="Arial"/>
          <w:sz w:val="24"/>
          <w:szCs w:val="24"/>
        </w:rPr>
        <w:t xml:space="preserve"> </w:t>
      </w:r>
      <w:r w:rsidRPr="003C2DE4">
        <w:rPr>
          <w:rFonts w:ascii="Arial" w:hAnsi="Arial" w:cs="Arial"/>
          <w:b/>
          <w:sz w:val="24"/>
          <w:szCs w:val="24"/>
        </w:rPr>
        <w:t>«</w:t>
      </w:r>
      <w:proofErr w:type="spellStart"/>
      <w:r w:rsidRPr="003C2DE4">
        <w:rPr>
          <w:rFonts w:ascii="Arial" w:hAnsi="Arial" w:cs="Arial"/>
          <w:b/>
          <w:sz w:val="24"/>
          <w:szCs w:val="24"/>
        </w:rPr>
        <w:t>Инфознайка</w:t>
      </w:r>
      <w:proofErr w:type="spellEnd"/>
      <w:r w:rsidRPr="003C2DE4">
        <w:rPr>
          <w:rFonts w:ascii="Arial" w:hAnsi="Arial" w:cs="Arial"/>
          <w:b/>
          <w:sz w:val="24"/>
          <w:szCs w:val="24"/>
        </w:rPr>
        <w:t>» (1-ый год обучения)</w:t>
      </w:r>
      <w:r w:rsidRPr="003C2DE4">
        <w:rPr>
          <w:rFonts w:ascii="Arial" w:hAnsi="Arial" w:cs="Arial"/>
          <w:sz w:val="24"/>
          <w:szCs w:val="24"/>
        </w:rPr>
        <w:t xml:space="preserve"> положительная динамика составила 25%,</w:t>
      </w:r>
      <w:r w:rsidRPr="003C2DE4">
        <w:t xml:space="preserve"> </w:t>
      </w:r>
      <w:r w:rsidRPr="003C2DE4">
        <w:rPr>
          <w:rFonts w:ascii="Arial" w:hAnsi="Arial" w:cs="Arial"/>
          <w:sz w:val="24"/>
          <w:szCs w:val="24"/>
        </w:rPr>
        <w:t>при промежуточной диагностике выявлено 2 учащихся с высоким уровнем развития умений и навыков.</w:t>
      </w:r>
    </w:p>
    <w:p w:rsidR="003C700F" w:rsidRPr="003C2DE4" w:rsidRDefault="003C700F" w:rsidP="003C700F">
      <w:pPr>
        <w:spacing w:after="0"/>
        <w:jc w:val="both"/>
        <w:rPr>
          <w:rFonts w:ascii="Arial" w:hAnsi="Arial" w:cs="Arial"/>
          <w:sz w:val="24"/>
          <w:szCs w:val="24"/>
        </w:rPr>
      </w:pPr>
      <w:r w:rsidRPr="003C2DE4">
        <w:rPr>
          <w:rFonts w:ascii="Arial" w:hAnsi="Arial" w:cs="Arial"/>
          <w:b/>
          <w:sz w:val="24"/>
          <w:szCs w:val="24"/>
        </w:rPr>
        <w:t>- в Школе раннего развития</w:t>
      </w:r>
      <w:r w:rsidRPr="003C2DE4">
        <w:rPr>
          <w:rFonts w:ascii="Arial" w:hAnsi="Arial" w:cs="Arial"/>
          <w:sz w:val="24"/>
          <w:szCs w:val="24"/>
        </w:rPr>
        <w:t xml:space="preserve">    итоговая диагностика показала положительную динамику на 17%, по результатам промежуточной диагностики всего один ребенок с высоким уровнем знаний.</w:t>
      </w:r>
    </w:p>
    <w:p w:rsidR="003C700F" w:rsidRPr="003C2DE4" w:rsidRDefault="003C700F" w:rsidP="003C700F">
      <w:pPr>
        <w:spacing w:after="0" w:line="240" w:lineRule="auto"/>
        <w:jc w:val="both"/>
        <w:rPr>
          <w:rFonts w:ascii="Arial" w:hAnsi="Arial" w:cs="Arial"/>
          <w:b/>
          <w:sz w:val="24"/>
          <w:szCs w:val="24"/>
        </w:rPr>
      </w:pPr>
      <w:r w:rsidRPr="003C2DE4">
        <w:rPr>
          <w:rFonts w:ascii="Arial" w:hAnsi="Arial" w:cs="Arial"/>
          <w:b/>
          <w:sz w:val="24"/>
          <w:szCs w:val="24"/>
        </w:rPr>
        <w:t>- «Географическое и экологическое краеведение» (1-й год обучения)</w:t>
      </w:r>
      <w:r w:rsidRPr="003C2DE4">
        <w:rPr>
          <w:rFonts w:ascii="Arial" w:hAnsi="Arial" w:cs="Arial"/>
          <w:sz w:val="24"/>
          <w:szCs w:val="24"/>
        </w:rPr>
        <w:t xml:space="preserve"> итоговая диагностика показала положительную динамику на 17%, но по результатам промежуточной диагностики отсутствуют дети с высоким уровнем умений.</w:t>
      </w:r>
    </w:p>
    <w:p w:rsidR="003C700F" w:rsidRPr="003C2DE4" w:rsidRDefault="003C700F" w:rsidP="003C700F">
      <w:pPr>
        <w:spacing w:after="0" w:line="240" w:lineRule="auto"/>
        <w:jc w:val="both"/>
        <w:rPr>
          <w:rFonts w:ascii="Arial" w:hAnsi="Arial" w:cs="Arial"/>
          <w:b/>
          <w:sz w:val="24"/>
          <w:szCs w:val="24"/>
        </w:rPr>
      </w:pPr>
      <w:r w:rsidRPr="003C2DE4">
        <w:rPr>
          <w:rFonts w:ascii="Arial" w:hAnsi="Arial" w:cs="Arial"/>
          <w:b/>
          <w:sz w:val="24"/>
          <w:szCs w:val="24"/>
        </w:rPr>
        <w:t>- «Увлекательное вязание» (1-ый год обучения)</w:t>
      </w:r>
      <w:r w:rsidRPr="003C2DE4">
        <w:rPr>
          <w:rFonts w:ascii="Arial" w:hAnsi="Arial" w:cs="Arial"/>
          <w:sz w:val="24"/>
          <w:szCs w:val="24"/>
        </w:rPr>
        <w:t xml:space="preserve"> итоговая диагностика показала положительную динамику на 17%, но по результатам промежуточной диагностики отсутствуют дети с высоким уровнем умений.</w:t>
      </w:r>
    </w:p>
    <w:p w:rsidR="003C700F" w:rsidRPr="003C2DE4" w:rsidRDefault="003C700F" w:rsidP="003C700F">
      <w:pPr>
        <w:spacing w:after="0"/>
        <w:jc w:val="both"/>
        <w:rPr>
          <w:rFonts w:ascii="Arial" w:hAnsi="Arial" w:cs="Arial"/>
          <w:b/>
          <w:sz w:val="24"/>
          <w:szCs w:val="24"/>
        </w:rPr>
      </w:pPr>
    </w:p>
    <w:p w:rsidR="003C700F" w:rsidRPr="003C2DE4" w:rsidRDefault="003C700F" w:rsidP="003C700F">
      <w:pPr>
        <w:spacing w:after="0"/>
        <w:jc w:val="both"/>
        <w:rPr>
          <w:rFonts w:ascii="Arial" w:hAnsi="Arial" w:cs="Arial"/>
          <w:b/>
          <w:sz w:val="24"/>
          <w:szCs w:val="24"/>
        </w:rPr>
      </w:pPr>
      <w:r w:rsidRPr="003C2DE4">
        <w:rPr>
          <w:rFonts w:ascii="Arial" w:hAnsi="Arial" w:cs="Arial"/>
          <w:sz w:val="24"/>
          <w:szCs w:val="24"/>
        </w:rPr>
        <w:t xml:space="preserve">- от 10% до 20% положительная динамика наблюдается в следующих творческих объединениях: </w:t>
      </w:r>
      <w:r w:rsidRPr="003C2DE4">
        <w:rPr>
          <w:rFonts w:ascii="Arial" w:hAnsi="Arial" w:cs="Arial"/>
          <w:b/>
          <w:sz w:val="24"/>
          <w:szCs w:val="24"/>
        </w:rPr>
        <w:t>Школьное лесничество (2-й год) – 11%,</w:t>
      </w:r>
      <w:r w:rsidRPr="003C2DE4">
        <w:t xml:space="preserve"> </w:t>
      </w:r>
      <w:r w:rsidRPr="003C2DE4">
        <w:rPr>
          <w:rFonts w:ascii="Arial" w:hAnsi="Arial" w:cs="Arial"/>
          <w:b/>
          <w:sz w:val="24"/>
          <w:szCs w:val="24"/>
        </w:rPr>
        <w:t>«</w:t>
      </w:r>
      <w:proofErr w:type="spellStart"/>
      <w:r w:rsidRPr="003C2DE4">
        <w:rPr>
          <w:rFonts w:ascii="Arial" w:hAnsi="Arial" w:cs="Arial"/>
          <w:b/>
          <w:sz w:val="24"/>
          <w:szCs w:val="24"/>
        </w:rPr>
        <w:t>Самоделкин</w:t>
      </w:r>
      <w:proofErr w:type="spellEnd"/>
      <w:r w:rsidRPr="003C2DE4">
        <w:rPr>
          <w:rFonts w:ascii="Arial" w:hAnsi="Arial" w:cs="Arial"/>
          <w:b/>
          <w:sz w:val="24"/>
          <w:szCs w:val="24"/>
        </w:rPr>
        <w:t>» 1а класс (1 год)</w:t>
      </w:r>
      <w:r w:rsidRPr="003C2DE4">
        <w:t xml:space="preserve"> </w:t>
      </w:r>
      <w:r w:rsidRPr="003C2DE4">
        <w:rPr>
          <w:rFonts w:ascii="Arial" w:hAnsi="Arial" w:cs="Arial"/>
          <w:b/>
          <w:sz w:val="24"/>
          <w:szCs w:val="24"/>
        </w:rPr>
        <w:t>– 15%, «</w:t>
      </w:r>
      <w:proofErr w:type="spellStart"/>
      <w:r w:rsidRPr="003C2DE4">
        <w:rPr>
          <w:rFonts w:ascii="Arial" w:hAnsi="Arial" w:cs="Arial"/>
          <w:b/>
          <w:sz w:val="24"/>
          <w:szCs w:val="24"/>
        </w:rPr>
        <w:t>Самоделкин</w:t>
      </w:r>
      <w:proofErr w:type="spellEnd"/>
      <w:r w:rsidRPr="003C2DE4">
        <w:rPr>
          <w:rFonts w:ascii="Arial" w:hAnsi="Arial" w:cs="Arial"/>
          <w:b/>
          <w:sz w:val="24"/>
          <w:szCs w:val="24"/>
        </w:rPr>
        <w:t>» 1б класс (1 год)</w:t>
      </w:r>
      <w:r w:rsidRPr="003C2DE4">
        <w:t xml:space="preserve"> </w:t>
      </w:r>
      <w:r w:rsidRPr="003C2DE4">
        <w:rPr>
          <w:rFonts w:ascii="Arial" w:hAnsi="Arial" w:cs="Arial"/>
          <w:b/>
          <w:sz w:val="24"/>
          <w:szCs w:val="24"/>
        </w:rPr>
        <w:t>– 15%,</w:t>
      </w:r>
      <w:r w:rsidRPr="003C2DE4">
        <w:t xml:space="preserve"> </w:t>
      </w:r>
      <w:r w:rsidRPr="003C2DE4">
        <w:rPr>
          <w:rFonts w:ascii="Arial" w:hAnsi="Arial" w:cs="Arial"/>
          <w:b/>
          <w:sz w:val="24"/>
          <w:szCs w:val="24"/>
        </w:rPr>
        <w:t xml:space="preserve">«Увлекательное вязание» (3 год) – 13%, «Увлекательное вязание» Филиал КПТ (3 год) – 13%, </w:t>
      </w:r>
      <w:proofErr w:type="gramStart"/>
      <w:r w:rsidRPr="003C2DE4">
        <w:rPr>
          <w:rFonts w:ascii="Arial" w:hAnsi="Arial" w:cs="Arial"/>
          <w:b/>
          <w:sz w:val="24"/>
          <w:szCs w:val="24"/>
        </w:rPr>
        <w:t>ИЗО</w:t>
      </w:r>
      <w:proofErr w:type="gramEnd"/>
      <w:r w:rsidRPr="003C2DE4">
        <w:rPr>
          <w:rFonts w:ascii="Arial" w:hAnsi="Arial" w:cs="Arial"/>
          <w:b/>
          <w:sz w:val="24"/>
          <w:szCs w:val="24"/>
        </w:rPr>
        <w:t xml:space="preserve"> «Радуга» 1а класс (1 год).</w:t>
      </w:r>
    </w:p>
    <w:p w:rsidR="003C700F" w:rsidRPr="003C2DE4" w:rsidRDefault="003C700F" w:rsidP="003C700F">
      <w:pPr>
        <w:spacing w:after="0" w:line="240" w:lineRule="auto"/>
        <w:ind w:firstLine="708"/>
        <w:jc w:val="both"/>
        <w:rPr>
          <w:rFonts w:ascii="Arial" w:hAnsi="Arial" w:cs="Arial"/>
          <w:sz w:val="24"/>
          <w:szCs w:val="24"/>
        </w:rPr>
      </w:pPr>
      <w:r w:rsidRPr="003C2DE4">
        <w:rPr>
          <w:rFonts w:ascii="Arial" w:hAnsi="Arial" w:cs="Arial"/>
          <w:sz w:val="24"/>
          <w:szCs w:val="24"/>
        </w:rPr>
        <w:t>Выявлены наиболее частые затруднения, что позволит внести необходимые корректировки в программу объединений.</w:t>
      </w:r>
    </w:p>
    <w:p w:rsidR="003C700F" w:rsidRPr="003C2DE4" w:rsidRDefault="003C700F" w:rsidP="003C700F">
      <w:pPr>
        <w:spacing w:after="0" w:line="240" w:lineRule="auto"/>
        <w:ind w:firstLine="708"/>
        <w:jc w:val="both"/>
      </w:pPr>
      <w:r w:rsidRPr="003C2DE4">
        <w:rPr>
          <w:rFonts w:ascii="Arial" w:hAnsi="Arial" w:cs="Arial"/>
          <w:sz w:val="24"/>
          <w:szCs w:val="24"/>
        </w:rPr>
        <w:t xml:space="preserve">Больший интерес вызывают занятия с использованием игровых технологий, проектной деятельности, разнообразных тренингов. </w:t>
      </w:r>
    </w:p>
    <w:p w:rsidR="003C700F" w:rsidRPr="004A61B3" w:rsidRDefault="003C700F" w:rsidP="003C700F">
      <w:pPr>
        <w:spacing w:after="0" w:line="240" w:lineRule="auto"/>
        <w:ind w:firstLine="708"/>
        <w:jc w:val="both"/>
        <w:rPr>
          <w:rFonts w:ascii="Arial" w:hAnsi="Arial" w:cs="Arial"/>
          <w:sz w:val="24"/>
          <w:szCs w:val="24"/>
        </w:rPr>
      </w:pPr>
    </w:p>
    <w:p w:rsidR="003C700F" w:rsidRPr="00C32B79" w:rsidRDefault="003C700F" w:rsidP="003C700F">
      <w:pPr>
        <w:pStyle w:val="a3"/>
        <w:ind w:firstLine="708"/>
        <w:jc w:val="both"/>
        <w:rPr>
          <w:rFonts w:ascii="Arial" w:hAnsi="Arial" w:cs="Arial"/>
          <w:sz w:val="24"/>
          <w:szCs w:val="24"/>
        </w:rPr>
      </w:pPr>
      <w:r>
        <w:rPr>
          <w:rFonts w:ascii="Arial" w:hAnsi="Arial" w:cs="Arial"/>
          <w:sz w:val="24"/>
          <w:szCs w:val="24"/>
        </w:rPr>
        <w:t>Д</w:t>
      </w:r>
      <w:r w:rsidRPr="00C32B79">
        <w:rPr>
          <w:rFonts w:ascii="Arial" w:hAnsi="Arial" w:cs="Arial"/>
          <w:sz w:val="24"/>
          <w:szCs w:val="24"/>
        </w:rPr>
        <w:t>анная система мониторинга качества дополнительного образования позволяет своевременно выявлять проблемные зоны образовательно-воспитательного процесса и учитывать их при дальнейшем планировании, координации деятельности всех субъектов образования, совершенствовании технологии и механизмов мониторинговых исследований.</w:t>
      </w:r>
    </w:p>
    <w:p w:rsidR="000F1C8D" w:rsidRDefault="000F1C8D" w:rsidP="000F1C8D">
      <w:pPr>
        <w:jc w:val="center"/>
        <w:rPr>
          <w:rFonts w:ascii="Arial" w:hAnsi="Arial" w:cs="Arial"/>
          <w:sz w:val="24"/>
          <w:szCs w:val="24"/>
        </w:rPr>
      </w:pPr>
    </w:p>
    <w:p w:rsidR="007C1062" w:rsidRDefault="007C1062" w:rsidP="000F1C8D">
      <w:pPr>
        <w:jc w:val="center"/>
        <w:rPr>
          <w:rFonts w:ascii="Arial" w:hAnsi="Arial" w:cs="Arial"/>
          <w:sz w:val="24"/>
          <w:szCs w:val="24"/>
        </w:rPr>
      </w:pPr>
    </w:p>
    <w:p w:rsidR="007C1062" w:rsidRPr="001A3E5C" w:rsidRDefault="007C1062" w:rsidP="007C1062">
      <w:pPr>
        <w:pStyle w:val="a3"/>
        <w:jc w:val="center"/>
        <w:rPr>
          <w:rFonts w:ascii="Arial" w:hAnsi="Arial" w:cs="Arial"/>
          <w:b/>
          <w:sz w:val="28"/>
          <w:szCs w:val="28"/>
        </w:rPr>
      </w:pPr>
      <w:r w:rsidRPr="001A3E5C">
        <w:rPr>
          <w:rFonts w:ascii="Arial" w:hAnsi="Arial" w:cs="Arial"/>
          <w:b/>
          <w:sz w:val="28"/>
          <w:szCs w:val="28"/>
        </w:rPr>
        <w:t xml:space="preserve">Методическая работа МКОУ ДОД </w:t>
      </w:r>
      <w:r>
        <w:rPr>
          <w:rFonts w:ascii="Arial" w:hAnsi="Arial" w:cs="Arial"/>
          <w:b/>
          <w:sz w:val="28"/>
          <w:szCs w:val="28"/>
        </w:rPr>
        <w:t>«ДДТ»</w:t>
      </w:r>
    </w:p>
    <w:p w:rsidR="007C1062" w:rsidRPr="001A3E5C" w:rsidRDefault="007C1062" w:rsidP="007C1062">
      <w:pPr>
        <w:pStyle w:val="a3"/>
        <w:jc w:val="center"/>
        <w:rPr>
          <w:rFonts w:ascii="Arial" w:hAnsi="Arial" w:cs="Arial"/>
          <w:b/>
          <w:sz w:val="28"/>
          <w:szCs w:val="28"/>
        </w:rPr>
      </w:pPr>
      <w:r>
        <w:rPr>
          <w:rFonts w:ascii="Arial" w:hAnsi="Arial" w:cs="Arial"/>
          <w:b/>
          <w:sz w:val="28"/>
          <w:szCs w:val="28"/>
        </w:rPr>
        <w:t>за 2014-2015</w:t>
      </w:r>
      <w:r w:rsidRPr="001A3E5C">
        <w:rPr>
          <w:rFonts w:ascii="Arial" w:hAnsi="Arial" w:cs="Arial"/>
          <w:b/>
          <w:sz w:val="28"/>
          <w:szCs w:val="28"/>
        </w:rPr>
        <w:t xml:space="preserve"> учебный год</w:t>
      </w:r>
    </w:p>
    <w:p w:rsidR="007C1062" w:rsidRDefault="007C1062" w:rsidP="007C1062">
      <w:pPr>
        <w:spacing w:after="0" w:line="240" w:lineRule="auto"/>
        <w:ind w:firstLine="567"/>
        <w:jc w:val="both"/>
        <w:rPr>
          <w:rFonts w:ascii="Arial" w:hAnsi="Arial" w:cs="Arial"/>
          <w:sz w:val="24"/>
          <w:szCs w:val="24"/>
        </w:rPr>
      </w:pPr>
      <w:r>
        <w:rPr>
          <w:rFonts w:ascii="Arial" w:hAnsi="Arial" w:cs="Arial"/>
          <w:sz w:val="24"/>
          <w:szCs w:val="24"/>
        </w:rPr>
        <w:t xml:space="preserve"> </w:t>
      </w:r>
      <w:r w:rsidRPr="0099160B">
        <w:rPr>
          <w:rFonts w:ascii="Arial" w:hAnsi="Arial" w:cs="Arial"/>
          <w:sz w:val="24"/>
          <w:szCs w:val="24"/>
        </w:rPr>
        <w:t xml:space="preserve">Методическая работа в учреждении направлена на совершенствование профессионального мастерства, повышение эффективности занятий, </w:t>
      </w:r>
      <w:r w:rsidRPr="0099160B">
        <w:rPr>
          <w:rFonts w:ascii="Arial" w:hAnsi="Arial" w:cs="Arial"/>
          <w:sz w:val="24"/>
          <w:szCs w:val="24"/>
        </w:rPr>
        <w:lastRenderedPageBreak/>
        <w:t>совершенствование образовательно-воспитательного процесса, овладение педагогами новыми методиками и технологиями.</w:t>
      </w:r>
    </w:p>
    <w:p w:rsidR="007C1062" w:rsidRPr="0099160B" w:rsidRDefault="007C1062" w:rsidP="007C1062">
      <w:pPr>
        <w:spacing w:after="0" w:line="240" w:lineRule="auto"/>
        <w:ind w:firstLine="567"/>
        <w:jc w:val="both"/>
        <w:rPr>
          <w:rFonts w:ascii="Arial" w:hAnsi="Arial" w:cs="Arial"/>
          <w:sz w:val="24"/>
          <w:szCs w:val="24"/>
        </w:rPr>
      </w:pPr>
      <w:r w:rsidRPr="0099160B">
        <w:rPr>
          <w:rFonts w:ascii="Arial" w:hAnsi="Arial" w:cs="Arial"/>
          <w:sz w:val="24"/>
          <w:szCs w:val="24"/>
        </w:rPr>
        <w:t>Содержание методической работы</w:t>
      </w:r>
      <w:r>
        <w:rPr>
          <w:rFonts w:ascii="Arial" w:hAnsi="Arial" w:cs="Arial"/>
          <w:sz w:val="24"/>
          <w:szCs w:val="24"/>
        </w:rPr>
        <w:t xml:space="preserve"> методической службы МКОУ ДОД «ДДТ» включает следующие разделы:</w:t>
      </w:r>
    </w:p>
    <w:p w:rsidR="007C1062" w:rsidRPr="0099160B" w:rsidRDefault="007C1062" w:rsidP="007C1062">
      <w:pPr>
        <w:spacing w:after="0" w:line="240" w:lineRule="auto"/>
        <w:ind w:firstLine="567"/>
        <w:jc w:val="both"/>
        <w:rPr>
          <w:rFonts w:ascii="Arial" w:hAnsi="Arial" w:cs="Arial"/>
          <w:sz w:val="24"/>
          <w:szCs w:val="24"/>
        </w:rPr>
      </w:pPr>
      <w:r>
        <w:rPr>
          <w:rFonts w:ascii="Arial" w:hAnsi="Arial" w:cs="Arial"/>
          <w:sz w:val="24"/>
          <w:szCs w:val="24"/>
        </w:rPr>
        <w:t>НАУЧНО-МЕТОДИЧЕСКИЙ</w:t>
      </w:r>
      <w:r w:rsidRPr="0099160B">
        <w:rPr>
          <w:rFonts w:ascii="Arial" w:hAnsi="Arial" w:cs="Arial"/>
          <w:sz w:val="24"/>
          <w:szCs w:val="24"/>
        </w:rPr>
        <w:t>:</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изучение и обобщение передового опыта педагогов МКОУ ДОД «Дом детского творчества»;</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разработка нормативно-правовой базы;</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разработка методов контроля и управления качеством образования;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совершенствование форм и методов организации, контроля и управления;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публикация результатов работы в периодической научной печати, в материалах научно-методических конференций, в учебно-методических сборниках и пособиях;</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диагностическое исследование.</w:t>
      </w:r>
    </w:p>
    <w:p w:rsidR="007C1062" w:rsidRPr="0099160B" w:rsidRDefault="007C1062" w:rsidP="007C1062">
      <w:pPr>
        <w:spacing w:after="0" w:line="240" w:lineRule="auto"/>
        <w:ind w:firstLine="567"/>
        <w:jc w:val="both"/>
        <w:rPr>
          <w:rFonts w:ascii="Arial" w:hAnsi="Arial" w:cs="Arial"/>
          <w:sz w:val="24"/>
          <w:szCs w:val="24"/>
        </w:rPr>
      </w:pPr>
      <w:r>
        <w:rPr>
          <w:rFonts w:ascii="Arial" w:hAnsi="Arial" w:cs="Arial"/>
          <w:sz w:val="24"/>
          <w:szCs w:val="24"/>
        </w:rPr>
        <w:t>УЧЕБНО-МЕТОДИЧЕСКИЙ</w:t>
      </w:r>
      <w:r w:rsidRPr="0099160B">
        <w:rPr>
          <w:rFonts w:ascii="Arial" w:hAnsi="Arial" w:cs="Arial"/>
          <w:sz w:val="24"/>
          <w:szCs w:val="24"/>
        </w:rPr>
        <w:t>:</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подготовку к учебным занятиям, включая разработку и обновление заданий для занятий;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методическое обеспечение всех видов учебных занятий;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разработку частных методик учебных дисциплин и отдельных тем курсов;</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разработку наглядных пособий по дисциплинам, внедрение информационно-коммуникационных средств обучения в учебный процесс;</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внедрение результатов научно-</w:t>
      </w:r>
      <w:proofErr w:type="gramStart"/>
      <w:r w:rsidRPr="0099160B">
        <w:rPr>
          <w:rFonts w:ascii="Arial" w:hAnsi="Arial" w:cs="Arial"/>
          <w:sz w:val="24"/>
          <w:szCs w:val="24"/>
        </w:rPr>
        <w:t>методических исследований</w:t>
      </w:r>
      <w:proofErr w:type="gramEnd"/>
      <w:r w:rsidRPr="0099160B">
        <w:rPr>
          <w:rFonts w:ascii="Arial" w:hAnsi="Arial" w:cs="Arial"/>
          <w:sz w:val="24"/>
          <w:szCs w:val="24"/>
        </w:rPr>
        <w:t xml:space="preserve"> в учебный процесс.</w:t>
      </w:r>
    </w:p>
    <w:p w:rsidR="007C1062" w:rsidRPr="0099160B" w:rsidRDefault="007C1062" w:rsidP="007C1062">
      <w:pPr>
        <w:spacing w:after="0" w:line="240" w:lineRule="auto"/>
        <w:ind w:firstLine="567"/>
        <w:jc w:val="both"/>
        <w:rPr>
          <w:rFonts w:ascii="Arial" w:hAnsi="Arial" w:cs="Arial"/>
          <w:sz w:val="24"/>
          <w:szCs w:val="24"/>
        </w:rPr>
      </w:pPr>
      <w:r>
        <w:rPr>
          <w:rFonts w:ascii="Arial" w:hAnsi="Arial" w:cs="Arial"/>
          <w:sz w:val="24"/>
          <w:szCs w:val="24"/>
        </w:rPr>
        <w:t>ОРГАНИЗАЦИОННО-МЕТОДИЧЕСКИЙ</w:t>
      </w:r>
      <w:r w:rsidRPr="0099160B">
        <w:rPr>
          <w:rFonts w:ascii="Arial" w:hAnsi="Arial" w:cs="Arial"/>
          <w:sz w:val="24"/>
          <w:szCs w:val="24"/>
        </w:rPr>
        <w:t>:</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координацию учебной деятельности объединений;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составление рекомендаций по учебному процессу, программ;</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разработку рекомендаций по планированию учебной работы, научно-исследовательской работы;</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участие в подготовке и работе методических семинаров и конференций;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участие в работе методических советов и объединений;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организацию конкурсов и олимпиад;</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организацию взаимодействия с социальным окружением;</w:t>
      </w:r>
    </w:p>
    <w:p w:rsidR="007C1062"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  - организацию повышения квалификации, стажировок и обмена опытом.</w:t>
      </w:r>
    </w:p>
    <w:p w:rsidR="007C1062" w:rsidRPr="0099160B" w:rsidRDefault="007C1062" w:rsidP="007C1062">
      <w:pPr>
        <w:spacing w:after="0" w:line="240" w:lineRule="auto"/>
        <w:ind w:firstLine="567"/>
        <w:jc w:val="both"/>
        <w:rPr>
          <w:rFonts w:ascii="Arial" w:hAnsi="Arial" w:cs="Arial"/>
          <w:sz w:val="24"/>
          <w:szCs w:val="24"/>
        </w:rPr>
      </w:pPr>
      <w:r>
        <w:rPr>
          <w:rFonts w:ascii="Arial" w:hAnsi="Arial" w:cs="Arial"/>
          <w:sz w:val="24"/>
          <w:szCs w:val="24"/>
        </w:rPr>
        <w:t xml:space="preserve"> </w:t>
      </w:r>
      <w:r w:rsidRPr="00113401">
        <w:rPr>
          <w:rFonts w:ascii="Arial" w:hAnsi="Arial" w:cs="Arial"/>
          <w:sz w:val="24"/>
          <w:szCs w:val="24"/>
        </w:rPr>
        <w:t>В соответстви</w:t>
      </w:r>
      <w:r>
        <w:rPr>
          <w:rFonts w:ascii="Arial" w:hAnsi="Arial" w:cs="Arial"/>
          <w:sz w:val="24"/>
          <w:szCs w:val="24"/>
        </w:rPr>
        <w:t>и с планом методической работы на 2014-2015</w:t>
      </w:r>
      <w:r w:rsidRPr="00113401">
        <w:rPr>
          <w:rFonts w:ascii="Arial" w:hAnsi="Arial" w:cs="Arial"/>
          <w:sz w:val="24"/>
          <w:szCs w:val="24"/>
        </w:rPr>
        <w:t xml:space="preserve"> учебный год основным направлением методической деятельности Дома детского творчества являлась работа над единой </w:t>
      </w:r>
      <w:r>
        <w:rPr>
          <w:rFonts w:ascii="Arial" w:hAnsi="Arial" w:cs="Arial"/>
          <w:sz w:val="24"/>
          <w:szCs w:val="24"/>
        </w:rPr>
        <w:t>методической темой</w:t>
      </w:r>
      <w:r w:rsidRPr="0099160B">
        <w:rPr>
          <w:rFonts w:ascii="Arial" w:hAnsi="Arial" w:cs="Arial"/>
          <w:sz w:val="24"/>
          <w:szCs w:val="24"/>
        </w:rPr>
        <w:t>: «Развитие профессиональной компетентности педагога как фактор повышения качества дополнительного образования».</w:t>
      </w:r>
    </w:p>
    <w:p w:rsidR="007C1062" w:rsidRPr="0099160B" w:rsidRDefault="007C1062" w:rsidP="007C1062">
      <w:pPr>
        <w:spacing w:after="0" w:line="240" w:lineRule="auto"/>
        <w:ind w:firstLine="567"/>
        <w:jc w:val="both"/>
        <w:rPr>
          <w:rFonts w:ascii="Arial" w:hAnsi="Arial" w:cs="Arial"/>
          <w:sz w:val="24"/>
          <w:szCs w:val="24"/>
        </w:rPr>
      </w:pPr>
      <w:r w:rsidRPr="0099160B">
        <w:rPr>
          <w:rFonts w:ascii="Arial" w:hAnsi="Arial" w:cs="Arial"/>
          <w:sz w:val="24"/>
          <w:szCs w:val="24"/>
        </w:rPr>
        <w:t>Цель: профессионально-личностное развитие педагогов через овладение новыми педагогическими технологиями, обеспечение современного качества, доступности и эффективности дополнительного образования по различным направлениям.</w:t>
      </w:r>
    </w:p>
    <w:p w:rsidR="007C1062" w:rsidRPr="0099160B" w:rsidRDefault="007C1062" w:rsidP="007C1062">
      <w:pPr>
        <w:spacing w:after="0" w:line="240" w:lineRule="auto"/>
        <w:ind w:firstLine="567"/>
        <w:jc w:val="both"/>
        <w:rPr>
          <w:rFonts w:ascii="Arial" w:hAnsi="Arial" w:cs="Arial"/>
          <w:sz w:val="24"/>
          <w:szCs w:val="24"/>
        </w:rPr>
      </w:pPr>
      <w:r w:rsidRPr="0099160B">
        <w:rPr>
          <w:rFonts w:ascii="Arial" w:hAnsi="Arial" w:cs="Arial"/>
          <w:sz w:val="24"/>
          <w:szCs w:val="24"/>
        </w:rPr>
        <w:t>Задачи:</w:t>
      </w:r>
    </w:p>
    <w:p w:rsidR="007C1062" w:rsidRPr="0099160B" w:rsidRDefault="007C1062" w:rsidP="007C1062">
      <w:pPr>
        <w:numPr>
          <w:ilvl w:val="0"/>
          <w:numId w:val="6"/>
        </w:numPr>
        <w:spacing w:after="0" w:line="240" w:lineRule="auto"/>
        <w:jc w:val="both"/>
        <w:rPr>
          <w:rFonts w:ascii="Arial" w:hAnsi="Arial" w:cs="Arial"/>
          <w:sz w:val="24"/>
          <w:szCs w:val="24"/>
        </w:rPr>
      </w:pPr>
      <w:r w:rsidRPr="0099160B">
        <w:rPr>
          <w:rFonts w:ascii="Arial" w:hAnsi="Arial" w:cs="Arial"/>
          <w:sz w:val="24"/>
          <w:szCs w:val="24"/>
        </w:rPr>
        <w:t>совершенствование законодательной и нормативно-правовой базы дополнительного образования детей;</w:t>
      </w:r>
    </w:p>
    <w:p w:rsidR="007C1062" w:rsidRPr="0099160B" w:rsidRDefault="007C1062" w:rsidP="007C1062">
      <w:pPr>
        <w:numPr>
          <w:ilvl w:val="0"/>
          <w:numId w:val="6"/>
        </w:numPr>
        <w:spacing w:after="0" w:line="240" w:lineRule="auto"/>
        <w:jc w:val="both"/>
        <w:rPr>
          <w:rFonts w:ascii="Arial" w:hAnsi="Arial" w:cs="Arial"/>
          <w:sz w:val="24"/>
          <w:szCs w:val="24"/>
        </w:rPr>
      </w:pPr>
      <w:r w:rsidRPr="0099160B">
        <w:rPr>
          <w:rFonts w:ascii="Arial" w:hAnsi="Arial" w:cs="Arial"/>
          <w:sz w:val="24"/>
          <w:szCs w:val="24"/>
        </w:rPr>
        <w:t>обеспечение доступности и эффективности дополнительного образования;</w:t>
      </w:r>
    </w:p>
    <w:p w:rsidR="007C1062" w:rsidRPr="0099160B" w:rsidRDefault="007C1062" w:rsidP="007C1062">
      <w:pPr>
        <w:numPr>
          <w:ilvl w:val="0"/>
          <w:numId w:val="6"/>
        </w:numPr>
        <w:spacing w:after="0" w:line="240" w:lineRule="auto"/>
        <w:jc w:val="both"/>
        <w:rPr>
          <w:rFonts w:ascii="Arial" w:hAnsi="Arial" w:cs="Arial"/>
          <w:sz w:val="24"/>
          <w:szCs w:val="24"/>
        </w:rPr>
      </w:pPr>
      <w:r w:rsidRPr="0099160B">
        <w:rPr>
          <w:rFonts w:ascii="Arial" w:hAnsi="Arial" w:cs="Arial"/>
          <w:sz w:val="24"/>
          <w:szCs w:val="24"/>
        </w:rPr>
        <w:t>сохранение преемственности основного и дополнительного образования детей;</w:t>
      </w:r>
    </w:p>
    <w:p w:rsidR="007C1062" w:rsidRPr="0099160B" w:rsidRDefault="007C1062" w:rsidP="007C1062">
      <w:pPr>
        <w:numPr>
          <w:ilvl w:val="0"/>
          <w:numId w:val="6"/>
        </w:numPr>
        <w:spacing w:after="0" w:line="240" w:lineRule="auto"/>
        <w:jc w:val="both"/>
        <w:rPr>
          <w:rFonts w:ascii="Arial" w:hAnsi="Arial" w:cs="Arial"/>
          <w:sz w:val="24"/>
          <w:szCs w:val="24"/>
        </w:rPr>
      </w:pPr>
      <w:r w:rsidRPr="0099160B">
        <w:rPr>
          <w:rFonts w:ascii="Arial" w:hAnsi="Arial" w:cs="Arial"/>
          <w:sz w:val="24"/>
          <w:szCs w:val="24"/>
        </w:rPr>
        <w:t>сохранение межведомственного характера дополнительного образования;</w:t>
      </w:r>
    </w:p>
    <w:p w:rsidR="007C1062" w:rsidRPr="0099160B" w:rsidRDefault="007C1062" w:rsidP="007C1062">
      <w:pPr>
        <w:numPr>
          <w:ilvl w:val="0"/>
          <w:numId w:val="6"/>
        </w:numPr>
        <w:spacing w:after="0" w:line="240" w:lineRule="auto"/>
        <w:jc w:val="both"/>
        <w:rPr>
          <w:rFonts w:ascii="Arial" w:hAnsi="Arial" w:cs="Arial"/>
          <w:sz w:val="24"/>
          <w:szCs w:val="24"/>
        </w:rPr>
      </w:pPr>
      <w:r w:rsidRPr="0099160B">
        <w:rPr>
          <w:rFonts w:ascii="Arial" w:hAnsi="Arial" w:cs="Arial"/>
          <w:sz w:val="24"/>
          <w:szCs w:val="24"/>
        </w:rPr>
        <w:t>совершенствование и развитие содержания, форм, методов и технологий дополнительного образования;</w:t>
      </w:r>
    </w:p>
    <w:p w:rsidR="007C1062" w:rsidRPr="0099160B" w:rsidRDefault="007C1062" w:rsidP="007C1062">
      <w:pPr>
        <w:numPr>
          <w:ilvl w:val="0"/>
          <w:numId w:val="6"/>
        </w:numPr>
        <w:spacing w:after="0" w:line="240" w:lineRule="auto"/>
        <w:jc w:val="both"/>
        <w:rPr>
          <w:rFonts w:ascii="Arial" w:hAnsi="Arial" w:cs="Arial"/>
          <w:sz w:val="24"/>
          <w:szCs w:val="24"/>
        </w:rPr>
      </w:pPr>
      <w:r w:rsidRPr="0099160B">
        <w:rPr>
          <w:rFonts w:ascii="Arial" w:hAnsi="Arial" w:cs="Arial"/>
          <w:sz w:val="24"/>
          <w:szCs w:val="24"/>
        </w:rPr>
        <w:t>повышение социального статуса и профессиональное совершенствование педагогических и руководящих кадров.</w:t>
      </w:r>
    </w:p>
    <w:p w:rsidR="007C1062" w:rsidRPr="0099160B" w:rsidRDefault="007C1062" w:rsidP="007C1062">
      <w:pPr>
        <w:spacing w:after="0" w:line="240" w:lineRule="auto"/>
        <w:ind w:firstLine="567"/>
        <w:jc w:val="both"/>
        <w:rPr>
          <w:rFonts w:ascii="Arial" w:hAnsi="Arial" w:cs="Arial"/>
          <w:sz w:val="24"/>
          <w:szCs w:val="24"/>
        </w:rPr>
      </w:pPr>
      <w:r w:rsidRPr="0099160B">
        <w:rPr>
          <w:rFonts w:ascii="Arial" w:hAnsi="Arial" w:cs="Arial"/>
          <w:sz w:val="24"/>
          <w:szCs w:val="24"/>
        </w:rPr>
        <w:t>Основные направления:</w:t>
      </w:r>
    </w:p>
    <w:p w:rsidR="007C1062" w:rsidRPr="0099160B" w:rsidRDefault="007C1062" w:rsidP="007C1062">
      <w:pPr>
        <w:numPr>
          <w:ilvl w:val="0"/>
          <w:numId w:val="7"/>
        </w:numPr>
        <w:spacing w:after="0" w:line="240" w:lineRule="auto"/>
        <w:jc w:val="both"/>
        <w:rPr>
          <w:rFonts w:ascii="Arial" w:hAnsi="Arial" w:cs="Arial"/>
          <w:sz w:val="24"/>
          <w:szCs w:val="24"/>
        </w:rPr>
      </w:pPr>
      <w:r w:rsidRPr="0099160B">
        <w:rPr>
          <w:rFonts w:ascii="Arial" w:hAnsi="Arial" w:cs="Arial"/>
          <w:sz w:val="24"/>
          <w:szCs w:val="24"/>
        </w:rPr>
        <w:lastRenderedPageBreak/>
        <w:t>организация деятельности органов управления методической работой (администрация, методический совет, педсовет);</w:t>
      </w:r>
    </w:p>
    <w:p w:rsidR="007C1062" w:rsidRPr="0099160B" w:rsidRDefault="007C1062" w:rsidP="007C1062">
      <w:pPr>
        <w:numPr>
          <w:ilvl w:val="0"/>
          <w:numId w:val="7"/>
        </w:numPr>
        <w:spacing w:after="0" w:line="240" w:lineRule="auto"/>
        <w:jc w:val="both"/>
        <w:rPr>
          <w:rFonts w:ascii="Arial" w:hAnsi="Arial" w:cs="Arial"/>
          <w:sz w:val="24"/>
          <w:szCs w:val="24"/>
        </w:rPr>
      </w:pPr>
      <w:r w:rsidRPr="0099160B">
        <w:rPr>
          <w:rFonts w:ascii="Arial" w:hAnsi="Arial" w:cs="Arial"/>
          <w:sz w:val="24"/>
          <w:szCs w:val="24"/>
        </w:rPr>
        <w:t>организация деятельности методических структур (методические объединения, творческие группы, методический кабинет);</w:t>
      </w:r>
    </w:p>
    <w:p w:rsidR="007C1062" w:rsidRPr="0099160B" w:rsidRDefault="007C1062" w:rsidP="007C1062">
      <w:pPr>
        <w:numPr>
          <w:ilvl w:val="0"/>
          <w:numId w:val="7"/>
        </w:numPr>
        <w:spacing w:after="0" w:line="240" w:lineRule="auto"/>
        <w:jc w:val="both"/>
        <w:rPr>
          <w:rFonts w:ascii="Arial" w:hAnsi="Arial" w:cs="Arial"/>
          <w:sz w:val="24"/>
          <w:szCs w:val="24"/>
        </w:rPr>
      </w:pPr>
      <w:r w:rsidRPr="0099160B">
        <w:rPr>
          <w:rFonts w:ascii="Arial" w:hAnsi="Arial" w:cs="Arial"/>
          <w:sz w:val="24"/>
          <w:szCs w:val="24"/>
        </w:rPr>
        <w:t>организационно-методическая работа (составление планов, приказов, разработка нормативно-правовой базы);</w:t>
      </w:r>
    </w:p>
    <w:p w:rsidR="007C1062" w:rsidRPr="0099160B" w:rsidRDefault="007C1062" w:rsidP="007C1062">
      <w:pPr>
        <w:numPr>
          <w:ilvl w:val="0"/>
          <w:numId w:val="7"/>
        </w:numPr>
        <w:spacing w:after="0" w:line="240" w:lineRule="auto"/>
        <w:jc w:val="both"/>
        <w:rPr>
          <w:rFonts w:ascii="Arial" w:hAnsi="Arial" w:cs="Arial"/>
          <w:sz w:val="24"/>
          <w:szCs w:val="24"/>
        </w:rPr>
      </w:pPr>
      <w:r w:rsidRPr="0099160B">
        <w:rPr>
          <w:rFonts w:ascii="Arial" w:hAnsi="Arial" w:cs="Arial"/>
          <w:sz w:val="24"/>
          <w:szCs w:val="24"/>
        </w:rPr>
        <w:t xml:space="preserve">осуществление контроля за </w:t>
      </w:r>
      <w:proofErr w:type="spellStart"/>
      <w:r w:rsidRPr="0099160B">
        <w:rPr>
          <w:rFonts w:ascii="Arial" w:hAnsi="Arial" w:cs="Arial"/>
          <w:sz w:val="24"/>
          <w:szCs w:val="24"/>
        </w:rPr>
        <w:t>инновационно-методической</w:t>
      </w:r>
      <w:proofErr w:type="spellEnd"/>
      <w:r w:rsidRPr="0099160B">
        <w:rPr>
          <w:rFonts w:ascii="Arial" w:hAnsi="Arial" w:cs="Arial"/>
          <w:sz w:val="24"/>
          <w:szCs w:val="24"/>
        </w:rPr>
        <w:t xml:space="preserve"> деятельностью;</w:t>
      </w:r>
    </w:p>
    <w:p w:rsidR="007C1062" w:rsidRPr="0099160B" w:rsidRDefault="007C1062" w:rsidP="007C1062">
      <w:pPr>
        <w:numPr>
          <w:ilvl w:val="0"/>
          <w:numId w:val="7"/>
        </w:numPr>
        <w:spacing w:after="0" w:line="240" w:lineRule="auto"/>
        <w:jc w:val="both"/>
        <w:rPr>
          <w:rFonts w:ascii="Arial" w:hAnsi="Arial" w:cs="Arial"/>
          <w:sz w:val="24"/>
          <w:szCs w:val="24"/>
        </w:rPr>
      </w:pPr>
      <w:proofErr w:type="spellStart"/>
      <w:r w:rsidRPr="0099160B">
        <w:rPr>
          <w:rFonts w:ascii="Arial" w:hAnsi="Arial" w:cs="Arial"/>
          <w:sz w:val="24"/>
          <w:szCs w:val="24"/>
        </w:rPr>
        <w:t>инструкционно-методическая</w:t>
      </w:r>
      <w:proofErr w:type="spellEnd"/>
      <w:r w:rsidRPr="0099160B">
        <w:rPr>
          <w:rFonts w:ascii="Arial" w:hAnsi="Arial" w:cs="Arial"/>
          <w:sz w:val="24"/>
          <w:szCs w:val="24"/>
        </w:rPr>
        <w:t xml:space="preserve"> работа по оказанию квалифицированной помощи и поддержки педагогам, осуществляющим инновационную деятельность;</w:t>
      </w:r>
    </w:p>
    <w:p w:rsidR="007C1062" w:rsidRPr="0099160B" w:rsidRDefault="007C1062" w:rsidP="007C1062">
      <w:pPr>
        <w:numPr>
          <w:ilvl w:val="0"/>
          <w:numId w:val="7"/>
        </w:numPr>
        <w:spacing w:after="0" w:line="240" w:lineRule="auto"/>
        <w:jc w:val="both"/>
        <w:rPr>
          <w:rFonts w:ascii="Arial" w:hAnsi="Arial" w:cs="Arial"/>
          <w:sz w:val="24"/>
          <w:szCs w:val="24"/>
        </w:rPr>
      </w:pPr>
      <w:r w:rsidRPr="0099160B">
        <w:rPr>
          <w:rFonts w:ascii="Arial" w:hAnsi="Arial" w:cs="Arial"/>
          <w:sz w:val="24"/>
          <w:szCs w:val="24"/>
        </w:rPr>
        <w:t>организация методической работы, направленной на совершенствование образовательного процесса, форм и методов деятельности педагогов, разработки программ;</w:t>
      </w:r>
    </w:p>
    <w:p w:rsidR="007C1062" w:rsidRPr="0099160B" w:rsidRDefault="007C1062" w:rsidP="007C1062">
      <w:pPr>
        <w:numPr>
          <w:ilvl w:val="0"/>
          <w:numId w:val="7"/>
        </w:numPr>
        <w:spacing w:after="0" w:line="240" w:lineRule="auto"/>
        <w:jc w:val="both"/>
        <w:rPr>
          <w:rFonts w:ascii="Arial" w:hAnsi="Arial" w:cs="Arial"/>
          <w:sz w:val="24"/>
          <w:szCs w:val="24"/>
        </w:rPr>
      </w:pPr>
      <w:r w:rsidRPr="0099160B">
        <w:rPr>
          <w:rFonts w:ascii="Arial" w:hAnsi="Arial" w:cs="Arial"/>
          <w:sz w:val="24"/>
          <w:szCs w:val="24"/>
        </w:rPr>
        <w:t>выявление, обобщение, трансляция и внедрение передового опыта;</w:t>
      </w:r>
    </w:p>
    <w:p w:rsidR="007C1062" w:rsidRPr="0099160B" w:rsidRDefault="007C1062" w:rsidP="007C1062">
      <w:pPr>
        <w:numPr>
          <w:ilvl w:val="0"/>
          <w:numId w:val="7"/>
        </w:numPr>
        <w:spacing w:after="0" w:line="240" w:lineRule="auto"/>
        <w:jc w:val="both"/>
        <w:rPr>
          <w:rFonts w:ascii="Arial" w:hAnsi="Arial" w:cs="Arial"/>
          <w:sz w:val="24"/>
          <w:szCs w:val="24"/>
        </w:rPr>
      </w:pPr>
      <w:r w:rsidRPr="0099160B">
        <w:rPr>
          <w:rFonts w:ascii="Arial" w:hAnsi="Arial" w:cs="Arial"/>
          <w:sz w:val="24"/>
          <w:szCs w:val="24"/>
        </w:rPr>
        <w:t>аттестация кадров;</w:t>
      </w:r>
    </w:p>
    <w:p w:rsidR="007C1062" w:rsidRDefault="007C1062" w:rsidP="007C1062">
      <w:pPr>
        <w:numPr>
          <w:ilvl w:val="0"/>
          <w:numId w:val="7"/>
        </w:numPr>
        <w:spacing w:after="0" w:line="240" w:lineRule="auto"/>
        <w:jc w:val="both"/>
        <w:rPr>
          <w:rFonts w:ascii="Arial" w:hAnsi="Arial" w:cs="Arial"/>
          <w:sz w:val="24"/>
          <w:szCs w:val="24"/>
        </w:rPr>
      </w:pPr>
      <w:proofErr w:type="gramStart"/>
      <w:r w:rsidRPr="0099160B">
        <w:rPr>
          <w:rFonts w:ascii="Arial" w:hAnsi="Arial" w:cs="Arial"/>
          <w:sz w:val="24"/>
          <w:szCs w:val="24"/>
        </w:rPr>
        <w:t>организация и проведение массовых мероприятий (конкурсов, смотров, праздников, фестивалей, игр, соревнований, слетов и т.п.).</w:t>
      </w:r>
      <w:proofErr w:type="gramEnd"/>
    </w:p>
    <w:p w:rsidR="007C1062" w:rsidRPr="001A6035" w:rsidRDefault="007C1062" w:rsidP="007C1062">
      <w:pPr>
        <w:spacing w:after="0" w:line="240" w:lineRule="auto"/>
        <w:ind w:firstLine="360"/>
        <w:jc w:val="both"/>
        <w:rPr>
          <w:rFonts w:ascii="Arial" w:hAnsi="Arial" w:cs="Arial"/>
          <w:sz w:val="24"/>
          <w:szCs w:val="24"/>
        </w:rPr>
      </w:pPr>
      <w:r>
        <w:rPr>
          <w:rFonts w:ascii="Arial" w:hAnsi="Arial" w:cs="Arial"/>
          <w:sz w:val="24"/>
          <w:szCs w:val="24"/>
        </w:rPr>
        <w:t xml:space="preserve">      </w:t>
      </w:r>
      <w:r w:rsidRPr="001A6035">
        <w:rPr>
          <w:rFonts w:ascii="Arial" w:hAnsi="Arial" w:cs="Arial"/>
          <w:sz w:val="24"/>
          <w:szCs w:val="24"/>
        </w:rPr>
        <w:t>Для реализации методической темы была проделана следующая работа:</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доработка </w:t>
      </w:r>
      <w:r w:rsidRPr="001A6035">
        <w:rPr>
          <w:rFonts w:ascii="Arial" w:hAnsi="Arial" w:cs="Arial"/>
          <w:sz w:val="24"/>
          <w:szCs w:val="24"/>
        </w:rPr>
        <w:t xml:space="preserve">образовательных </w:t>
      </w:r>
      <w:r>
        <w:rPr>
          <w:rFonts w:ascii="Arial" w:hAnsi="Arial" w:cs="Arial"/>
          <w:sz w:val="24"/>
          <w:szCs w:val="24"/>
        </w:rPr>
        <w:t>(</w:t>
      </w:r>
      <w:proofErr w:type="spellStart"/>
      <w:r>
        <w:rPr>
          <w:rFonts w:ascii="Arial" w:hAnsi="Arial" w:cs="Arial"/>
          <w:sz w:val="24"/>
          <w:szCs w:val="24"/>
        </w:rPr>
        <w:t>общеразвивающих</w:t>
      </w:r>
      <w:proofErr w:type="spellEnd"/>
      <w:r>
        <w:rPr>
          <w:rFonts w:ascii="Arial" w:hAnsi="Arial" w:cs="Arial"/>
          <w:sz w:val="24"/>
          <w:szCs w:val="24"/>
        </w:rPr>
        <w:t xml:space="preserve">) </w:t>
      </w:r>
      <w:r w:rsidRPr="001A6035">
        <w:rPr>
          <w:rFonts w:ascii="Arial" w:hAnsi="Arial" w:cs="Arial"/>
          <w:sz w:val="24"/>
          <w:szCs w:val="24"/>
        </w:rPr>
        <w:t>программ дополнительного образования;</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w:t>
      </w:r>
      <w:r w:rsidRPr="001A6035">
        <w:rPr>
          <w:rFonts w:ascii="Arial" w:hAnsi="Arial" w:cs="Arial"/>
          <w:sz w:val="24"/>
          <w:szCs w:val="24"/>
        </w:rPr>
        <w:t>повышение квалификации педагогов на курсах повышения квалификации и</w:t>
      </w:r>
      <w:r>
        <w:rPr>
          <w:rFonts w:ascii="Arial" w:hAnsi="Arial" w:cs="Arial"/>
          <w:sz w:val="24"/>
          <w:szCs w:val="24"/>
        </w:rPr>
        <w:t xml:space="preserve"> участие в областных семинарах </w:t>
      </w:r>
      <w:r w:rsidRPr="001A6035">
        <w:rPr>
          <w:rFonts w:ascii="Arial" w:hAnsi="Arial" w:cs="Arial"/>
          <w:sz w:val="24"/>
          <w:szCs w:val="24"/>
        </w:rPr>
        <w:t>по дополнительному образованию;</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разработка </w:t>
      </w:r>
      <w:r w:rsidRPr="001A6035">
        <w:rPr>
          <w:rFonts w:ascii="Arial" w:hAnsi="Arial" w:cs="Arial"/>
          <w:sz w:val="24"/>
          <w:szCs w:val="24"/>
        </w:rPr>
        <w:t>и</w:t>
      </w:r>
      <w:r>
        <w:rPr>
          <w:rFonts w:ascii="Arial" w:hAnsi="Arial" w:cs="Arial"/>
          <w:sz w:val="24"/>
          <w:szCs w:val="24"/>
        </w:rPr>
        <w:t xml:space="preserve"> проведение семинаров, мастер-</w:t>
      </w:r>
      <w:r w:rsidRPr="001A6035">
        <w:rPr>
          <w:rFonts w:ascii="Arial" w:hAnsi="Arial" w:cs="Arial"/>
          <w:sz w:val="24"/>
          <w:szCs w:val="24"/>
        </w:rPr>
        <w:t xml:space="preserve">классов; </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w:t>
      </w:r>
      <w:r w:rsidRPr="001A6035">
        <w:rPr>
          <w:rFonts w:ascii="Arial" w:hAnsi="Arial" w:cs="Arial"/>
          <w:sz w:val="24"/>
          <w:szCs w:val="24"/>
        </w:rPr>
        <w:t>разработка сце</w:t>
      </w:r>
      <w:r>
        <w:rPr>
          <w:rFonts w:ascii="Arial" w:hAnsi="Arial" w:cs="Arial"/>
          <w:sz w:val="24"/>
          <w:szCs w:val="24"/>
        </w:rPr>
        <w:t>нариев мероприятий, праздников, выпуск методической продукции.</w:t>
      </w:r>
    </w:p>
    <w:p w:rsidR="007C1062" w:rsidRPr="001A6035" w:rsidRDefault="007C1062" w:rsidP="007C1062">
      <w:pPr>
        <w:spacing w:after="0" w:line="240" w:lineRule="auto"/>
        <w:ind w:firstLine="708"/>
        <w:jc w:val="both"/>
        <w:rPr>
          <w:rFonts w:ascii="Arial" w:hAnsi="Arial" w:cs="Arial"/>
          <w:sz w:val="24"/>
          <w:szCs w:val="24"/>
        </w:rPr>
      </w:pPr>
      <w:r w:rsidRPr="001A6035">
        <w:rPr>
          <w:rFonts w:ascii="Arial" w:hAnsi="Arial" w:cs="Arial"/>
          <w:sz w:val="24"/>
          <w:szCs w:val="24"/>
        </w:rPr>
        <w:t>Для решения этих задач использовались следующие формы методической работы с педагогами:</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w:t>
      </w:r>
      <w:r w:rsidRPr="001A6035">
        <w:rPr>
          <w:rFonts w:ascii="Arial" w:hAnsi="Arial" w:cs="Arial"/>
          <w:sz w:val="24"/>
          <w:szCs w:val="24"/>
        </w:rPr>
        <w:t>тематические Педагогические советы;</w:t>
      </w:r>
    </w:p>
    <w:p w:rsidR="007C1062"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w:t>
      </w:r>
      <w:r w:rsidRPr="001A6035">
        <w:rPr>
          <w:rFonts w:ascii="Arial" w:hAnsi="Arial" w:cs="Arial"/>
          <w:sz w:val="24"/>
          <w:szCs w:val="24"/>
        </w:rPr>
        <w:t>методические объединения;</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 методические</w:t>
      </w:r>
      <w:r>
        <w:rPr>
          <w:rFonts w:ascii="Arial" w:hAnsi="Arial" w:cs="Arial"/>
          <w:sz w:val="24"/>
          <w:szCs w:val="24"/>
        </w:rPr>
        <w:t xml:space="preserve"> советы;</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семинары-</w:t>
      </w:r>
      <w:r w:rsidRPr="001A6035">
        <w:rPr>
          <w:rFonts w:ascii="Arial" w:hAnsi="Arial" w:cs="Arial"/>
          <w:sz w:val="24"/>
          <w:szCs w:val="24"/>
        </w:rPr>
        <w:t>практикумы (внутриучрежденческие, областные)</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w:t>
      </w:r>
      <w:r w:rsidRPr="001A6035">
        <w:rPr>
          <w:rFonts w:ascii="Arial" w:hAnsi="Arial" w:cs="Arial"/>
          <w:sz w:val="24"/>
          <w:szCs w:val="24"/>
        </w:rPr>
        <w:t>оказание педагогам практической и методической помощи;</w:t>
      </w:r>
    </w:p>
    <w:p w:rsidR="007C1062" w:rsidRPr="001A6035"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w:t>
      </w:r>
      <w:r w:rsidRPr="001A6035">
        <w:rPr>
          <w:rFonts w:ascii="Arial" w:hAnsi="Arial" w:cs="Arial"/>
          <w:sz w:val="24"/>
          <w:szCs w:val="24"/>
        </w:rPr>
        <w:t>работа с нормативными документами;</w:t>
      </w:r>
    </w:p>
    <w:p w:rsidR="007C1062" w:rsidRDefault="007C1062" w:rsidP="007C1062">
      <w:pPr>
        <w:spacing w:after="0" w:line="240" w:lineRule="auto"/>
        <w:jc w:val="both"/>
        <w:rPr>
          <w:rFonts w:ascii="Arial" w:hAnsi="Arial" w:cs="Arial"/>
          <w:sz w:val="24"/>
          <w:szCs w:val="24"/>
        </w:rPr>
      </w:pPr>
      <w:r w:rsidRPr="001A6035">
        <w:rPr>
          <w:rFonts w:ascii="Arial" w:hAnsi="Arial" w:cs="Arial"/>
          <w:sz w:val="24"/>
          <w:szCs w:val="24"/>
        </w:rPr>
        <w:t>-</w:t>
      </w:r>
      <w:r>
        <w:rPr>
          <w:rFonts w:ascii="Arial" w:hAnsi="Arial" w:cs="Arial"/>
          <w:sz w:val="24"/>
          <w:szCs w:val="24"/>
        </w:rPr>
        <w:t xml:space="preserve"> обобщение и распространение </w:t>
      </w:r>
      <w:r w:rsidRPr="001A6035">
        <w:rPr>
          <w:rFonts w:ascii="Arial" w:hAnsi="Arial" w:cs="Arial"/>
          <w:sz w:val="24"/>
          <w:szCs w:val="24"/>
        </w:rPr>
        <w:t>педагогического опыта.</w:t>
      </w:r>
    </w:p>
    <w:p w:rsidR="007C1062" w:rsidRPr="001A6035" w:rsidRDefault="007C1062" w:rsidP="007C1062">
      <w:pPr>
        <w:spacing w:after="0" w:line="240" w:lineRule="auto"/>
        <w:ind w:firstLine="708"/>
        <w:jc w:val="both"/>
        <w:rPr>
          <w:rFonts w:ascii="Arial" w:hAnsi="Arial" w:cs="Arial"/>
          <w:sz w:val="24"/>
          <w:szCs w:val="24"/>
        </w:rPr>
      </w:pPr>
      <w:r w:rsidRPr="0013586E">
        <w:rPr>
          <w:rFonts w:ascii="Arial" w:hAnsi="Arial" w:cs="Arial"/>
          <w:sz w:val="24"/>
          <w:szCs w:val="24"/>
        </w:rPr>
        <w:t xml:space="preserve">Для реализации </w:t>
      </w:r>
      <w:r>
        <w:rPr>
          <w:rFonts w:ascii="Arial" w:hAnsi="Arial" w:cs="Arial"/>
          <w:sz w:val="24"/>
          <w:szCs w:val="24"/>
        </w:rPr>
        <w:t xml:space="preserve">методических </w:t>
      </w:r>
      <w:r w:rsidRPr="0013586E">
        <w:rPr>
          <w:rFonts w:ascii="Arial" w:hAnsi="Arial" w:cs="Arial"/>
          <w:sz w:val="24"/>
          <w:szCs w:val="24"/>
        </w:rPr>
        <w:t>задач была проведена следующая методическая работа:</w:t>
      </w:r>
    </w:p>
    <w:p w:rsidR="007C1062" w:rsidRDefault="007C1062" w:rsidP="007C1062">
      <w:pPr>
        <w:spacing w:after="0" w:line="240" w:lineRule="auto"/>
        <w:ind w:firstLine="708"/>
        <w:jc w:val="both"/>
        <w:rPr>
          <w:rFonts w:ascii="Arial" w:hAnsi="Arial" w:cs="Arial"/>
          <w:sz w:val="24"/>
          <w:szCs w:val="24"/>
        </w:rPr>
      </w:pPr>
      <w:r w:rsidRPr="001A6035">
        <w:rPr>
          <w:rFonts w:ascii="Arial" w:hAnsi="Arial" w:cs="Arial"/>
          <w:sz w:val="24"/>
          <w:szCs w:val="24"/>
        </w:rPr>
        <w:t>В этом учебном году с целью рассмотрения общепедаг</w:t>
      </w:r>
      <w:r>
        <w:rPr>
          <w:rFonts w:ascii="Arial" w:hAnsi="Arial" w:cs="Arial"/>
          <w:sz w:val="24"/>
          <w:szCs w:val="24"/>
        </w:rPr>
        <w:t>огических вопросов, обсуждения направлений работы, было проведено 3</w:t>
      </w:r>
      <w:r w:rsidRPr="001A6035">
        <w:rPr>
          <w:rFonts w:ascii="Arial" w:hAnsi="Arial" w:cs="Arial"/>
          <w:sz w:val="24"/>
          <w:szCs w:val="24"/>
        </w:rPr>
        <w:t xml:space="preserve"> Педагогических совета по следующим темам:</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1. Деловая игра «Сопровождение становления личности ученика через интеграцию основного и дополнительного образования».</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2. Педагогический совет – защита инноваций «Создание системы воспитательного пространства как средства формирования ключевых компетенций».</w:t>
      </w:r>
    </w:p>
    <w:p w:rsidR="007C1062" w:rsidRPr="0099160B" w:rsidRDefault="007C1062" w:rsidP="007C1062">
      <w:pPr>
        <w:spacing w:after="0" w:line="240" w:lineRule="auto"/>
        <w:jc w:val="both"/>
        <w:rPr>
          <w:rFonts w:ascii="Arial" w:hAnsi="Arial" w:cs="Arial"/>
          <w:sz w:val="24"/>
          <w:szCs w:val="24"/>
        </w:rPr>
      </w:pPr>
      <w:r w:rsidRPr="0013586E">
        <w:rPr>
          <w:rFonts w:ascii="Arial" w:hAnsi="Arial" w:cs="Arial"/>
          <w:sz w:val="24"/>
          <w:szCs w:val="24"/>
        </w:rPr>
        <w:t>3. «Эффективность информатизации образовательного процесса в условиях</w:t>
      </w:r>
      <w:r>
        <w:rPr>
          <w:rFonts w:ascii="Arial" w:hAnsi="Arial" w:cs="Arial"/>
          <w:sz w:val="24"/>
          <w:szCs w:val="24"/>
        </w:rPr>
        <w:t xml:space="preserve"> </w:t>
      </w:r>
      <w:proofErr w:type="spellStart"/>
      <w:r w:rsidRPr="0013586E">
        <w:rPr>
          <w:rFonts w:ascii="Arial" w:hAnsi="Arial" w:cs="Arial"/>
          <w:sz w:val="24"/>
          <w:szCs w:val="24"/>
        </w:rPr>
        <w:t>системно-деятельностного</w:t>
      </w:r>
      <w:proofErr w:type="spellEnd"/>
      <w:r w:rsidRPr="0013586E">
        <w:rPr>
          <w:rFonts w:ascii="Arial" w:hAnsi="Arial" w:cs="Arial"/>
          <w:sz w:val="24"/>
          <w:szCs w:val="24"/>
        </w:rPr>
        <w:t xml:space="preserve"> подхода».</w:t>
      </w:r>
    </w:p>
    <w:p w:rsidR="007C1062" w:rsidRPr="0099160B" w:rsidRDefault="007C1062" w:rsidP="007C1062">
      <w:pPr>
        <w:spacing w:after="0" w:line="240" w:lineRule="auto"/>
        <w:ind w:firstLine="708"/>
        <w:jc w:val="both"/>
        <w:rPr>
          <w:rFonts w:ascii="Arial" w:hAnsi="Arial" w:cs="Arial"/>
          <w:sz w:val="24"/>
          <w:szCs w:val="24"/>
        </w:rPr>
      </w:pPr>
      <w:r w:rsidRPr="0099160B">
        <w:rPr>
          <w:rFonts w:ascii="Arial" w:hAnsi="Arial" w:cs="Arial"/>
          <w:sz w:val="24"/>
          <w:szCs w:val="24"/>
        </w:rPr>
        <w:t>Проведены 5 методических советов, на которых рассматривались вопросы:</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 Педагогическая (</w:t>
      </w:r>
      <w:proofErr w:type="spellStart"/>
      <w:r w:rsidRPr="0099160B">
        <w:rPr>
          <w:rFonts w:ascii="Arial" w:hAnsi="Arial" w:cs="Arial"/>
          <w:sz w:val="24"/>
          <w:szCs w:val="24"/>
        </w:rPr>
        <w:t>андрагогическая</w:t>
      </w:r>
      <w:proofErr w:type="spellEnd"/>
      <w:r w:rsidRPr="0099160B">
        <w:rPr>
          <w:rFonts w:ascii="Arial" w:hAnsi="Arial" w:cs="Arial"/>
          <w:sz w:val="24"/>
          <w:szCs w:val="24"/>
        </w:rPr>
        <w:t xml:space="preserve">) мастерская «Концепции развития дополнительного образования детей». </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2. «Основные направления реализации Концепции». </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3. «Ожидаемые результаты и эффекты реализации концепции».</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4. Утверждение плана методической работы на 2014-2015 учебный год.</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5. О структуре и организации методической работы в 2014-2015 учебном году, об основных направлениях реализации задач.</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lastRenderedPageBreak/>
        <w:t>6. Утверждение графика открытых занятий.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7. Утверждение внутриучрежденческого контроля.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8. График аттестации педагогов, расписание занятий на 2014-2015 учебный год.</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9. Психолого-педагогический семинар «Методологическая культура педагога как фактор его профессионального развития».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10. Проблемно-деловая игра «Педагог – </w:t>
      </w:r>
      <w:proofErr w:type="gramStart"/>
      <w:r w:rsidRPr="0099160B">
        <w:rPr>
          <w:rFonts w:ascii="Arial" w:hAnsi="Arial" w:cs="Arial"/>
          <w:sz w:val="24"/>
          <w:szCs w:val="24"/>
        </w:rPr>
        <w:t>профессионал</w:t>
      </w:r>
      <w:proofErr w:type="gramEnd"/>
      <w:r w:rsidRPr="0099160B">
        <w:rPr>
          <w:rFonts w:ascii="Arial" w:hAnsi="Arial" w:cs="Arial"/>
          <w:sz w:val="24"/>
          <w:szCs w:val="24"/>
        </w:rPr>
        <w:t xml:space="preserve"> какой он?».</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11. Самооценка личности – анкетирование «Познай самого себя».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12. Мозговой штурм «Профессиональный портрет современного педагога».</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13. Интеллектуальная игра «Конверт идей».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14. </w:t>
      </w:r>
      <w:proofErr w:type="spellStart"/>
      <w:r w:rsidRPr="0099160B">
        <w:rPr>
          <w:rFonts w:ascii="Arial" w:hAnsi="Arial" w:cs="Arial"/>
          <w:sz w:val="24"/>
          <w:szCs w:val="24"/>
        </w:rPr>
        <w:t>Брейнсторминг</w:t>
      </w:r>
      <w:proofErr w:type="spellEnd"/>
      <w:r w:rsidRPr="0099160B">
        <w:rPr>
          <w:rFonts w:ascii="Arial" w:hAnsi="Arial" w:cs="Arial"/>
          <w:sz w:val="24"/>
          <w:szCs w:val="24"/>
        </w:rPr>
        <w:t xml:space="preserve"> «Конверт мнений».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15. </w:t>
      </w:r>
      <w:proofErr w:type="spellStart"/>
      <w:r w:rsidRPr="0099160B">
        <w:rPr>
          <w:rFonts w:ascii="Arial" w:hAnsi="Arial" w:cs="Arial"/>
          <w:sz w:val="24"/>
          <w:szCs w:val="24"/>
        </w:rPr>
        <w:t>Диагностико-аналитический</w:t>
      </w:r>
      <w:proofErr w:type="spellEnd"/>
      <w:r w:rsidRPr="0099160B">
        <w:rPr>
          <w:rFonts w:ascii="Arial" w:hAnsi="Arial" w:cs="Arial"/>
          <w:sz w:val="24"/>
          <w:szCs w:val="24"/>
        </w:rPr>
        <w:t xml:space="preserve"> семинар «Особенности организации занятия в дополнительном образовании детей».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16. «Диагностические показатели качества образования за 2014-2015 учебный год».</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17. Проблемно-проектировочный семинар «Учебное занятие в дополнительном образовании с точки зрения личностно-ориентированного обучения».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18. Анализ опыта работы педагогов ДДТ по применению методов и приёмов     личностно-ориентированного обучения.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19. Обмен педагогическим опытом: работа в группах по направлениям.</w:t>
      </w:r>
      <w:r w:rsidRPr="0099160B">
        <w:rPr>
          <w:rFonts w:ascii="Arial" w:hAnsi="Arial" w:cs="Arial"/>
          <w:sz w:val="24"/>
          <w:szCs w:val="24"/>
        </w:rPr>
        <w:tab/>
      </w:r>
    </w:p>
    <w:p w:rsidR="007C1062" w:rsidRPr="0099160B" w:rsidRDefault="007C1062" w:rsidP="007C1062">
      <w:pPr>
        <w:spacing w:after="0" w:line="240" w:lineRule="auto"/>
        <w:ind w:firstLine="708"/>
        <w:jc w:val="both"/>
        <w:rPr>
          <w:rFonts w:ascii="Arial" w:hAnsi="Arial" w:cs="Arial"/>
          <w:sz w:val="24"/>
          <w:szCs w:val="24"/>
        </w:rPr>
      </w:pPr>
      <w:r w:rsidRPr="004866EF">
        <w:rPr>
          <w:rFonts w:ascii="Arial" w:hAnsi="Arial" w:cs="Arial"/>
          <w:sz w:val="24"/>
          <w:szCs w:val="24"/>
        </w:rPr>
        <w:t xml:space="preserve">С целью обогащения профессиональных знаний, умений и навыков педагогов в течение года прошли </w:t>
      </w:r>
      <w:r>
        <w:rPr>
          <w:rFonts w:ascii="Arial" w:hAnsi="Arial" w:cs="Arial"/>
          <w:sz w:val="24"/>
          <w:szCs w:val="24"/>
        </w:rPr>
        <w:t>методические объединения, на которых</w:t>
      </w:r>
      <w:r w:rsidRPr="0099160B">
        <w:rPr>
          <w:rFonts w:ascii="Arial" w:hAnsi="Arial" w:cs="Arial"/>
          <w:sz w:val="24"/>
          <w:szCs w:val="24"/>
        </w:rPr>
        <w:t xml:space="preserve"> рассматривались вопросы:</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 Проблемно-проектировочный семинар «</w:t>
      </w:r>
      <w:proofErr w:type="spellStart"/>
      <w:r w:rsidRPr="0099160B">
        <w:rPr>
          <w:rFonts w:ascii="Arial" w:hAnsi="Arial" w:cs="Arial"/>
          <w:sz w:val="24"/>
          <w:szCs w:val="24"/>
        </w:rPr>
        <w:t>Андрагогическая</w:t>
      </w:r>
      <w:proofErr w:type="spellEnd"/>
      <w:r w:rsidRPr="0099160B">
        <w:rPr>
          <w:rFonts w:ascii="Arial" w:hAnsi="Arial" w:cs="Arial"/>
          <w:sz w:val="24"/>
          <w:szCs w:val="24"/>
        </w:rPr>
        <w:t xml:space="preserve"> копилка: формы, методы, техники активного обучения».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2. «Формы не имитационного типа обучения». Открытое занятие объединения «</w:t>
      </w:r>
      <w:proofErr w:type="gramStart"/>
      <w:r w:rsidRPr="0099160B">
        <w:rPr>
          <w:rFonts w:ascii="Arial" w:hAnsi="Arial" w:cs="Arial"/>
          <w:sz w:val="24"/>
          <w:szCs w:val="24"/>
        </w:rPr>
        <w:t>ИЗО</w:t>
      </w:r>
      <w:proofErr w:type="gramEnd"/>
      <w:r w:rsidRPr="0099160B">
        <w:rPr>
          <w:rFonts w:ascii="Arial" w:hAnsi="Arial" w:cs="Arial"/>
          <w:sz w:val="24"/>
          <w:szCs w:val="24"/>
        </w:rPr>
        <w:t xml:space="preserve"> «Радуга»».</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3. «Формы имитационного типа обучения». Открытое занятие объединения «Сувенир».</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4. Мастер-класс «</w:t>
      </w:r>
      <w:proofErr w:type="spellStart"/>
      <w:r w:rsidRPr="0099160B">
        <w:rPr>
          <w:rFonts w:ascii="Arial" w:hAnsi="Arial" w:cs="Arial"/>
          <w:sz w:val="24"/>
          <w:szCs w:val="24"/>
        </w:rPr>
        <w:t>Андрагогические</w:t>
      </w:r>
      <w:proofErr w:type="spellEnd"/>
      <w:r w:rsidRPr="0099160B">
        <w:rPr>
          <w:rFonts w:ascii="Arial" w:hAnsi="Arial" w:cs="Arial"/>
          <w:sz w:val="24"/>
          <w:szCs w:val="24"/>
        </w:rPr>
        <w:t xml:space="preserve"> техники».</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5. Научно-методический семинар «Педагогика поддержки ребенка в современном образовании. Тактика «защиты»».</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6. Мозговой штурм «Для чего нужна педагогическая поддержка?».</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7. Игра «Аккумулятор проблем».</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8. Методическая консультация «Организация гигиенического просвещения педагогов». </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9. Практикум «Работоспособность педагогов и пути ее повышения».</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10. Психологические игры для педагогов. </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11. Психофизическая тренировка «Профилактика профессиональных заболеваний педагогов».</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12. Творческая лаборатория «Дополнительное образование как пространство успешной социализации детей».</w:t>
      </w:r>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 xml:space="preserve">13. </w:t>
      </w:r>
      <w:proofErr w:type="gramStart"/>
      <w:r w:rsidRPr="0099160B">
        <w:rPr>
          <w:rFonts w:ascii="Arial" w:hAnsi="Arial" w:cs="Arial"/>
          <w:sz w:val="24"/>
          <w:szCs w:val="24"/>
        </w:rPr>
        <w:t>«Социализация обучающихся в условиях дополнительного образования».</w:t>
      </w:r>
      <w:proofErr w:type="gramEnd"/>
    </w:p>
    <w:p w:rsidR="007C1062" w:rsidRPr="0099160B" w:rsidRDefault="007C1062" w:rsidP="007C1062">
      <w:pPr>
        <w:spacing w:after="0" w:line="240" w:lineRule="auto"/>
        <w:jc w:val="both"/>
        <w:rPr>
          <w:rFonts w:ascii="Arial" w:hAnsi="Arial" w:cs="Arial"/>
          <w:sz w:val="24"/>
          <w:szCs w:val="24"/>
        </w:rPr>
      </w:pPr>
      <w:r w:rsidRPr="0099160B">
        <w:rPr>
          <w:rFonts w:ascii="Arial" w:hAnsi="Arial" w:cs="Arial"/>
          <w:sz w:val="24"/>
          <w:szCs w:val="24"/>
        </w:rPr>
        <w:t>14. Творческая лаборатория педагогов «Декоративно-прикладное искусство как средство социализации детей на занятиях объединения «Фантазия»»</w:t>
      </w:r>
    </w:p>
    <w:p w:rsidR="007C1062" w:rsidRDefault="007C1062" w:rsidP="007C1062">
      <w:pPr>
        <w:spacing w:after="0" w:line="240" w:lineRule="auto"/>
        <w:jc w:val="both"/>
        <w:rPr>
          <w:rFonts w:ascii="Arial" w:hAnsi="Arial" w:cs="Arial"/>
          <w:sz w:val="24"/>
          <w:szCs w:val="24"/>
        </w:rPr>
      </w:pPr>
      <w:r w:rsidRPr="0099160B">
        <w:rPr>
          <w:rFonts w:ascii="Arial" w:hAnsi="Arial" w:cs="Arial"/>
          <w:sz w:val="24"/>
          <w:szCs w:val="24"/>
        </w:rPr>
        <w:t>15. «Игра как средство социализации детей дошкольного возраста на занятиях в Школе раннего развития».</w:t>
      </w:r>
    </w:p>
    <w:p w:rsidR="007C1062" w:rsidRDefault="007C1062" w:rsidP="007C1062">
      <w:pPr>
        <w:spacing w:after="0" w:line="240" w:lineRule="auto"/>
        <w:jc w:val="both"/>
        <w:rPr>
          <w:rFonts w:ascii="Arial" w:hAnsi="Arial" w:cs="Arial"/>
          <w:sz w:val="24"/>
          <w:szCs w:val="24"/>
        </w:rPr>
      </w:pPr>
      <w:r>
        <w:rPr>
          <w:rFonts w:ascii="Arial" w:hAnsi="Arial" w:cs="Arial"/>
          <w:sz w:val="24"/>
          <w:szCs w:val="24"/>
        </w:rPr>
        <w:tab/>
        <w:t xml:space="preserve">В работе творческой группы «Поиск» были затронуты следующие проблемы: </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Заседание №1</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 xml:space="preserve">Круглый стол «Формы взаимодействия педагогов с родителями». </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1. Основные направления, содержание и методы работы с родителями.</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2. Творческая мастерская «Интерактивные формы взаимодействия семьи и ДДТ как один из путей обеспечения воспитания личности».</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Заседание №2</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lastRenderedPageBreak/>
        <w:t xml:space="preserve">1. Авторская школа Ширяевой И.А. - педагога дополнительного образования. </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Заседание №3</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1. Проблемно-аналитический семинар «Психология эффективного взаимодействия педагога и учащегося».</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2. Методический фестиваль «Творческий педагог – творческий воспитанник».</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 xml:space="preserve">3. Представление </w:t>
      </w:r>
      <w:proofErr w:type="spellStart"/>
      <w:r w:rsidRPr="0013586E">
        <w:rPr>
          <w:rFonts w:ascii="Arial" w:hAnsi="Arial" w:cs="Arial"/>
          <w:sz w:val="24"/>
          <w:szCs w:val="24"/>
        </w:rPr>
        <w:t>Портфолио</w:t>
      </w:r>
      <w:proofErr w:type="spellEnd"/>
      <w:r w:rsidRPr="0013586E">
        <w:rPr>
          <w:rFonts w:ascii="Arial" w:hAnsi="Arial" w:cs="Arial"/>
          <w:sz w:val="24"/>
          <w:szCs w:val="24"/>
        </w:rPr>
        <w:t xml:space="preserve"> педагога дополнительного образования.</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Заседание №4</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 xml:space="preserve">1. </w:t>
      </w:r>
      <w:proofErr w:type="spellStart"/>
      <w:r w:rsidRPr="0013586E">
        <w:rPr>
          <w:rFonts w:ascii="Arial" w:hAnsi="Arial" w:cs="Arial"/>
          <w:sz w:val="24"/>
          <w:szCs w:val="24"/>
        </w:rPr>
        <w:t>Организационно-деятельностная</w:t>
      </w:r>
      <w:proofErr w:type="spellEnd"/>
      <w:r w:rsidRPr="0013586E">
        <w:rPr>
          <w:rFonts w:ascii="Arial" w:hAnsi="Arial" w:cs="Arial"/>
          <w:sz w:val="24"/>
          <w:szCs w:val="24"/>
        </w:rPr>
        <w:t xml:space="preserve"> игра «Развитие педагогического мастерства через развитие общения».</w:t>
      </w:r>
    </w:p>
    <w:p w:rsidR="007C1062" w:rsidRDefault="007C1062" w:rsidP="007C1062">
      <w:pPr>
        <w:spacing w:after="0" w:line="240" w:lineRule="auto"/>
        <w:jc w:val="both"/>
        <w:rPr>
          <w:rFonts w:ascii="Arial" w:hAnsi="Arial" w:cs="Arial"/>
          <w:sz w:val="24"/>
          <w:szCs w:val="24"/>
        </w:rPr>
      </w:pPr>
      <w:r w:rsidRPr="0013586E">
        <w:rPr>
          <w:rFonts w:ascii="Arial" w:hAnsi="Arial" w:cs="Arial"/>
          <w:sz w:val="24"/>
          <w:szCs w:val="24"/>
        </w:rPr>
        <w:t>2. Фестиваль мастер-классов.</w:t>
      </w:r>
    </w:p>
    <w:p w:rsidR="007C1062" w:rsidRPr="0013586E" w:rsidRDefault="007C1062" w:rsidP="007C1062">
      <w:pPr>
        <w:spacing w:after="0" w:line="240" w:lineRule="auto"/>
        <w:ind w:firstLine="708"/>
        <w:jc w:val="both"/>
        <w:rPr>
          <w:rFonts w:ascii="Arial" w:hAnsi="Arial" w:cs="Arial"/>
          <w:sz w:val="24"/>
          <w:szCs w:val="24"/>
        </w:rPr>
      </w:pPr>
      <w:r>
        <w:rPr>
          <w:rFonts w:ascii="Arial" w:hAnsi="Arial" w:cs="Arial"/>
          <w:sz w:val="24"/>
          <w:szCs w:val="24"/>
        </w:rPr>
        <w:t>Педагоги принимали участие в следующих конкурсах, смотрах, выставках, конференциях</w:t>
      </w:r>
      <w:r w:rsidRPr="0013586E">
        <w:rPr>
          <w:rFonts w:ascii="Arial" w:hAnsi="Arial" w:cs="Arial"/>
          <w:sz w:val="24"/>
          <w:szCs w:val="24"/>
        </w:rPr>
        <w:t>:</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1. Конкурс школьных и педагогических сайтов «Открытый мир».</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2. Конкурс «Самый лучший кабинет».</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3. Конкурс методического и педагогического мастерства «Профессиональный успех».</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4. Выставка «Инновационные идеи и опыт».</w:t>
      </w:r>
    </w:p>
    <w:p w:rsidR="007C1062" w:rsidRPr="0013586E" w:rsidRDefault="007C1062" w:rsidP="007C1062">
      <w:pPr>
        <w:spacing w:after="0" w:line="240" w:lineRule="auto"/>
        <w:ind w:firstLine="708"/>
        <w:jc w:val="both"/>
        <w:rPr>
          <w:rFonts w:ascii="Arial" w:hAnsi="Arial" w:cs="Arial"/>
          <w:sz w:val="24"/>
          <w:szCs w:val="24"/>
        </w:rPr>
      </w:pPr>
      <w:r>
        <w:rPr>
          <w:rFonts w:ascii="Arial" w:hAnsi="Arial" w:cs="Arial"/>
          <w:sz w:val="24"/>
          <w:szCs w:val="24"/>
        </w:rPr>
        <w:t xml:space="preserve"> В течение года были проведены следующие м</w:t>
      </w:r>
      <w:r w:rsidRPr="0013586E">
        <w:rPr>
          <w:rFonts w:ascii="Arial" w:hAnsi="Arial" w:cs="Arial"/>
          <w:sz w:val="24"/>
          <w:szCs w:val="24"/>
        </w:rPr>
        <w:t>етодические консультации</w:t>
      </w:r>
      <w:r>
        <w:rPr>
          <w:rFonts w:ascii="Arial" w:hAnsi="Arial" w:cs="Arial"/>
          <w:sz w:val="24"/>
          <w:szCs w:val="24"/>
        </w:rPr>
        <w:t>:</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 xml:space="preserve">1. «Методическое сопровождение и оказание практической помощи </w:t>
      </w:r>
      <w:r>
        <w:rPr>
          <w:rFonts w:ascii="Arial" w:hAnsi="Arial" w:cs="Arial"/>
          <w:sz w:val="24"/>
          <w:szCs w:val="24"/>
        </w:rPr>
        <w:t xml:space="preserve">педагогам в период подготовки </w:t>
      </w:r>
      <w:r w:rsidRPr="0013586E">
        <w:rPr>
          <w:rFonts w:ascii="Arial" w:hAnsi="Arial" w:cs="Arial"/>
          <w:sz w:val="24"/>
          <w:szCs w:val="24"/>
        </w:rPr>
        <w:t>к аттестации».</w:t>
      </w:r>
    </w:p>
    <w:p w:rsidR="007C1062" w:rsidRPr="0013586E" w:rsidRDefault="007C1062" w:rsidP="007C1062">
      <w:pPr>
        <w:spacing w:after="0" w:line="240" w:lineRule="auto"/>
        <w:jc w:val="both"/>
        <w:rPr>
          <w:rFonts w:ascii="Arial" w:hAnsi="Arial" w:cs="Arial"/>
          <w:sz w:val="24"/>
          <w:szCs w:val="24"/>
        </w:rPr>
      </w:pPr>
      <w:r w:rsidRPr="0013586E">
        <w:rPr>
          <w:rFonts w:ascii="Arial" w:hAnsi="Arial" w:cs="Arial"/>
          <w:sz w:val="24"/>
          <w:szCs w:val="24"/>
        </w:rPr>
        <w:t>2. «Пути и средства повышения эффективности и качества занятия как формы познавательной и творческой деятельности».</w:t>
      </w:r>
    </w:p>
    <w:p w:rsidR="007C1062" w:rsidRDefault="007C1062" w:rsidP="007C1062">
      <w:pPr>
        <w:spacing w:after="0" w:line="240" w:lineRule="auto"/>
        <w:jc w:val="both"/>
        <w:rPr>
          <w:rFonts w:ascii="Arial" w:hAnsi="Arial" w:cs="Arial"/>
          <w:sz w:val="24"/>
          <w:szCs w:val="24"/>
        </w:rPr>
      </w:pPr>
      <w:r w:rsidRPr="0013586E">
        <w:rPr>
          <w:rFonts w:ascii="Arial" w:hAnsi="Arial" w:cs="Arial"/>
          <w:sz w:val="24"/>
          <w:szCs w:val="24"/>
        </w:rPr>
        <w:t>3. «Рефлексивные и релаксационные техники эмоционального состояния детей».</w:t>
      </w:r>
    </w:p>
    <w:p w:rsidR="007C1062" w:rsidRPr="0013586E" w:rsidRDefault="007C1062" w:rsidP="007C1062">
      <w:pPr>
        <w:spacing w:after="0" w:line="240" w:lineRule="auto"/>
        <w:ind w:firstLine="708"/>
        <w:jc w:val="both"/>
        <w:rPr>
          <w:rFonts w:ascii="Arial" w:hAnsi="Arial" w:cs="Arial"/>
          <w:sz w:val="24"/>
          <w:szCs w:val="24"/>
        </w:rPr>
      </w:pPr>
      <w:r>
        <w:rPr>
          <w:rFonts w:ascii="Arial" w:hAnsi="Arial" w:cs="Arial"/>
          <w:sz w:val="24"/>
          <w:szCs w:val="24"/>
        </w:rPr>
        <w:t>Проведены тематические консультации</w:t>
      </w:r>
      <w:r w:rsidRPr="0013586E">
        <w:rPr>
          <w:rFonts w:ascii="Arial" w:hAnsi="Arial" w:cs="Arial"/>
          <w:sz w:val="24"/>
          <w:szCs w:val="24"/>
        </w:rPr>
        <w:t>: «Планирование деятельности и разработка программ»;</w:t>
      </w:r>
      <w:r>
        <w:rPr>
          <w:rFonts w:ascii="Arial" w:hAnsi="Arial" w:cs="Arial"/>
          <w:sz w:val="24"/>
          <w:szCs w:val="24"/>
        </w:rPr>
        <w:t xml:space="preserve"> </w:t>
      </w:r>
      <w:r w:rsidRPr="0013586E">
        <w:rPr>
          <w:rFonts w:ascii="Arial" w:hAnsi="Arial" w:cs="Arial"/>
          <w:sz w:val="24"/>
          <w:szCs w:val="24"/>
        </w:rPr>
        <w:t>«Подготовка и проведение мастер-классов»; «Оформление документов к аттестации»; «Подготовка к аттестации»</w:t>
      </w:r>
      <w:r>
        <w:rPr>
          <w:rFonts w:ascii="Arial" w:hAnsi="Arial" w:cs="Arial"/>
          <w:sz w:val="24"/>
          <w:szCs w:val="24"/>
        </w:rPr>
        <w:t>.</w:t>
      </w:r>
    </w:p>
    <w:p w:rsidR="007C1062" w:rsidRDefault="007C1062" w:rsidP="007C1062">
      <w:pPr>
        <w:spacing w:after="0" w:line="240" w:lineRule="auto"/>
        <w:ind w:firstLine="708"/>
        <w:jc w:val="both"/>
        <w:rPr>
          <w:rFonts w:ascii="Arial" w:hAnsi="Arial" w:cs="Arial"/>
          <w:sz w:val="24"/>
          <w:szCs w:val="24"/>
        </w:rPr>
      </w:pPr>
      <w:r>
        <w:rPr>
          <w:rFonts w:ascii="Arial" w:hAnsi="Arial" w:cs="Arial"/>
          <w:sz w:val="24"/>
          <w:szCs w:val="24"/>
        </w:rPr>
        <w:t>Проведены текущие консультации по запросам педагогов.</w:t>
      </w:r>
    </w:p>
    <w:p w:rsidR="007C1062" w:rsidRPr="004866EF" w:rsidRDefault="007C1062" w:rsidP="007C1062">
      <w:pPr>
        <w:spacing w:after="0" w:line="240" w:lineRule="auto"/>
        <w:ind w:firstLine="708"/>
        <w:jc w:val="both"/>
        <w:rPr>
          <w:rFonts w:ascii="Arial" w:hAnsi="Arial" w:cs="Arial"/>
          <w:sz w:val="24"/>
          <w:szCs w:val="24"/>
        </w:rPr>
      </w:pPr>
      <w:r w:rsidRPr="004866EF">
        <w:rPr>
          <w:rFonts w:ascii="Arial" w:hAnsi="Arial" w:cs="Arial"/>
          <w:sz w:val="24"/>
          <w:szCs w:val="24"/>
        </w:rPr>
        <w:t>В течение учебного года педагогам дополнительного образования оказывалась систематическ</w:t>
      </w:r>
      <w:r>
        <w:rPr>
          <w:rFonts w:ascii="Arial" w:hAnsi="Arial" w:cs="Arial"/>
          <w:sz w:val="24"/>
          <w:szCs w:val="24"/>
        </w:rPr>
        <w:t>ая консультационная помощь по вопросам воспитательно-</w:t>
      </w:r>
      <w:r w:rsidRPr="004866EF">
        <w:rPr>
          <w:rFonts w:ascii="Arial" w:hAnsi="Arial" w:cs="Arial"/>
          <w:sz w:val="24"/>
          <w:szCs w:val="24"/>
        </w:rPr>
        <w:t>образовательного процесса:</w:t>
      </w:r>
    </w:p>
    <w:p w:rsidR="007C1062" w:rsidRPr="004866EF" w:rsidRDefault="007C1062" w:rsidP="007C1062">
      <w:pPr>
        <w:spacing w:after="0" w:line="240" w:lineRule="auto"/>
        <w:jc w:val="both"/>
        <w:rPr>
          <w:rFonts w:ascii="Arial" w:hAnsi="Arial" w:cs="Arial"/>
          <w:sz w:val="24"/>
          <w:szCs w:val="24"/>
        </w:rPr>
      </w:pPr>
      <w:r w:rsidRPr="004866EF">
        <w:rPr>
          <w:rFonts w:ascii="Arial" w:hAnsi="Arial" w:cs="Arial"/>
          <w:sz w:val="24"/>
          <w:szCs w:val="24"/>
        </w:rPr>
        <w:t>-</w:t>
      </w:r>
      <w:r>
        <w:rPr>
          <w:rFonts w:ascii="Arial" w:hAnsi="Arial" w:cs="Arial"/>
          <w:sz w:val="24"/>
          <w:szCs w:val="24"/>
        </w:rPr>
        <w:t xml:space="preserve"> </w:t>
      </w:r>
      <w:r w:rsidRPr="004866EF">
        <w:rPr>
          <w:rFonts w:ascii="Arial" w:hAnsi="Arial" w:cs="Arial"/>
          <w:sz w:val="24"/>
          <w:szCs w:val="24"/>
        </w:rPr>
        <w:t>содержание учебной де</w:t>
      </w:r>
      <w:r>
        <w:rPr>
          <w:rFonts w:ascii="Arial" w:hAnsi="Arial" w:cs="Arial"/>
          <w:sz w:val="24"/>
          <w:szCs w:val="24"/>
        </w:rPr>
        <w:t>ятельности детского объединения;</w:t>
      </w:r>
    </w:p>
    <w:p w:rsidR="007C1062" w:rsidRPr="004866EF" w:rsidRDefault="007C1062" w:rsidP="007C1062">
      <w:pPr>
        <w:spacing w:after="0" w:line="240" w:lineRule="auto"/>
        <w:jc w:val="both"/>
        <w:rPr>
          <w:rFonts w:ascii="Arial" w:hAnsi="Arial" w:cs="Arial"/>
          <w:sz w:val="24"/>
          <w:szCs w:val="24"/>
        </w:rPr>
      </w:pPr>
      <w:r w:rsidRPr="004866EF">
        <w:rPr>
          <w:rFonts w:ascii="Arial" w:hAnsi="Arial" w:cs="Arial"/>
          <w:sz w:val="24"/>
          <w:szCs w:val="24"/>
        </w:rPr>
        <w:t>-</w:t>
      </w:r>
      <w:r>
        <w:rPr>
          <w:rFonts w:ascii="Arial" w:hAnsi="Arial" w:cs="Arial"/>
          <w:sz w:val="24"/>
          <w:szCs w:val="24"/>
        </w:rPr>
        <w:t xml:space="preserve"> </w:t>
      </w:r>
      <w:r w:rsidRPr="004866EF">
        <w:rPr>
          <w:rFonts w:ascii="Arial" w:hAnsi="Arial" w:cs="Arial"/>
          <w:sz w:val="24"/>
          <w:szCs w:val="24"/>
        </w:rPr>
        <w:t>методик</w:t>
      </w:r>
      <w:r>
        <w:rPr>
          <w:rFonts w:ascii="Arial" w:hAnsi="Arial" w:cs="Arial"/>
          <w:sz w:val="24"/>
          <w:szCs w:val="24"/>
        </w:rPr>
        <w:t>а планирования учебного занятия;</w:t>
      </w:r>
    </w:p>
    <w:p w:rsidR="007C1062" w:rsidRPr="004866EF" w:rsidRDefault="007C1062" w:rsidP="007C1062">
      <w:pPr>
        <w:spacing w:after="0" w:line="240" w:lineRule="auto"/>
        <w:jc w:val="both"/>
        <w:rPr>
          <w:rFonts w:ascii="Arial" w:hAnsi="Arial" w:cs="Arial"/>
          <w:sz w:val="24"/>
          <w:szCs w:val="24"/>
        </w:rPr>
      </w:pPr>
      <w:r w:rsidRPr="004866EF">
        <w:rPr>
          <w:rFonts w:ascii="Arial" w:hAnsi="Arial" w:cs="Arial"/>
          <w:sz w:val="24"/>
          <w:szCs w:val="24"/>
        </w:rPr>
        <w:t>-</w:t>
      </w:r>
      <w:r>
        <w:rPr>
          <w:rFonts w:ascii="Arial" w:hAnsi="Arial" w:cs="Arial"/>
          <w:sz w:val="24"/>
          <w:szCs w:val="24"/>
        </w:rPr>
        <w:t xml:space="preserve"> </w:t>
      </w:r>
      <w:r w:rsidRPr="004866EF">
        <w:rPr>
          <w:rFonts w:ascii="Arial" w:hAnsi="Arial" w:cs="Arial"/>
          <w:sz w:val="24"/>
          <w:szCs w:val="24"/>
        </w:rPr>
        <w:t>применение различных форм учебных занятий детского объединения дополнительно</w:t>
      </w:r>
      <w:r>
        <w:rPr>
          <w:rFonts w:ascii="Arial" w:hAnsi="Arial" w:cs="Arial"/>
          <w:sz w:val="24"/>
          <w:szCs w:val="24"/>
        </w:rPr>
        <w:t>го образования;</w:t>
      </w:r>
    </w:p>
    <w:p w:rsidR="007C1062" w:rsidRPr="004866EF" w:rsidRDefault="007C1062" w:rsidP="007C1062">
      <w:pPr>
        <w:spacing w:after="0" w:line="240" w:lineRule="auto"/>
        <w:jc w:val="both"/>
        <w:rPr>
          <w:rFonts w:ascii="Arial" w:hAnsi="Arial" w:cs="Arial"/>
          <w:sz w:val="24"/>
          <w:szCs w:val="24"/>
        </w:rPr>
      </w:pPr>
      <w:r w:rsidRPr="004866EF">
        <w:rPr>
          <w:rFonts w:ascii="Arial" w:hAnsi="Arial" w:cs="Arial"/>
          <w:sz w:val="24"/>
          <w:szCs w:val="24"/>
        </w:rPr>
        <w:t>-</w:t>
      </w:r>
      <w:r>
        <w:rPr>
          <w:rFonts w:ascii="Arial" w:hAnsi="Arial" w:cs="Arial"/>
          <w:sz w:val="24"/>
          <w:szCs w:val="24"/>
        </w:rPr>
        <w:t xml:space="preserve"> </w:t>
      </w:r>
      <w:r w:rsidRPr="004866EF">
        <w:rPr>
          <w:rFonts w:ascii="Arial" w:hAnsi="Arial" w:cs="Arial"/>
          <w:sz w:val="24"/>
          <w:szCs w:val="24"/>
        </w:rPr>
        <w:t>применению методов и приемов о</w:t>
      </w:r>
      <w:r>
        <w:rPr>
          <w:rFonts w:ascii="Arial" w:hAnsi="Arial" w:cs="Arial"/>
          <w:sz w:val="24"/>
          <w:szCs w:val="24"/>
        </w:rPr>
        <w:t>бучения на занятиях с учащимися;</w:t>
      </w:r>
    </w:p>
    <w:p w:rsidR="007C1062" w:rsidRPr="004866EF" w:rsidRDefault="007C1062" w:rsidP="007C1062">
      <w:pPr>
        <w:spacing w:after="0" w:line="240" w:lineRule="auto"/>
        <w:jc w:val="both"/>
        <w:rPr>
          <w:rFonts w:ascii="Arial" w:hAnsi="Arial" w:cs="Arial"/>
          <w:sz w:val="24"/>
          <w:szCs w:val="24"/>
        </w:rPr>
      </w:pPr>
      <w:r w:rsidRPr="004866EF">
        <w:rPr>
          <w:rFonts w:ascii="Arial" w:hAnsi="Arial" w:cs="Arial"/>
          <w:sz w:val="24"/>
          <w:szCs w:val="24"/>
        </w:rPr>
        <w:t>-</w:t>
      </w:r>
      <w:r>
        <w:rPr>
          <w:rFonts w:ascii="Arial" w:hAnsi="Arial" w:cs="Arial"/>
          <w:sz w:val="24"/>
          <w:szCs w:val="24"/>
        </w:rPr>
        <w:t xml:space="preserve"> анализ </w:t>
      </w:r>
      <w:r w:rsidRPr="004866EF">
        <w:rPr>
          <w:rFonts w:ascii="Arial" w:hAnsi="Arial" w:cs="Arial"/>
          <w:sz w:val="24"/>
          <w:szCs w:val="24"/>
        </w:rPr>
        <w:t>занятий как основной формы организации образовательного процесса в учрежде</w:t>
      </w:r>
      <w:r>
        <w:rPr>
          <w:rFonts w:ascii="Arial" w:hAnsi="Arial" w:cs="Arial"/>
          <w:sz w:val="24"/>
          <w:szCs w:val="24"/>
        </w:rPr>
        <w:t>нии дополнительного образования;</w:t>
      </w:r>
      <w:r w:rsidRPr="004866EF">
        <w:rPr>
          <w:rFonts w:ascii="Arial" w:hAnsi="Arial" w:cs="Arial"/>
          <w:sz w:val="24"/>
          <w:szCs w:val="24"/>
        </w:rPr>
        <w:t xml:space="preserve"> </w:t>
      </w:r>
    </w:p>
    <w:p w:rsidR="007C1062" w:rsidRDefault="007C1062" w:rsidP="007C1062">
      <w:pPr>
        <w:spacing w:after="0" w:line="240" w:lineRule="auto"/>
        <w:jc w:val="both"/>
        <w:rPr>
          <w:rFonts w:ascii="Arial" w:hAnsi="Arial" w:cs="Arial"/>
          <w:sz w:val="24"/>
          <w:szCs w:val="24"/>
        </w:rPr>
      </w:pPr>
      <w:r>
        <w:rPr>
          <w:rFonts w:ascii="Arial" w:hAnsi="Arial" w:cs="Arial"/>
          <w:sz w:val="24"/>
          <w:szCs w:val="24"/>
        </w:rPr>
        <w:t>- п</w:t>
      </w:r>
      <w:r w:rsidRPr="004866EF">
        <w:rPr>
          <w:rFonts w:ascii="Arial" w:hAnsi="Arial" w:cs="Arial"/>
          <w:sz w:val="24"/>
          <w:szCs w:val="24"/>
        </w:rPr>
        <w:t>едагогические</w:t>
      </w:r>
      <w:r>
        <w:rPr>
          <w:rFonts w:ascii="Arial" w:hAnsi="Arial" w:cs="Arial"/>
          <w:sz w:val="24"/>
          <w:szCs w:val="24"/>
        </w:rPr>
        <w:t xml:space="preserve"> технологии, применяемые </w:t>
      </w:r>
      <w:proofErr w:type="gramStart"/>
      <w:r>
        <w:rPr>
          <w:rFonts w:ascii="Arial" w:hAnsi="Arial" w:cs="Arial"/>
          <w:sz w:val="24"/>
          <w:szCs w:val="24"/>
        </w:rPr>
        <w:t>в</w:t>
      </w:r>
      <w:proofErr w:type="gramEnd"/>
      <w:r>
        <w:rPr>
          <w:rFonts w:ascii="Arial" w:hAnsi="Arial" w:cs="Arial"/>
          <w:sz w:val="24"/>
          <w:szCs w:val="24"/>
        </w:rPr>
        <w:t xml:space="preserve"> УДОД.</w:t>
      </w:r>
    </w:p>
    <w:p w:rsidR="007C1062" w:rsidRDefault="007C1062" w:rsidP="007C1062">
      <w:pPr>
        <w:spacing w:after="0" w:line="240" w:lineRule="auto"/>
        <w:ind w:firstLine="708"/>
        <w:jc w:val="both"/>
        <w:rPr>
          <w:rFonts w:ascii="Arial" w:hAnsi="Arial" w:cs="Arial"/>
          <w:sz w:val="24"/>
          <w:szCs w:val="24"/>
        </w:rPr>
      </w:pPr>
      <w:r>
        <w:rPr>
          <w:rFonts w:ascii="Arial" w:hAnsi="Arial" w:cs="Arial"/>
          <w:sz w:val="24"/>
          <w:szCs w:val="24"/>
        </w:rPr>
        <w:t>Проведен м</w:t>
      </w:r>
      <w:r w:rsidRPr="00AF782F">
        <w:rPr>
          <w:rFonts w:ascii="Arial" w:hAnsi="Arial" w:cs="Arial"/>
          <w:sz w:val="24"/>
          <w:szCs w:val="24"/>
        </w:rPr>
        <w:t>етодический семинар-практикум: «Использование современных педагогических технологий в систе</w:t>
      </w:r>
      <w:r>
        <w:rPr>
          <w:rFonts w:ascii="Arial" w:hAnsi="Arial" w:cs="Arial"/>
          <w:sz w:val="24"/>
          <w:szCs w:val="24"/>
        </w:rPr>
        <w:t>ме дополнительного образования», м</w:t>
      </w:r>
      <w:r w:rsidRPr="00AF782F">
        <w:rPr>
          <w:rFonts w:ascii="Arial" w:hAnsi="Arial" w:cs="Arial"/>
          <w:sz w:val="24"/>
          <w:szCs w:val="24"/>
        </w:rPr>
        <w:t>етодическая оперативка: «Управление инновац</w:t>
      </w:r>
      <w:r>
        <w:rPr>
          <w:rFonts w:ascii="Arial" w:hAnsi="Arial" w:cs="Arial"/>
          <w:sz w:val="24"/>
          <w:szCs w:val="24"/>
        </w:rPr>
        <w:t>ионной деятельностью педагогов», м</w:t>
      </w:r>
      <w:r w:rsidRPr="00AF782F">
        <w:rPr>
          <w:rFonts w:ascii="Arial" w:hAnsi="Arial" w:cs="Arial"/>
          <w:sz w:val="24"/>
          <w:szCs w:val="24"/>
        </w:rPr>
        <w:t>етодический коллоквиум:</w:t>
      </w:r>
      <w:r>
        <w:rPr>
          <w:rFonts w:ascii="Arial" w:hAnsi="Arial" w:cs="Arial"/>
          <w:sz w:val="24"/>
          <w:szCs w:val="24"/>
        </w:rPr>
        <w:t xml:space="preserve"> </w:t>
      </w:r>
      <w:r w:rsidRPr="00AF782F">
        <w:rPr>
          <w:rFonts w:ascii="Arial" w:hAnsi="Arial" w:cs="Arial"/>
          <w:sz w:val="24"/>
          <w:szCs w:val="24"/>
        </w:rPr>
        <w:t>«Эффективность управления методической работой в условиях инновационной деятельности дополнительного образования: условия, методы, критерии, показатели».</w:t>
      </w:r>
    </w:p>
    <w:p w:rsidR="007C1062" w:rsidRDefault="007C1062" w:rsidP="007C1062">
      <w:pPr>
        <w:spacing w:after="0" w:line="240" w:lineRule="auto"/>
        <w:ind w:firstLine="708"/>
        <w:jc w:val="both"/>
        <w:rPr>
          <w:rFonts w:ascii="Arial" w:hAnsi="Arial" w:cs="Arial"/>
          <w:sz w:val="24"/>
          <w:szCs w:val="24"/>
        </w:rPr>
      </w:pPr>
      <w:r>
        <w:rPr>
          <w:rFonts w:ascii="Arial" w:hAnsi="Arial" w:cs="Arial"/>
          <w:sz w:val="24"/>
          <w:szCs w:val="24"/>
        </w:rPr>
        <w:t>На 2014</w:t>
      </w:r>
      <w:r w:rsidRPr="004866EF">
        <w:rPr>
          <w:rFonts w:ascii="Arial" w:hAnsi="Arial" w:cs="Arial"/>
          <w:sz w:val="24"/>
          <w:szCs w:val="24"/>
        </w:rPr>
        <w:t>-20</w:t>
      </w:r>
      <w:r>
        <w:rPr>
          <w:rFonts w:ascii="Arial" w:hAnsi="Arial" w:cs="Arial"/>
          <w:sz w:val="24"/>
          <w:szCs w:val="24"/>
        </w:rPr>
        <w:t>15</w:t>
      </w:r>
      <w:r w:rsidRPr="004866EF">
        <w:rPr>
          <w:rFonts w:ascii="Arial" w:hAnsi="Arial" w:cs="Arial"/>
          <w:sz w:val="24"/>
          <w:szCs w:val="24"/>
        </w:rPr>
        <w:t xml:space="preserve"> учебный год с целью обмена опытом работы</w:t>
      </w:r>
      <w:r>
        <w:rPr>
          <w:rFonts w:ascii="Arial" w:hAnsi="Arial" w:cs="Arial"/>
          <w:sz w:val="24"/>
          <w:szCs w:val="24"/>
        </w:rPr>
        <w:t xml:space="preserve"> педагогов было запланировано </w:t>
      </w:r>
      <w:r w:rsidRPr="004866EF">
        <w:rPr>
          <w:rFonts w:ascii="Arial" w:hAnsi="Arial" w:cs="Arial"/>
          <w:sz w:val="24"/>
          <w:szCs w:val="24"/>
        </w:rPr>
        <w:t xml:space="preserve">и проведено 3 открытых занятия. Все занятия </w:t>
      </w:r>
      <w:r>
        <w:rPr>
          <w:rFonts w:ascii="Arial" w:hAnsi="Arial" w:cs="Arial"/>
          <w:sz w:val="24"/>
          <w:szCs w:val="24"/>
        </w:rPr>
        <w:t>проводи</w:t>
      </w:r>
      <w:r w:rsidRPr="004866EF">
        <w:rPr>
          <w:rFonts w:ascii="Arial" w:hAnsi="Arial" w:cs="Arial"/>
          <w:sz w:val="24"/>
          <w:szCs w:val="24"/>
        </w:rPr>
        <w:t>лись в соответствии с выбранными темами:</w:t>
      </w:r>
    </w:p>
    <w:p w:rsidR="007C1062" w:rsidRDefault="007C1062" w:rsidP="007C1062">
      <w:pPr>
        <w:spacing w:after="0" w:line="240" w:lineRule="auto"/>
        <w:jc w:val="both"/>
        <w:rPr>
          <w:rFonts w:ascii="Arial" w:hAnsi="Arial" w:cs="Arial"/>
          <w:sz w:val="24"/>
          <w:szCs w:val="24"/>
        </w:rPr>
      </w:pPr>
      <w:r>
        <w:rPr>
          <w:rFonts w:ascii="Arial" w:hAnsi="Arial" w:cs="Arial"/>
          <w:sz w:val="24"/>
          <w:szCs w:val="24"/>
        </w:rPr>
        <w:t>1. «</w:t>
      </w:r>
      <w:r w:rsidRPr="004866EF">
        <w:rPr>
          <w:rFonts w:ascii="Arial" w:hAnsi="Arial" w:cs="Arial"/>
          <w:sz w:val="24"/>
          <w:szCs w:val="24"/>
        </w:rPr>
        <w:t>Праздничный салют»</w:t>
      </w:r>
      <w:r w:rsidRPr="004866EF">
        <w:t xml:space="preserve"> </w:t>
      </w:r>
      <w:r w:rsidRPr="004866EF">
        <w:rPr>
          <w:rFonts w:ascii="Arial" w:hAnsi="Arial" w:cs="Arial"/>
          <w:sz w:val="24"/>
          <w:szCs w:val="24"/>
        </w:rPr>
        <w:t xml:space="preserve">в нетрадиционной технике рисования – цветной </w:t>
      </w:r>
      <w:proofErr w:type="spellStart"/>
      <w:r w:rsidRPr="004866EF">
        <w:rPr>
          <w:rFonts w:ascii="Arial" w:hAnsi="Arial" w:cs="Arial"/>
          <w:sz w:val="24"/>
          <w:szCs w:val="24"/>
        </w:rPr>
        <w:t>граттаж</w:t>
      </w:r>
      <w:proofErr w:type="spellEnd"/>
      <w:r>
        <w:rPr>
          <w:rFonts w:ascii="Arial" w:hAnsi="Arial" w:cs="Arial"/>
          <w:sz w:val="24"/>
          <w:szCs w:val="24"/>
        </w:rPr>
        <w:t xml:space="preserve">. Захарова И.А., объединение </w:t>
      </w:r>
      <w:proofErr w:type="gramStart"/>
      <w:r>
        <w:rPr>
          <w:rFonts w:ascii="Arial" w:hAnsi="Arial" w:cs="Arial"/>
          <w:sz w:val="24"/>
          <w:szCs w:val="24"/>
        </w:rPr>
        <w:t>ИЗО</w:t>
      </w:r>
      <w:proofErr w:type="gramEnd"/>
      <w:r>
        <w:rPr>
          <w:rFonts w:ascii="Arial" w:hAnsi="Arial" w:cs="Arial"/>
          <w:sz w:val="24"/>
          <w:szCs w:val="24"/>
        </w:rPr>
        <w:t xml:space="preserve"> «Радуга».</w:t>
      </w:r>
    </w:p>
    <w:p w:rsidR="007C1062" w:rsidRDefault="007C1062" w:rsidP="007C1062">
      <w:pPr>
        <w:spacing w:after="0" w:line="240" w:lineRule="auto"/>
        <w:jc w:val="both"/>
        <w:rPr>
          <w:rFonts w:ascii="Arial" w:hAnsi="Arial" w:cs="Arial"/>
          <w:sz w:val="24"/>
          <w:szCs w:val="24"/>
        </w:rPr>
      </w:pPr>
      <w:r>
        <w:rPr>
          <w:rFonts w:ascii="Arial" w:hAnsi="Arial" w:cs="Arial"/>
          <w:sz w:val="24"/>
          <w:szCs w:val="24"/>
        </w:rPr>
        <w:t xml:space="preserve">2. «Корзина с цветами» - лепка из соленого теста. Ширяева И.А., </w:t>
      </w:r>
      <w:r w:rsidRPr="004B4ADE">
        <w:rPr>
          <w:rFonts w:ascii="Arial" w:hAnsi="Arial" w:cs="Arial"/>
          <w:sz w:val="24"/>
          <w:szCs w:val="24"/>
        </w:rPr>
        <w:t>объединение</w:t>
      </w:r>
      <w:r>
        <w:rPr>
          <w:rFonts w:ascii="Arial" w:hAnsi="Arial" w:cs="Arial"/>
          <w:sz w:val="24"/>
          <w:szCs w:val="24"/>
        </w:rPr>
        <w:t xml:space="preserve"> «Сувенир» 2-ой год обучения.</w:t>
      </w:r>
    </w:p>
    <w:p w:rsidR="007C1062" w:rsidRDefault="007C1062" w:rsidP="007C1062">
      <w:pPr>
        <w:spacing w:after="0" w:line="240" w:lineRule="auto"/>
        <w:jc w:val="both"/>
        <w:rPr>
          <w:rFonts w:ascii="Arial" w:hAnsi="Arial" w:cs="Arial"/>
          <w:sz w:val="24"/>
          <w:szCs w:val="24"/>
        </w:rPr>
      </w:pPr>
      <w:r>
        <w:rPr>
          <w:rFonts w:ascii="Arial" w:hAnsi="Arial" w:cs="Arial"/>
          <w:sz w:val="24"/>
          <w:szCs w:val="24"/>
        </w:rPr>
        <w:lastRenderedPageBreak/>
        <w:t xml:space="preserve">3. «Путешествие в страну Этикета», Ерохина С.А., </w:t>
      </w:r>
      <w:r w:rsidRPr="004B4ADE">
        <w:rPr>
          <w:rFonts w:ascii="Arial" w:hAnsi="Arial" w:cs="Arial"/>
          <w:sz w:val="24"/>
          <w:szCs w:val="24"/>
        </w:rPr>
        <w:t>объединение</w:t>
      </w:r>
      <w:r>
        <w:rPr>
          <w:rFonts w:ascii="Arial" w:hAnsi="Arial" w:cs="Arial"/>
          <w:sz w:val="24"/>
          <w:szCs w:val="24"/>
        </w:rPr>
        <w:t xml:space="preserve"> «Школа раннего развития».</w:t>
      </w:r>
    </w:p>
    <w:p w:rsidR="007C1062" w:rsidRPr="00AF782F" w:rsidRDefault="007C1062" w:rsidP="007C1062">
      <w:pPr>
        <w:spacing w:after="0" w:line="240" w:lineRule="auto"/>
        <w:ind w:firstLine="708"/>
        <w:jc w:val="both"/>
        <w:rPr>
          <w:rFonts w:ascii="Arial" w:hAnsi="Arial" w:cs="Arial"/>
          <w:sz w:val="24"/>
          <w:szCs w:val="24"/>
        </w:rPr>
      </w:pPr>
      <w:r>
        <w:rPr>
          <w:rFonts w:ascii="Arial" w:hAnsi="Arial" w:cs="Arial"/>
          <w:sz w:val="24"/>
          <w:szCs w:val="24"/>
        </w:rPr>
        <w:t>В течение года проводилась р</w:t>
      </w:r>
      <w:r w:rsidRPr="00AF782F">
        <w:rPr>
          <w:rFonts w:ascii="Arial" w:hAnsi="Arial" w:cs="Arial"/>
          <w:sz w:val="24"/>
          <w:szCs w:val="24"/>
        </w:rPr>
        <w:t>абота с совместителями</w:t>
      </w:r>
      <w:r>
        <w:rPr>
          <w:rFonts w:ascii="Arial" w:hAnsi="Arial" w:cs="Arial"/>
          <w:sz w:val="24"/>
          <w:szCs w:val="24"/>
        </w:rPr>
        <w:t>, проведен м</w:t>
      </w:r>
      <w:r w:rsidRPr="00AF782F">
        <w:rPr>
          <w:rFonts w:ascii="Arial" w:hAnsi="Arial" w:cs="Arial"/>
          <w:sz w:val="24"/>
          <w:szCs w:val="24"/>
        </w:rPr>
        <w:t>етодический день</w:t>
      </w:r>
      <w:r>
        <w:rPr>
          <w:rFonts w:ascii="Arial" w:hAnsi="Arial" w:cs="Arial"/>
          <w:sz w:val="24"/>
          <w:szCs w:val="24"/>
        </w:rPr>
        <w:t>, на котором рассматривались следующие вопросы</w:t>
      </w:r>
      <w:r w:rsidRPr="00AF782F">
        <w:rPr>
          <w:rFonts w:ascii="Arial" w:hAnsi="Arial" w:cs="Arial"/>
          <w:sz w:val="24"/>
          <w:szCs w:val="24"/>
        </w:rPr>
        <w:t>:</w:t>
      </w:r>
    </w:p>
    <w:p w:rsidR="007C1062" w:rsidRPr="00AF782F" w:rsidRDefault="007C1062" w:rsidP="007C1062">
      <w:pPr>
        <w:spacing w:after="0" w:line="240" w:lineRule="auto"/>
        <w:jc w:val="both"/>
        <w:rPr>
          <w:rFonts w:ascii="Arial" w:hAnsi="Arial" w:cs="Arial"/>
          <w:sz w:val="24"/>
          <w:szCs w:val="24"/>
        </w:rPr>
      </w:pPr>
      <w:r w:rsidRPr="00AF782F">
        <w:rPr>
          <w:rFonts w:ascii="Arial" w:hAnsi="Arial" w:cs="Arial"/>
          <w:sz w:val="24"/>
          <w:szCs w:val="24"/>
        </w:rPr>
        <w:t>1. Методический семинар-практикум: «Использование современных педагогических технологий в системе дополнительного образования».</w:t>
      </w:r>
    </w:p>
    <w:p w:rsidR="007C1062" w:rsidRPr="00AF782F" w:rsidRDefault="007C1062" w:rsidP="007C1062">
      <w:pPr>
        <w:spacing w:after="0" w:line="240" w:lineRule="auto"/>
        <w:jc w:val="both"/>
        <w:rPr>
          <w:rFonts w:ascii="Arial" w:hAnsi="Arial" w:cs="Arial"/>
          <w:sz w:val="24"/>
          <w:szCs w:val="24"/>
        </w:rPr>
      </w:pPr>
      <w:r w:rsidRPr="00AF782F">
        <w:rPr>
          <w:rFonts w:ascii="Arial" w:hAnsi="Arial" w:cs="Arial"/>
          <w:sz w:val="24"/>
          <w:szCs w:val="24"/>
        </w:rPr>
        <w:t>2. Деловая игра «Методология использования современных образовательных технологий в образовательном процессе».</w:t>
      </w:r>
    </w:p>
    <w:p w:rsidR="007C1062" w:rsidRPr="00AF782F" w:rsidRDefault="007C1062" w:rsidP="007C1062">
      <w:pPr>
        <w:spacing w:after="0" w:line="240" w:lineRule="auto"/>
        <w:jc w:val="both"/>
        <w:rPr>
          <w:rFonts w:ascii="Arial" w:hAnsi="Arial" w:cs="Arial"/>
          <w:sz w:val="24"/>
          <w:szCs w:val="24"/>
        </w:rPr>
      </w:pPr>
      <w:r w:rsidRPr="00AF782F">
        <w:rPr>
          <w:rFonts w:ascii="Arial" w:hAnsi="Arial" w:cs="Arial"/>
          <w:sz w:val="24"/>
          <w:szCs w:val="24"/>
        </w:rPr>
        <w:t>3. Тематическая консультация: «Планирование деятельности и разработка программ дополнительного образования».</w:t>
      </w:r>
    </w:p>
    <w:p w:rsidR="007C1062" w:rsidRPr="0099160B" w:rsidRDefault="007C1062" w:rsidP="007C1062">
      <w:pPr>
        <w:spacing w:after="0" w:line="240" w:lineRule="auto"/>
        <w:jc w:val="both"/>
        <w:rPr>
          <w:rFonts w:ascii="Arial" w:hAnsi="Arial" w:cs="Arial"/>
          <w:sz w:val="24"/>
          <w:szCs w:val="24"/>
        </w:rPr>
      </w:pPr>
      <w:r w:rsidRPr="00AF782F">
        <w:rPr>
          <w:rFonts w:ascii="Arial" w:hAnsi="Arial" w:cs="Arial"/>
          <w:sz w:val="24"/>
          <w:szCs w:val="24"/>
        </w:rPr>
        <w:t>4. Семинар-практикум «Требования к содержанию и оформлению образовательных программ дополнительного образования детей».</w:t>
      </w:r>
    </w:p>
    <w:p w:rsidR="007C1062" w:rsidRPr="002A7C5C" w:rsidRDefault="007C1062" w:rsidP="007C1062">
      <w:pPr>
        <w:spacing w:after="0" w:line="240" w:lineRule="auto"/>
        <w:ind w:firstLine="708"/>
        <w:jc w:val="both"/>
        <w:rPr>
          <w:rFonts w:ascii="Arial" w:eastAsia="Times New Roman" w:hAnsi="Arial" w:cs="Arial"/>
          <w:sz w:val="24"/>
          <w:szCs w:val="24"/>
          <w:lang w:eastAsia="ru-RU"/>
        </w:rPr>
      </w:pPr>
      <w:r w:rsidRPr="002A7C5C">
        <w:rPr>
          <w:rFonts w:ascii="Arial" w:eastAsia="Times New Roman" w:hAnsi="Arial" w:cs="Arial"/>
          <w:sz w:val="24"/>
          <w:szCs w:val="24"/>
          <w:lang w:eastAsia="ru-RU"/>
        </w:rPr>
        <w:t xml:space="preserve">В научно-методическом журнале «Инновационный вестник образования» Главного управления образования Курганской области и ГАОУ ДПО «Институт развития образования и социальных технологий» напечатана статья методиста по учебно-воспитательной работе ДДТ Савиной Т.А. «Эффективность управления методической работой в условиях инновационной деятельности дополнительного образования: условия, методы, критерии, показатели» (2014 год). </w:t>
      </w:r>
    </w:p>
    <w:p w:rsidR="007C1062" w:rsidRPr="002A7C5C" w:rsidRDefault="007C1062" w:rsidP="007C1062">
      <w:pPr>
        <w:spacing w:after="0" w:line="240" w:lineRule="auto"/>
        <w:ind w:firstLine="708"/>
        <w:jc w:val="both"/>
      </w:pPr>
      <w:r w:rsidRPr="002A7C5C">
        <w:rPr>
          <w:rFonts w:ascii="Arial" w:eastAsia="Times New Roman" w:hAnsi="Arial" w:cs="Arial"/>
          <w:sz w:val="24"/>
          <w:szCs w:val="24"/>
          <w:lang w:eastAsia="ru-RU"/>
        </w:rPr>
        <w:t>Три педагога приняли участие в региональной научно-практической конференции по проблеме «Дополнительное образование детей и молодежи в Курганской области: тенденции и перспективы развития»:</w:t>
      </w:r>
      <w:r w:rsidRPr="002A7C5C">
        <w:t xml:space="preserve"> </w:t>
      </w:r>
      <w:r w:rsidRPr="002A7C5C">
        <w:rPr>
          <w:rFonts w:ascii="Arial" w:eastAsia="Times New Roman" w:hAnsi="Arial" w:cs="Arial"/>
          <w:sz w:val="24"/>
          <w:szCs w:val="24"/>
          <w:lang w:eastAsia="ru-RU"/>
        </w:rPr>
        <w:t xml:space="preserve">Савина Татьяна Анатольевна представила тезисы «Инновационное пространство как фактор успешности педагогической деятельности», Ширяева Ирина Афанасьевна – «Применение современных технологий на занятиях объединений художественного направления», </w:t>
      </w:r>
      <w:r w:rsidRPr="002A7C5C">
        <w:t xml:space="preserve"> </w:t>
      </w:r>
      <w:r w:rsidRPr="002A7C5C">
        <w:rPr>
          <w:rFonts w:ascii="Arial" w:eastAsia="Times New Roman" w:hAnsi="Arial" w:cs="Arial"/>
          <w:sz w:val="24"/>
          <w:szCs w:val="24"/>
          <w:lang w:eastAsia="ru-RU"/>
        </w:rPr>
        <w:t>Кочнева Лариса Анатольевна – «Тренинг как один из методов современных воспитательных технологий».</w:t>
      </w:r>
      <w:r w:rsidRPr="002A7C5C">
        <w:t xml:space="preserve"> </w:t>
      </w:r>
    </w:p>
    <w:p w:rsidR="007C1062" w:rsidRPr="002A7C5C" w:rsidRDefault="007C1062" w:rsidP="007C1062">
      <w:pPr>
        <w:spacing w:after="0" w:line="240" w:lineRule="auto"/>
        <w:ind w:firstLine="708"/>
        <w:jc w:val="both"/>
        <w:rPr>
          <w:rFonts w:ascii="Arial" w:eastAsia="Times New Roman" w:hAnsi="Arial" w:cs="Arial"/>
          <w:sz w:val="24"/>
          <w:szCs w:val="24"/>
          <w:lang w:eastAsia="ru-RU"/>
        </w:rPr>
      </w:pPr>
      <w:r w:rsidRPr="002A7C5C">
        <w:rPr>
          <w:rFonts w:ascii="Arial" w:hAnsi="Arial" w:cs="Arial"/>
          <w:sz w:val="24"/>
          <w:szCs w:val="24"/>
        </w:rPr>
        <w:t>В «Педагогическом вестнике», подготовленном к августовской конференции в 2014 году были опубликованы статьи Савиной Т.А. «Эффективность управления методической работой в условиях инновационной деятельности дополнительного образования: условия, методы, критерии, показатели» и «Современные технологии дополнительного образования в системе работы МКОУ ДОД «ДДТ».</w:t>
      </w:r>
    </w:p>
    <w:p w:rsidR="007C1062" w:rsidRPr="002A7C5C" w:rsidRDefault="007C1062" w:rsidP="007C1062">
      <w:pPr>
        <w:spacing w:after="0" w:line="240" w:lineRule="auto"/>
        <w:ind w:firstLine="708"/>
        <w:jc w:val="both"/>
        <w:rPr>
          <w:rFonts w:ascii="Arial" w:eastAsia="Times New Roman" w:hAnsi="Arial" w:cs="Arial"/>
          <w:sz w:val="24"/>
          <w:szCs w:val="24"/>
          <w:lang w:eastAsia="ru-RU"/>
        </w:rPr>
      </w:pPr>
      <w:r w:rsidRPr="002A7C5C">
        <w:rPr>
          <w:rFonts w:ascii="Arial" w:eastAsia="Times New Roman" w:hAnsi="Arial" w:cs="Arial"/>
          <w:sz w:val="24"/>
          <w:szCs w:val="24"/>
          <w:lang w:eastAsia="ru-RU"/>
        </w:rPr>
        <w:t xml:space="preserve">В 2014 году за </w:t>
      </w:r>
      <w:r w:rsidRPr="002A7C5C">
        <w:rPr>
          <w:rFonts w:ascii="Arial" w:eastAsia="Times New Roman" w:hAnsi="Arial" w:cs="Arial"/>
          <w:sz w:val="24"/>
          <w:szCs w:val="24"/>
          <w:lang w:val="en-US" w:eastAsia="ru-RU"/>
        </w:rPr>
        <w:t>I</w:t>
      </w:r>
      <w:r w:rsidRPr="002A7C5C">
        <w:rPr>
          <w:rFonts w:ascii="Arial" w:eastAsia="Times New Roman" w:hAnsi="Arial" w:cs="Arial"/>
          <w:sz w:val="24"/>
          <w:szCs w:val="24"/>
          <w:lang w:eastAsia="ru-RU"/>
        </w:rPr>
        <w:t xml:space="preserve"> место в региональном этапе </w:t>
      </w:r>
      <w:r w:rsidRPr="002A7C5C">
        <w:rPr>
          <w:rFonts w:ascii="Arial" w:eastAsia="Times New Roman" w:hAnsi="Arial" w:cs="Arial"/>
          <w:sz w:val="24"/>
          <w:szCs w:val="24"/>
          <w:lang w:val="en-US" w:eastAsia="ru-RU"/>
        </w:rPr>
        <w:t>XI</w:t>
      </w:r>
      <w:r w:rsidRPr="002A7C5C">
        <w:rPr>
          <w:rFonts w:ascii="Arial" w:eastAsia="Times New Roman" w:hAnsi="Arial" w:cs="Arial"/>
          <w:sz w:val="24"/>
          <w:szCs w:val="24"/>
          <w:lang w:eastAsia="ru-RU"/>
        </w:rPr>
        <w:t xml:space="preserve"> Всероссийского конкурса дополнительных общеобразовательных программ в номинации «Естественнонаучная направленность» награждена Савина Т.А. – автор дополнительной общеобразовательной программы «Школьное лесничество». За участие в этом конкурсе награждена Ерохина С.А. – автор дополнительной общеобразовательной программы «Школа раннего развития».</w:t>
      </w:r>
    </w:p>
    <w:p w:rsidR="007C1062" w:rsidRDefault="007C1062" w:rsidP="007C1062">
      <w:pPr>
        <w:pStyle w:val="a3"/>
        <w:jc w:val="both"/>
        <w:rPr>
          <w:rFonts w:ascii="Arial" w:hAnsi="Arial" w:cs="Arial"/>
          <w:sz w:val="24"/>
          <w:szCs w:val="24"/>
        </w:rPr>
      </w:pPr>
      <w:r w:rsidRPr="002A7C5C">
        <w:rPr>
          <w:rFonts w:ascii="Arial" w:hAnsi="Arial" w:cs="Arial"/>
          <w:sz w:val="24"/>
          <w:szCs w:val="24"/>
        </w:rPr>
        <w:tab/>
        <w:t>Методисты</w:t>
      </w:r>
      <w:r>
        <w:rPr>
          <w:rFonts w:ascii="Arial" w:hAnsi="Arial" w:cs="Arial"/>
          <w:sz w:val="24"/>
          <w:szCs w:val="24"/>
        </w:rPr>
        <w:t xml:space="preserve"> в 2014-2015 учебном годы принимали участие в работе </w:t>
      </w:r>
      <w:proofErr w:type="spellStart"/>
      <w:r>
        <w:rPr>
          <w:rFonts w:ascii="Arial" w:hAnsi="Arial" w:cs="Arial"/>
          <w:sz w:val="24"/>
          <w:szCs w:val="24"/>
        </w:rPr>
        <w:t>очно-заочной</w:t>
      </w:r>
      <w:proofErr w:type="spellEnd"/>
      <w:r>
        <w:rPr>
          <w:rFonts w:ascii="Arial" w:hAnsi="Arial" w:cs="Arial"/>
          <w:sz w:val="24"/>
          <w:szCs w:val="24"/>
        </w:rPr>
        <w:t xml:space="preserve"> школы методистов Восточного образовательного округа в </w:t>
      </w:r>
      <w:proofErr w:type="spellStart"/>
      <w:r>
        <w:rPr>
          <w:rFonts w:ascii="Arial" w:hAnsi="Arial" w:cs="Arial"/>
          <w:sz w:val="24"/>
          <w:szCs w:val="24"/>
        </w:rPr>
        <w:t>Лебяжьевском</w:t>
      </w:r>
      <w:proofErr w:type="spellEnd"/>
      <w:r>
        <w:rPr>
          <w:rFonts w:ascii="Arial" w:hAnsi="Arial" w:cs="Arial"/>
          <w:sz w:val="24"/>
          <w:szCs w:val="24"/>
        </w:rPr>
        <w:t xml:space="preserve"> ДДТ, Частоозерском ДДТ, </w:t>
      </w:r>
      <w:proofErr w:type="spellStart"/>
      <w:r>
        <w:rPr>
          <w:rFonts w:ascii="Arial" w:hAnsi="Arial" w:cs="Arial"/>
          <w:sz w:val="24"/>
          <w:szCs w:val="24"/>
        </w:rPr>
        <w:t>Петуховском</w:t>
      </w:r>
      <w:proofErr w:type="spellEnd"/>
      <w:r>
        <w:rPr>
          <w:rFonts w:ascii="Arial" w:hAnsi="Arial" w:cs="Arial"/>
          <w:sz w:val="24"/>
          <w:szCs w:val="24"/>
        </w:rPr>
        <w:t xml:space="preserve"> ДДТ. Савина Т.А. выступала по теме «Академия </w:t>
      </w:r>
      <w:proofErr w:type="spellStart"/>
      <w:r>
        <w:rPr>
          <w:rFonts w:ascii="Arial" w:hAnsi="Arial" w:cs="Arial"/>
          <w:sz w:val="24"/>
          <w:szCs w:val="24"/>
        </w:rPr>
        <w:t>РОСТа</w:t>
      </w:r>
      <w:proofErr w:type="spellEnd"/>
      <w:r>
        <w:rPr>
          <w:rFonts w:ascii="Arial" w:hAnsi="Arial" w:cs="Arial"/>
          <w:sz w:val="24"/>
          <w:szCs w:val="24"/>
        </w:rPr>
        <w:t xml:space="preserve">», </w:t>
      </w:r>
      <w:r w:rsidRPr="009A3249">
        <w:rPr>
          <w:rFonts w:ascii="Arial" w:hAnsi="Arial" w:cs="Arial"/>
          <w:sz w:val="24"/>
          <w:szCs w:val="24"/>
        </w:rPr>
        <w:t xml:space="preserve">Савина Т.А. </w:t>
      </w:r>
      <w:r>
        <w:rPr>
          <w:rFonts w:ascii="Arial" w:hAnsi="Arial" w:cs="Arial"/>
          <w:sz w:val="24"/>
          <w:szCs w:val="24"/>
        </w:rPr>
        <w:t xml:space="preserve">с Кочневой Л.А. провели мастер-класс по теме «Метод Мозгового штурма – </w:t>
      </w:r>
      <w:proofErr w:type="spellStart"/>
      <w:r>
        <w:rPr>
          <w:rFonts w:ascii="Arial" w:hAnsi="Arial" w:cs="Arial"/>
          <w:sz w:val="24"/>
          <w:szCs w:val="24"/>
        </w:rPr>
        <w:t>Брейнсторминг</w:t>
      </w:r>
      <w:proofErr w:type="spellEnd"/>
      <w:r>
        <w:rPr>
          <w:rFonts w:ascii="Arial" w:hAnsi="Arial" w:cs="Arial"/>
          <w:sz w:val="24"/>
          <w:szCs w:val="24"/>
        </w:rPr>
        <w:t xml:space="preserve">». </w:t>
      </w:r>
    </w:p>
    <w:p w:rsidR="007C1062" w:rsidRDefault="007C1062" w:rsidP="007C1062">
      <w:pPr>
        <w:pStyle w:val="a3"/>
        <w:jc w:val="both"/>
        <w:rPr>
          <w:rFonts w:ascii="Arial" w:hAnsi="Arial" w:cs="Arial"/>
          <w:sz w:val="24"/>
          <w:szCs w:val="24"/>
        </w:rPr>
      </w:pPr>
      <w:r>
        <w:rPr>
          <w:rFonts w:ascii="Arial" w:hAnsi="Arial" w:cs="Arial"/>
          <w:sz w:val="24"/>
          <w:szCs w:val="24"/>
        </w:rPr>
        <w:tab/>
        <w:t xml:space="preserve">Кочнева Л.А. получила Диплом победителя в номинации «Активный методист осени 2014» от </w:t>
      </w:r>
      <w:proofErr w:type="spellStart"/>
      <w:r>
        <w:rPr>
          <w:rFonts w:ascii="Arial" w:hAnsi="Arial" w:cs="Arial"/>
          <w:sz w:val="24"/>
          <w:szCs w:val="24"/>
        </w:rPr>
        <w:t>ГлавУО</w:t>
      </w:r>
      <w:proofErr w:type="spellEnd"/>
      <w:r>
        <w:rPr>
          <w:rFonts w:ascii="Arial" w:hAnsi="Arial" w:cs="Arial"/>
          <w:sz w:val="24"/>
          <w:szCs w:val="24"/>
        </w:rPr>
        <w:t xml:space="preserve"> Курганской области и </w:t>
      </w:r>
      <w:r w:rsidRPr="009A3249">
        <w:rPr>
          <w:rFonts w:ascii="Arial" w:hAnsi="Arial" w:cs="Arial"/>
          <w:sz w:val="24"/>
          <w:szCs w:val="24"/>
        </w:rPr>
        <w:t>ГБО УДОД «Детско-юношеского центра»</w:t>
      </w:r>
      <w:r>
        <w:rPr>
          <w:rFonts w:ascii="Arial" w:hAnsi="Arial" w:cs="Arial"/>
          <w:sz w:val="24"/>
          <w:szCs w:val="24"/>
        </w:rPr>
        <w:t>.</w:t>
      </w:r>
    </w:p>
    <w:p w:rsidR="007C1062" w:rsidRPr="009A3249" w:rsidRDefault="007C1062" w:rsidP="007C1062">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Pr="009A3249">
        <w:rPr>
          <w:rFonts w:ascii="Arial" w:eastAsia="Times New Roman" w:hAnsi="Arial" w:cs="Arial"/>
          <w:sz w:val="24"/>
          <w:szCs w:val="24"/>
          <w:lang w:eastAsia="ru-RU"/>
        </w:rPr>
        <w:t>о 2 по 6 марта была проведена методическая неделя: «Инновационное пространство как фактор успешности педагогической деятельности». В программе методической недели были предусмотрены следующие формы методической работы: смотр-конкурс инновационной деятельности педагогов, мастер-класс, «</w:t>
      </w:r>
      <w:proofErr w:type="spellStart"/>
      <w:r w:rsidRPr="009A3249">
        <w:rPr>
          <w:rFonts w:ascii="Arial" w:eastAsia="Times New Roman" w:hAnsi="Arial" w:cs="Arial"/>
          <w:sz w:val="24"/>
          <w:szCs w:val="24"/>
          <w:lang w:eastAsia="ru-RU"/>
        </w:rPr>
        <w:t>Портфолио</w:t>
      </w:r>
      <w:proofErr w:type="spellEnd"/>
      <w:r w:rsidRPr="009A3249">
        <w:rPr>
          <w:rFonts w:ascii="Arial" w:eastAsia="Times New Roman" w:hAnsi="Arial" w:cs="Arial"/>
          <w:sz w:val="24"/>
          <w:szCs w:val="24"/>
          <w:lang w:eastAsia="ru-RU"/>
        </w:rPr>
        <w:t xml:space="preserve"> педагога», методический совет, тренинги, открытое занятие и др.</w:t>
      </w:r>
    </w:p>
    <w:p w:rsidR="007C1062" w:rsidRPr="009A3249" w:rsidRDefault="007C1062" w:rsidP="007C1062">
      <w:pPr>
        <w:spacing w:after="0" w:line="240" w:lineRule="auto"/>
        <w:ind w:firstLine="708"/>
        <w:jc w:val="both"/>
        <w:rPr>
          <w:rFonts w:ascii="Arial" w:eastAsia="Times New Roman" w:hAnsi="Arial" w:cs="Arial"/>
          <w:sz w:val="24"/>
          <w:szCs w:val="24"/>
          <w:lang w:eastAsia="ru-RU"/>
        </w:rPr>
      </w:pPr>
      <w:proofErr w:type="gramStart"/>
      <w:r w:rsidRPr="009A3249">
        <w:rPr>
          <w:rFonts w:ascii="Arial" w:eastAsia="Times New Roman" w:hAnsi="Arial" w:cs="Arial"/>
          <w:sz w:val="24"/>
          <w:szCs w:val="24"/>
          <w:lang w:eastAsia="ru-RU"/>
        </w:rPr>
        <w:t>Педагогами были подготовлены: выставка «Инновационные идеи и опыт», «Парад достижений» (</w:t>
      </w:r>
      <w:proofErr w:type="spellStart"/>
      <w:r w:rsidRPr="009A3249">
        <w:rPr>
          <w:rFonts w:ascii="Arial" w:eastAsia="Times New Roman" w:hAnsi="Arial" w:cs="Arial"/>
          <w:sz w:val="24"/>
          <w:szCs w:val="24"/>
          <w:lang w:eastAsia="ru-RU"/>
        </w:rPr>
        <w:t>Алябышева</w:t>
      </w:r>
      <w:proofErr w:type="spellEnd"/>
      <w:r w:rsidRPr="009A3249">
        <w:rPr>
          <w:rFonts w:ascii="Arial" w:eastAsia="Times New Roman" w:hAnsi="Arial" w:cs="Arial"/>
          <w:sz w:val="24"/>
          <w:szCs w:val="24"/>
          <w:lang w:eastAsia="ru-RU"/>
        </w:rPr>
        <w:t xml:space="preserve"> С.В., Ширяева И.А.), фотовыставка «Страна </w:t>
      </w:r>
      <w:r w:rsidRPr="009A3249">
        <w:rPr>
          <w:rFonts w:ascii="Arial" w:eastAsia="Times New Roman" w:hAnsi="Arial" w:cs="Arial"/>
          <w:sz w:val="24"/>
          <w:szCs w:val="24"/>
          <w:lang w:eastAsia="ru-RU"/>
        </w:rPr>
        <w:lastRenderedPageBreak/>
        <w:t>детства» (Кочнева Л.А., Вершинина М.С.), выставка рисунков ребят из Школы раннего развития «Наше творчество» (Захарова И.А.), выпущена брошюра «Учебное занятие в дополнительном образовании с точки зрения личностно-ориентированного обучения» (Савина Т.А.).</w:t>
      </w:r>
      <w:proofErr w:type="gramEnd"/>
    </w:p>
    <w:p w:rsidR="007C1062" w:rsidRPr="009A3249" w:rsidRDefault="007C1062" w:rsidP="007C1062">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Инна Александровна Захарова </w:t>
      </w:r>
      <w:r w:rsidRPr="009A3249">
        <w:rPr>
          <w:rFonts w:ascii="Arial" w:eastAsia="Times New Roman" w:hAnsi="Arial" w:cs="Arial"/>
          <w:sz w:val="24"/>
          <w:szCs w:val="24"/>
          <w:lang w:eastAsia="ru-RU"/>
        </w:rPr>
        <w:t xml:space="preserve">провела занятие в изостудии «Радуга» по теме «Рисование в технике </w:t>
      </w:r>
      <w:proofErr w:type="spellStart"/>
      <w:r w:rsidRPr="009A3249">
        <w:rPr>
          <w:rFonts w:ascii="Arial" w:eastAsia="Times New Roman" w:hAnsi="Arial" w:cs="Arial"/>
          <w:sz w:val="24"/>
          <w:szCs w:val="24"/>
          <w:lang w:eastAsia="ru-RU"/>
        </w:rPr>
        <w:t>граттаж</w:t>
      </w:r>
      <w:proofErr w:type="spellEnd"/>
      <w:r w:rsidRPr="009A3249">
        <w:rPr>
          <w:rFonts w:ascii="Arial" w:eastAsia="Times New Roman" w:hAnsi="Arial" w:cs="Arial"/>
          <w:sz w:val="24"/>
          <w:szCs w:val="24"/>
          <w:lang w:eastAsia="ru-RU"/>
        </w:rPr>
        <w:t xml:space="preserve"> «Салют Победы!»». Ирина Афанасьевна Ширяева провела мастер-класс «Денежные розы», на который были приглашены представители социального окружения Дома детского творчества. «</w:t>
      </w:r>
      <w:proofErr w:type="spellStart"/>
      <w:r w:rsidRPr="009A3249">
        <w:rPr>
          <w:rFonts w:ascii="Arial" w:eastAsia="Times New Roman" w:hAnsi="Arial" w:cs="Arial"/>
          <w:sz w:val="24"/>
          <w:szCs w:val="24"/>
          <w:lang w:eastAsia="ru-RU"/>
        </w:rPr>
        <w:t>Портфолио</w:t>
      </w:r>
      <w:proofErr w:type="spellEnd"/>
      <w:r w:rsidRPr="009A3249">
        <w:rPr>
          <w:rFonts w:ascii="Arial" w:eastAsia="Times New Roman" w:hAnsi="Arial" w:cs="Arial"/>
          <w:sz w:val="24"/>
          <w:szCs w:val="24"/>
          <w:lang w:eastAsia="ru-RU"/>
        </w:rPr>
        <w:t xml:space="preserve"> педагога» представила Светлана Вениаминовна </w:t>
      </w:r>
      <w:proofErr w:type="spellStart"/>
      <w:r w:rsidRPr="009A3249">
        <w:rPr>
          <w:rFonts w:ascii="Arial" w:eastAsia="Times New Roman" w:hAnsi="Arial" w:cs="Arial"/>
          <w:sz w:val="24"/>
          <w:szCs w:val="24"/>
          <w:lang w:eastAsia="ru-RU"/>
        </w:rPr>
        <w:t>Алябышева</w:t>
      </w:r>
      <w:proofErr w:type="spellEnd"/>
      <w:r w:rsidRPr="009A3249">
        <w:rPr>
          <w:rFonts w:ascii="Arial" w:eastAsia="Times New Roman" w:hAnsi="Arial" w:cs="Arial"/>
          <w:sz w:val="24"/>
          <w:szCs w:val="24"/>
          <w:lang w:eastAsia="ru-RU"/>
        </w:rPr>
        <w:t xml:space="preserve">, педагог дополнительного образования. </w:t>
      </w:r>
      <w:r>
        <w:rPr>
          <w:rFonts w:ascii="Arial" w:eastAsia="Times New Roman" w:hAnsi="Arial" w:cs="Arial"/>
          <w:sz w:val="24"/>
          <w:szCs w:val="24"/>
          <w:lang w:eastAsia="ru-RU"/>
        </w:rPr>
        <w:t>Виртуальную экскурсию</w:t>
      </w:r>
      <w:r w:rsidRPr="009A324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По усадьбам русских писателей» </w:t>
      </w:r>
      <w:r w:rsidRPr="009A3249">
        <w:rPr>
          <w:rFonts w:ascii="Arial" w:eastAsia="Times New Roman" w:hAnsi="Arial" w:cs="Arial"/>
          <w:sz w:val="24"/>
          <w:szCs w:val="24"/>
          <w:lang w:eastAsia="ru-RU"/>
        </w:rPr>
        <w:t xml:space="preserve">подготовила методист по </w:t>
      </w:r>
      <w:proofErr w:type="spellStart"/>
      <w:r w:rsidRPr="009A3249">
        <w:rPr>
          <w:rFonts w:ascii="Arial" w:eastAsia="Times New Roman" w:hAnsi="Arial" w:cs="Arial"/>
          <w:sz w:val="24"/>
          <w:szCs w:val="24"/>
          <w:lang w:eastAsia="ru-RU"/>
        </w:rPr>
        <w:t>досуговой</w:t>
      </w:r>
      <w:proofErr w:type="spellEnd"/>
      <w:r w:rsidRPr="009A3249">
        <w:rPr>
          <w:rFonts w:ascii="Arial" w:eastAsia="Times New Roman" w:hAnsi="Arial" w:cs="Arial"/>
          <w:sz w:val="24"/>
          <w:szCs w:val="24"/>
          <w:lang w:eastAsia="ru-RU"/>
        </w:rPr>
        <w:t xml:space="preserve"> деятельности Мария Сергеевна Вершинина. Классный час «С любовью к земле нужно жить…» (к 120-летию со дня р</w:t>
      </w:r>
      <w:r>
        <w:rPr>
          <w:rFonts w:ascii="Arial" w:eastAsia="Times New Roman" w:hAnsi="Arial" w:cs="Arial"/>
          <w:sz w:val="24"/>
          <w:szCs w:val="24"/>
          <w:lang w:eastAsia="ru-RU"/>
        </w:rPr>
        <w:t>ождения Т.С.Мальцева)</w:t>
      </w:r>
      <w:r w:rsidRPr="009A3249">
        <w:rPr>
          <w:rFonts w:ascii="Arial" w:eastAsia="Times New Roman" w:hAnsi="Arial" w:cs="Arial"/>
          <w:sz w:val="24"/>
          <w:szCs w:val="24"/>
          <w:lang w:eastAsia="ru-RU"/>
        </w:rPr>
        <w:t xml:space="preserve"> </w:t>
      </w:r>
      <w:r>
        <w:rPr>
          <w:rFonts w:ascii="Arial" w:eastAsia="Times New Roman" w:hAnsi="Arial" w:cs="Arial"/>
          <w:sz w:val="24"/>
          <w:szCs w:val="24"/>
          <w:lang w:eastAsia="ru-RU"/>
        </w:rPr>
        <w:t>был подготовлен</w:t>
      </w:r>
      <w:r w:rsidRPr="009A3249">
        <w:rPr>
          <w:rFonts w:ascii="Arial" w:eastAsia="Times New Roman" w:hAnsi="Arial" w:cs="Arial"/>
          <w:sz w:val="24"/>
          <w:szCs w:val="24"/>
          <w:lang w:eastAsia="ru-RU"/>
        </w:rPr>
        <w:t xml:space="preserve"> методистами Л.А.Кочневой и </w:t>
      </w:r>
      <w:proofErr w:type="spellStart"/>
      <w:r w:rsidRPr="009A3249">
        <w:rPr>
          <w:rFonts w:ascii="Arial" w:eastAsia="Times New Roman" w:hAnsi="Arial" w:cs="Arial"/>
          <w:sz w:val="24"/>
          <w:szCs w:val="24"/>
          <w:lang w:eastAsia="ru-RU"/>
        </w:rPr>
        <w:t>М.С.Вершининой</w:t>
      </w:r>
      <w:proofErr w:type="spellEnd"/>
      <w:r w:rsidRPr="009A3249">
        <w:rPr>
          <w:rFonts w:ascii="Arial" w:eastAsia="Times New Roman" w:hAnsi="Arial" w:cs="Arial"/>
          <w:sz w:val="24"/>
          <w:szCs w:val="24"/>
          <w:lang w:eastAsia="ru-RU"/>
        </w:rPr>
        <w:t xml:space="preserve">. Лариса Анатольевна Кочнева, методист по организационно-массовой работе, подготовила и провела мастер-класс для педагогов ДДТ «Тренинги общения». Родительское собрание «Родительский дом – начало начал» провела Светлана Александровна Ерохина. </w:t>
      </w:r>
      <w:r>
        <w:rPr>
          <w:rFonts w:ascii="Arial" w:eastAsia="Times New Roman" w:hAnsi="Arial" w:cs="Arial"/>
          <w:sz w:val="24"/>
          <w:szCs w:val="24"/>
          <w:lang w:eastAsia="ru-RU"/>
        </w:rPr>
        <w:t>М</w:t>
      </w:r>
      <w:r w:rsidRPr="009A3249">
        <w:rPr>
          <w:rFonts w:ascii="Arial" w:eastAsia="Times New Roman" w:hAnsi="Arial" w:cs="Arial"/>
          <w:sz w:val="24"/>
          <w:szCs w:val="24"/>
          <w:lang w:eastAsia="ru-RU"/>
        </w:rPr>
        <w:t>етодический совет «Учебное занятие в дополнительном образовании с точки зрения личнос</w:t>
      </w:r>
      <w:r>
        <w:rPr>
          <w:rFonts w:ascii="Arial" w:eastAsia="Times New Roman" w:hAnsi="Arial" w:cs="Arial"/>
          <w:sz w:val="24"/>
          <w:szCs w:val="24"/>
          <w:lang w:eastAsia="ru-RU"/>
        </w:rPr>
        <w:t xml:space="preserve">тно-ориентированного обучения» </w:t>
      </w:r>
      <w:r w:rsidRPr="009A3249">
        <w:rPr>
          <w:rFonts w:ascii="Arial" w:eastAsia="Times New Roman" w:hAnsi="Arial" w:cs="Arial"/>
          <w:sz w:val="24"/>
          <w:szCs w:val="24"/>
          <w:lang w:eastAsia="ru-RU"/>
        </w:rPr>
        <w:t xml:space="preserve">подготовили и провели </w:t>
      </w:r>
      <w:proofErr w:type="spellStart"/>
      <w:r w:rsidRPr="009A3249">
        <w:rPr>
          <w:rFonts w:ascii="Arial" w:eastAsia="Times New Roman" w:hAnsi="Arial" w:cs="Arial"/>
          <w:sz w:val="24"/>
          <w:szCs w:val="24"/>
          <w:lang w:eastAsia="ru-RU"/>
        </w:rPr>
        <w:t>В.В.Сединкина</w:t>
      </w:r>
      <w:proofErr w:type="spellEnd"/>
      <w:r w:rsidRPr="009A3249">
        <w:rPr>
          <w:rFonts w:ascii="Arial" w:eastAsia="Times New Roman" w:hAnsi="Arial" w:cs="Arial"/>
          <w:sz w:val="24"/>
          <w:szCs w:val="24"/>
          <w:lang w:eastAsia="ru-RU"/>
        </w:rPr>
        <w:t xml:space="preserve"> и Т.А.Савина. Психологический тренинг для педагогов «Создание ситуации успеха в учебной деятельности» провела психолог Надежда Викторовна Вахрушева. </w:t>
      </w:r>
      <w:r>
        <w:rPr>
          <w:rFonts w:ascii="Arial" w:eastAsia="Times New Roman" w:hAnsi="Arial" w:cs="Arial"/>
          <w:sz w:val="24"/>
          <w:szCs w:val="24"/>
          <w:lang w:eastAsia="ru-RU"/>
        </w:rPr>
        <w:t>М</w:t>
      </w:r>
      <w:r w:rsidRPr="009A3249">
        <w:rPr>
          <w:rFonts w:ascii="Arial" w:eastAsia="Times New Roman" w:hAnsi="Arial" w:cs="Arial"/>
          <w:sz w:val="24"/>
          <w:szCs w:val="24"/>
          <w:lang w:eastAsia="ru-RU"/>
        </w:rPr>
        <w:t>астер-класс «Организация научно-</w:t>
      </w:r>
      <w:r>
        <w:rPr>
          <w:rFonts w:ascii="Arial" w:eastAsia="Times New Roman" w:hAnsi="Arial" w:cs="Arial"/>
          <w:sz w:val="24"/>
          <w:szCs w:val="24"/>
          <w:lang w:eastAsia="ru-RU"/>
        </w:rPr>
        <w:t>исследовательской деятельности» подготовила и провела Татьяна Анатольевна</w:t>
      </w:r>
      <w:r w:rsidRPr="009A3249">
        <w:rPr>
          <w:rFonts w:ascii="Arial" w:eastAsia="Times New Roman" w:hAnsi="Arial" w:cs="Arial"/>
          <w:sz w:val="24"/>
          <w:szCs w:val="24"/>
          <w:lang w:eastAsia="ru-RU"/>
        </w:rPr>
        <w:t xml:space="preserve"> С</w:t>
      </w:r>
      <w:r>
        <w:rPr>
          <w:rFonts w:ascii="Arial" w:eastAsia="Times New Roman" w:hAnsi="Arial" w:cs="Arial"/>
          <w:sz w:val="24"/>
          <w:szCs w:val="24"/>
          <w:lang w:eastAsia="ru-RU"/>
        </w:rPr>
        <w:t>авина, методист</w:t>
      </w:r>
      <w:r w:rsidRPr="009A3249">
        <w:rPr>
          <w:rFonts w:ascii="Arial" w:eastAsia="Times New Roman" w:hAnsi="Arial" w:cs="Arial"/>
          <w:sz w:val="24"/>
          <w:szCs w:val="24"/>
          <w:lang w:eastAsia="ru-RU"/>
        </w:rPr>
        <w:t xml:space="preserve"> по учебно-воспитательной работе. «За круглым столом» педагоги подвели итоги методической недели. Педагоги получили Благодарственные письма и Грамоты ДДТ и РОО за подготовку и проведение мероприятий в рамках методической недели: «Инновационное пространство как фактор успешности педагогической деятельности».</w:t>
      </w:r>
    </w:p>
    <w:p w:rsidR="007C1062" w:rsidRDefault="007C1062" w:rsidP="007C1062">
      <w:pPr>
        <w:pStyle w:val="a3"/>
        <w:jc w:val="center"/>
        <w:rPr>
          <w:rFonts w:ascii="Arial" w:hAnsi="Arial" w:cs="Arial"/>
          <w:b/>
          <w:sz w:val="24"/>
          <w:szCs w:val="24"/>
        </w:rPr>
      </w:pPr>
      <w:r>
        <w:rPr>
          <w:rFonts w:ascii="Arial" w:hAnsi="Arial" w:cs="Arial"/>
          <w:b/>
          <w:sz w:val="24"/>
          <w:szCs w:val="24"/>
        </w:rPr>
        <w:t xml:space="preserve">Диагностическая карта </w:t>
      </w:r>
    </w:p>
    <w:p w:rsidR="007C1062" w:rsidRDefault="007C1062" w:rsidP="007C1062">
      <w:pPr>
        <w:pStyle w:val="a3"/>
        <w:jc w:val="center"/>
        <w:rPr>
          <w:rFonts w:ascii="Arial" w:hAnsi="Arial" w:cs="Arial"/>
          <w:b/>
          <w:sz w:val="24"/>
          <w:szCs w:val="24"/>
        </w:rPr>
      </w:pPr>
      <w:r>
        <w:rPr>
          <w:rFonts w:ascii="Arial" w:hAnsi="Arial" w:cs="Arial"/>
          <w:b/>
          <w:sz w:val="24"/>
          <w:szCs w:val="24"/>
        </w:rPr>
        <w:t>профессиональных потребностей, интересов, затруднений педагогов</w:t>
      </w:r>
    </w:p>
    <w:p w:rsidR="007C1062" w:rsidRDefault="007C1062" w:rsidP="007C1062">
      <w:pPr>
        <w:pStyle w:val="a3"/>
        <w:jc w:val="center"/>
        <w:rPr>
          <w:rFonts w:ascii="Arial" w:hAnsi="Arial" w:cs="Arial"/>
          <w:b/>
          <w:sz w:val="24"/>
          <w:szCs w:val="24"/>
        </w:rPr>
      </w:pPr>
      <w:r>
        <w:rPr>
          <w:rFonts w:ascii="Arial" w:hAnsi="Arial" w:cs="Arial"/>
          <w:b/>
          <w:sz w:val="24"/>
          <w:szCs w:val="24"/>
        </w:rPr>
        <w:t>2014-2015 учебный год</w:t>
      </w:r>
    </w:p>
    <w:tbl>
      <w:tblPr>
        <w:tblStyle w:val="a4"/>
        <w:tblW w:w="0" w:type="auto"/>
        <w:tblLook w:val="04A0"/>
      </w:tblPr>
      <w:tblGrid>
        <w:gridCol w:w="671"/>
        <w:gridCol w:w="7583"/>
        <w:gridCol w:w="1374"/>
      </w:tblGrid>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Default="007C1062" w:rsidP="00E05522">
            <w:pPr>
              <w:pStyle w:val="a3"/>
              <w:jc w:val="center"/>
              <w:rPr>
                <w:rFonts w:ascii="Arial" w:hAnsi="Arial" w:cs="Arial"/>
                <w:b/>
                <w:sz w:val="24"/>
                <w:szCs w:val="24"/>
              </w:rPr>
            </w:pPr>
            <w:r>
              <w:rPr>
                <w:rFonts w:ascii="Arial" w:hAnsi="Arial" w:cs="Arial"/>
                <w:b/>
                <w:sz w:val="24"/>
                <w:szCs w:val="24"/>
              </w:rPr>
              <w:t xml:space="preserve">№ </w:t>
            </w:r>
            <w:proofErr w:type="spellStart"/>
            <w:proofErr w:type="gramStart"/>
            <w:r>
              <w:rPr>
                <w:rFonts w:ascii="Arial" w:hAnsi="Arial" w:cs="Arial"/>
                <w:b/>
                <w:sz w:val="24"/>
                <w:szCs w:val="24"/>
              </w:rPr>
              <w:t>п</w:t>
            </w:r>
            <w:proofErr w:type="spellEnd"/>
            <w:proofErr w:type="gramEnd"/>
            <w:r>
              <w:rPr>
                <w:rFonts w:ascii="Arial" w:hAnsi="Arial" w:cs="Arial"/>
                <w:b/>
                <w:sz w:val="24"/>
                <w:szCs w:val="24"/>
              </w:rPr>
              <w:t>/</w:t>
            </w:r>
            <w:proofErr w:type="spellStart"/>
            <w:r>
              <w:rPr>
                <w:rFonts w:ascii="Arial" w:hAnsi="Arial" w:cs="Arial"/>
                <w:b/>
                <w:sz w:val="24"/>
                <w:szCs w:val="24"/>
              </w:rPr>
              <w:t>п</w:t>
            </w:r>
            <w:proofErr w:type="spellEnd"/>
          </w:p>
        </w:tc>
        <w:tc>
          <w:tcPr>
            <w:tcW w:w="7583" w:type="dxa"/>
            <w:tcBorders>
              <w:top w:val="single" w:sz="4" w:space="0" w:color="auto"/>
              <w:left w:val="single" w:sz="4" w:space="0" w:color="auto"/>
              <w:bottom w:val="single" w:sz="4" w:space="0" w:color="auto"/>
              <w:right w:val="single" w:sz="4" w:space="0" w:color="auto"/>
            </w:tcBorders>
            <w:hideMark/>
          </w:tcPr>
          <w:p w:rsidR="007C1062" w:rsidRDefault="007C1062" w:rsidP="00E05522">
            <w:pPr>
              <w:pStyle w:val="a3"/>
              <w:jc w:val="center"/>
              <w:rPr>
                <w:rFonts w:ascii="Arial" w:hAnsi="Arial" w:cs="Arial"/>
                <w:b/>
                <w:sz w:val="24"/>
                <w:szCs w:val="24"/>
              </w:rPr>
            </w:pPr>
            <w:r>
              <w:rPr>
                <w:rFonts w:ascii="Arial" w:hAnsi="Arial" w:cs="Arial"/>
                <w:b/>
                <w:sz w:val="24"/>
                <w:szCs w:val="24"/>
              </w:rPr>
              <w:t>Тема</w:t>
            </w:r>
          </w:p>
        </w:tc>
        <w:tc>
          <w:tcPr>
            <w:tcW w:w="1374" w:type="dxa"/>
            <w:tcBorders>
              <w:top w:val="single" w:sz="4" w:space="0" w:color="auto"/>
              <w:left w:val="single" w:sz="4" w:space="0" w:color="auto"/>
              <w:bottom w:val="single" w:sz="4" w:space="0" w:color="auto"/>
              <w:right w:val="single" w:sz="4" w:space="0" w:color="auto"/>
            </w:tcBorders>
            <w:hideMark/>
          </w:tcPr>
          <w:p w:rsidR="007C1062" w:rsidRDefault="007C1062" w:rsidP="00E05522">
            <w:pPr>
              <w:pStyle w:val="a3"/>
              <w:jc w:val="center"/>
              <w:rPr>
                <w:rFonts w:ascii="Arial" w:hAnsi="Arial" w:cs="Arial"/>
                <w:b/>
                <w:sz w:val="24"/>
                <w:szCs w:val="24"/>
              </w:rPr>
            </w:pPr>
            <w:r>
              <w:rPr>
                <w:rFonts w:ascii="Arial" w:hAnsi="Arial" w:cs="Arial"/>
                <w:b/>
                <w:sz w:val="24"/>
                <w:szCs w:val="24"/>
              </w:rPr>
              <w:t>Кол-во человек</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1</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 xml:space="preserve">Умение анализировать и планировать процесс обучения с учетом индивидуальных особенностей детей. </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1</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2</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Мониторинг воспитательно-образовательного процесса.</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1</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3</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Умение видеть основания, причины возникающих проблем (рефлексивно-аналитический компонент).</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2</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4</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Использование современных образовательных технологий.</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2</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5</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Профессиональное саморазвитие педагога.</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1</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6</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Умение построить конструктивные отношения с родителями, общественностью, СМИ.</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1</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7</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Создание развивающей среды для каждого ребенка (составление индивидуальной образовательной программы).</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2</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8</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Механизм предъявления результатов деятельности.</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1</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9</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Проведение мастер-классов.</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1</w:t>
            </w:r>
          </w:p>
        </w:tc>
      </w:tr>
      <w:tr w:rsidR="007C1062" w:rsidTr="00E05522">
        <w:tc>
          <w:tcPr>
            <w:tcW w:w="671"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center"/>
              <w:rPr>
                <w:rFonts w:ascii="Arial" w:hAnsi="Arial" w:cs="Arial"/>
              </w:rPr>
            </w:pPr>
            <w:r w:rsidRPr="004B4ADE">
              <w:rPr>
                <w:rFonts w:ascii="Arial" w:hAnsi="Arial" w:cs="Arial"/>
              </w:rPr>
              <w:t>10</w:t>
            </w:r>
          </w:p>
        </w:tc>
        <w:tc>
          <w:tcPr>
            <w:tcW w:w="7583"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pStyle w:val="a3"/>
              <w:jc w:val="both"/>
              <w:rPr>
                <w:rFonts w:ascii="Arial" w:hAnsi="Arial" w:cs="Arial"/>
              </w:rPr>
            </w:pPr>
            <w:r w:rsidRPr="004B4ADE">
              <w:rPr>
                <w:rFonts w:ascii="Arial" w:hAnsi="Arial" w:cs="Arial"/>
              </w:rPr>
              <w:t>Составление документации по обобщению педагогического опыта.</w:t>
            </w:r>
          </w:p>
        </w:tc>
        <w:tc>
          <w:tcPr>
            <w:tcW w:w="1374" w:type="dxa"/>
            <w:tcBorders>
              <w:top w:val="single" w:sz="4" w:space="0" w:color="auto"/>
              <w:left w:val="single" w:sz="4" w:space="0" w:color="auto"/>
              <w:bottom w:val="single" w:sz="4" w:space="0" w:color="auto"/>
              <w:right w:val="single" w:sz="4" w:space="0" w:color="auto"/>
            </w:tcBorders>
            <w:hideMark/>
          </w:tcPr>
          <w:p w:rsidR="007C1062" w:rsidRPr="004B4ADE" w:rsidRDefault="007C1062" w:rsidP="00E05522">
            <w:pPr>
              <w:spacing w:line="240" w:lineRule="auto"/>
              <w:jc w:val="center"/>
              <w:rPr>
                <w:rFonts w:ascii="Arial" w:hAnsi="Arial" w:cs="Arial"/>
              </w:rPr>
            </w:pPr>
            <w:r w:rsidRPr="004B4ADE">
              <w:rPr>
                <w:rFonts w:ascii="Arial" w:hAnsi="Arial" w:cs="Arial"/>
              </w:rPr>
              <w:t>3</w:t>
            </w:r>
          </w:p>
        </w:tc>
      </w:tr>
    </w:tbl>
    <w:p w:rsidR="007C1062" w:rsidRDefault="007C1062" w:rsidP="007C1062">
      <w:pPr>
        <w:pStyle w:val="a3"/>
        <w:jc w:val="both"/>
        <w:rPr>
          <w:rFonts w:ascii="Arial" w:hAnsi="Arial" w:cs="Arial"/>
          <w:sz w:val="24"/>
          <w:szCs w:val="24"/>
        </w:rPr>
      </w:pPr>
    </w:p>
    <w:p w:rsidR="007C1062" w:rsidRPr="001A3E5C" w:rsidRDefault="007C1062" w:rsidP="007C1062">
      <w:pPr>
        <w:spacing w:after="0"/>
        <w:jc w:val="center"/>
        <w:rPr>
          <w:rFonts w:ascii="Arial" w:eastAsia="Calibri" w:hAnsi="Arial" w:cs="Arial"/>
          <w:b/>
          <w:sz w:val="24"/>
          <w:szCs w:val="24"/>
        </w:rPr>
      </w:pPr>
      <w:r w:rsidRPr="001A3E5C">
        <w:rPr>
          <w:rFonts w:ascii="Arial" w:eastAsia="Calibri" w:hAnsi="Arial" w:cs="Arial"/>
          <w:b/>
          <w:sz w:val="24"/>
          <w:szCs w:val="24"/>
        </w:rPr>
        <w:t xml:space="preserve">Темы по самообразованию педагогов </w:t>
      </w:r>
    </w:p>
    <w:p w:rsidR="007C1062" w:rsidRDefault="007C1062" w:rsidP="007C1062">
      <w:pPr>
        <w:spacing w:after="0"/>
        <w:jc w:val="center"/>
        <w:rPr>
          <w:rFonts w:ascii="Arial" w:eastAsia="Calibri" w:hAnsi="Arial" w:cs="Arial"/>
          <w:b/>
          <w:sz w:val="24"/>
          <w:szCs w:val="24"/>
        </w:rPr>
      </w:pPr>
      <w:r w:rsidRPr="001A3E5C">
        <w:rPr>
          <w:rFonts w:ascii="Arial" w:eastAsia="Calibri" w:hAnsi="Arial" w:cs="Arial"/>
          <w:b/>
          <w:sz w:val="24"/>
          <w:szCs w:val="24"/>
        </w:rPr>
        <w:t>на</w:t>
      </w:r>
      <w:r>
        <w:rPr>
          <w:rFonts w:ascii="Arial" w:eastAsia="Calibri" w:hAnsi="Arial" w:cs="Arial"/>
          <w:b/>
          <w:sz w:val="24"/>
          <w:szCs w:val="24"/>
        </w:rPr>
        <w:t xml:space="preserve"> 2014 -2015</w:t>
      </w:r>
      <w:r w:rsidRPr="001A3E5C">
        <w:rPr>
          <w:rFonts w:ascii="Arial" w:eastAsia="Calibri" w:hAnsi="Arial" w:cs="Arial"/>
          <w:b/>
          <w:sz w:val="24"/>
          <w:szCs w:val="24"/>
        </w:rPr>
        <w:t xml:space="preserve"> учебный год</w:t>
      </w:r>
    </w:p>
    <w:p w:rsidR="007C1062" w:rsidRPr="001A3E5C" w:rsidRDefault="007C1062" w:rsidP="007C1062">
      <w:pPr>
        <w:spacing w:after="0"/>
        <w:jc w:val="center"/>
        <w:rPr>
          <w:rFonts w:ascii="Arial" w:eastAsia="Calibri" w:hAnsi="Arial" w:cs="Arial"/>
          <w:b/>
          <w:sz w:val="24"/>
          <w:szCs w:val="24"/>
        </w:rPr>
      </w:pPr>
    </w:p>
    <w:tbl>
      <w:tblPr>
        <w:tblStyle w:val="2"/>
        <w:tblW w:w="9889" w:type="dxa"/>
        <w:tblLayout w:type="fixed"/>
        <w:tblLook w:val="04A0"/>
      </w:tblPr>
      <w:tblGrid>
        <w:gridCol w:w="2093"/>
        <w:gridCol w:w="3969"/>
        <w:gridCol w:w="1417"/>
        <w:gridCol w:w="2410"/>
      </w:tblGrid>
      <w:tr w:rsidR="007C1062" w:rsidRPr="001A3E5C" w:rsidTr="00E05522">
        <w:tc>
          <w:tcPr>
            <w:tcW w:w="2093" w:type="dxa"/>
          </w:tcPr>
          <w:p w:rsidR="007C1062" w:rsidRPr="001A3E5C" w:rsidRDefault="007C1062" w:rsidP="00E05522">
            <w:pPr>
              <w:spacing w:after="0" w:line="240" w:lineRule="auto"/>
              <w:jc w:val="center"/>
              <w:rPr>
                <w:rFonts w:ascii="Arial" w:eastAsia="Calibri" w:hAnsi="Arial" w:cs="Arial"/>
                <w:b/>
                <w:sz w:val="24"/>
                <w:szCs w:val="24"/>
              </w:rPr>
            </w:pPr>
            <w:r w:rsidRPr="001A3E5C">
              <w:rPr>
                <w:rFonts w:ascii="Arial" w:eastAsia="Calibri" w:hAnsi="Arial" w:cs="Arial"/>
                <w:b/>
                <w:sz w:val="24"/>
                <w:szCs w:val="24"/>
              </w:rPr>
              <w:t>Ф.И.О. педагога</w:t>
            </w:r>
          </w:p>
        </w:tc>
        <w:tc>
          <w:tcPr>
            <w:tcW w:w="3969" w:type="dxa"/>
          </w:tcPr>
          <w:p w:rsidR="007C1062" w:rsidRPr="001A3E5C" w:rsidRDefault="007C1062" w:rsidP="00E05522">
            <w:pPr>
              <w:spacing w:after="0" w:line="240" w:lineRule="auto"/>
              <w:jc w:val="center"/>
              <w:rPr>
                <w:rFonts w:ascii="Arial" w:eastAsia="Calibri" w:hAnsi="Arial" w:cs="Arial"/>
                <w:b/>
                <w:sz w:val="24"/>
                <w:szCs w:val="24"/>
              </w:rPr>
            </w:pPr>
            <w:r w:rsidRPr="001A3E5C">
              <w:rPr>
                <w:rFonts w:ascii="Arial" w:eastAsia="Calibri" w:hAnsi="Arial" w:cs="Arial"/>
                <w:b/>
                <w:sz w:val="24"/>
                <w:szCs w:val="24"/>
              </w:rPr>
              <w:t>Тема по самообразованию</w:t>
            </w:r>
          </w:p>
        </w:tc>
        <w:tc>
          <w:tcPr>
            <w:tcW w:w="1417" w:type="dxa"/>
          </w:tcPr>
          <w:p w:rsidR="007C1062" w:rsidRPr="001A3E5C" w:rsidRDefault="007C1062" w:rsidP="00E05522">
            <w:pPr>
              <w:spacing w:after="0" w:line="240" w:lineRule="auto"/>
              <w:jc w:val="center"/>
              <w:rPr>
                <w:rFonts w:ascii="Arial" w:eastAsia="Calibri" w:hAnsi="Arial" w:cs="Arial"/>
                <w:b/>
                <w:sz w:val="24"/>
                <w:szCs w:val="24"/>
              </w:rPr>
            </w:pPr>
            <w:r w:rsidRPr="001A3E5C">
              <w:rPr>
                <w:rFonts w:ascii="Arial" w:eastAsia="Calibri" w:hAnsi="Arial" w:cs="Arial"/>
                <w:b/>
                <w:sz w:val="24"/>
                <w:szCs w:val="24"/>
              </w:rPr>
              <w:t>Сроки</w:t>
            </w:r>
          </w:p>
        </w:tc>
        <w:tc>
          <w:tcPr>
            <w:tcW w:w="2410" w:type="dxa"/>
          </w:tcPr>
          <w:p w:rsidR="007C1062" w:rsidRPr="001A3E5C" w:rsidRDefault="007C1062" w:rsidP="00E05522">
            <w:pPr>
              <w:spacing w:after="0" w:line="240" w:lineRule="auto"/>
              <w:jc w:val="center"/>
              <w:rPr>
                <w:rFonts w:ascii="Arial" w:eastAsia="Calibri" w:hAnsi="Arial" w:cs="Arial"/>
                <w:b/>
                <w:sz w:val="24"/>
                <w:szCs w:val="24"/>
              </w:rPr>
            </w:pPr>
            <w:r w:rsidRPr="001A3E5C">
              <w:rPr>
                <w:rFonts w:ascii="Arial" w:eastAsia="Calibri" w:hAnsi="Arial" w:cs="Arial"/>
                <w:b/>
                <w:sz w:val="24"/>
                <w:szCs w:val="24"/>
              </w:rPr>
              <w:t>Отчет (выход) проработанной темы</w:t>
            </w:r>
          </w:p>
        </w:tc>
      </w:tr>
      <w:tr w:rsidR="007C1062" w:rsidRPr="001A3E5C" w:rsidTr="00E05522">
        <w:tc>
          <w:tcPr>
            <w:tcW w:w="2093" w:type="dxa"/>
          </w:tcPr>
          <w:p w:rsidR="007C1062" w:rsidRPr="00CD3DC4" w:rsidRDefault="007C1062" w:rsidP="00E05522">
            <w:pPr>
              <w:pStyle w:val="a3"/>
              <w:rPr>
                <w:rFonts w:ascii="Arial" w:hAnsi="Arial" w:cs="Arial"/>
                <w:sz w:val="24"/>
                <w:szCs w:val="24"/>
              </w:rPr>
            </w:pPr>
            <w:proofErr w:type="spellStart"/>
            <w:r w:rsidRPr="00CD3DC4">
              <w:rPr>
                <w:rFonts w:ascii="Arial" w:hAnsi="Arial" w:cs="Arial"/>
                <w:sz w:val="24"/>
                <w:szCs w:val="24"/>
              </w:rPr>
              <w:t>Сединкина</w:t>
            </w:r>
            <w:proofErr w:type="spellEnd"/>
            <w:r w:rsidRPr="00CD3DC4">
              <w:rPr>
                <w:rFonts w:ascii="Arial" w:hAnsi="Arial" w:cs="Arial"/>
                <w:sz w:val="24"/>
                <w:szCs w:val="24"/>
              </w:rPr>
              <w:t xml:space="preserve"> В.В.</w:t>
            </w:r>
          </w:p>
        </w:tc>
        <w:tc>
          <w:tcPr>
            <w:tcW w:w="3969"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«Преемственность основного и дополнительного образования детей»</w:t>
            </w:r>
          </w:p>
        </w:tc>
        <w:tc>
          <w:tcPr>
            <w:tcW w:w="1417"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2012-2015</w:t>
            </w:r>
          </w:p>
        </w:tc>
        <w:tc>
          <w:tcPr>
            <w:tcW w:w="2410"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Выступление на методическом   совете, тезисы</w:t>
            </w:r>
          </w:p>
        </w:tc>
      </w:tr>
      <w:tr w:rsidR="007C1062" w:rsidRPr="001A3E5C" w:rsidTr="00E05522">
        <w:tc>
          <w:tcPr>
            <w:tcW w:w="2093" w:type="dxa"/>
          </w:tcPr>
          <w:p w:rsidR="007C1062" w:rsidRPr="00CD3DC4" w:rsidRDefault="007C1062" w:rsidP="00E05522">
            <w:pPr>
              <w:pStyle w:val="a3"/>
              <w:rPr>
                <w:rFonts w:ascii="Arial" w:hAnsi="Arial" w:cs="Arial"/>
                <w:sz w:val="24"/>
                <w:szCs w:val="24"/>
              </w:rPr>
            </w:pPr>
            <w:proofErr w:type="spellStart"/>
            <w:r w:rsidRPr="00CD3DC4">
              <w:rPr>
                <w:rFonts w:ascii="Arial" w:hAnsi="Arial" w:cs="Arial"/>
                <w:sz w:val="24"/>
                <w:szCs w:val="24"/>
              </w:rPr>
              <w:t>Алябышева</w:t>
            </w:r>
            <w:proofErr w:type="spellEnd"/>
            <w:r w:rsidRPr="00CD3DC4">
              <w:rPr>
                <w:rFonts w:ascii="Arial" w:hAnsi="Arial" w:cs="Arial"/>
                <w:sz w:val="24"/>
                <w:szCs w:val="24"/>
              </w:rPr>
              <w:t xml:space="preserve"> С.В.</w:t>
            </w:r>
          </w:p>
        </w:tc>
        <w:tc>
          <w:tcPr>
            <w:tcW w:w="3969"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«Формирование навыков и умений учащихся в процессе конструирования из бросового и природного материала»</w:t>
            </w:r>
          </w:p>
        </w:tc>
        <w:tc>
          <w:tcPr>
            <w:tcW w:w="1417"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2012-2015</w:t>
            </w:r>
          </w:p>
        </w:tc>
        <w:tc>
          <w:tcPr>
            <w:tcW w:w="2410"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Методическое объединение</w:t>
            </w:r>
          </w:p>
        </w:tc>
      </w:tr>
      <w:tr w:rsidR="007C1062" w:rsidRPr="001A3E5C" w:rsidTr="00E05522">
        <w:tc>
          <w:tcPr>
            <w:tcW w:w="2093"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Ерохина С.А.</w:t>
            </w:r>
            <w:r w:rsidRPr="00CD3DC4">
              <w:rPr>
                <w:rFonts w:ascii="Arial" w:hAnsi="Arial" w:cs="Arial"/>
                <w:sz w:val="24"/>
                <w:szCs w:val="24"/>
              </w:rPr>
              <w:tab/>
            </w:r>
          </w:p>
        </w:tc>
        <w:tc>
          <w:tcPr>
            <w:tcW w:w="3969"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 xml:space="preserve">«Развитие познавательных интересов, потребностей и способностей детей в «Школе раннего развития» </w:t>
            </w:r>
          </w:p>
        </w:tc>
        <w:tc>
          <w:tcPr>
            <w:tcW w:w="1417"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2011-2014</w:t>
            </w:r>
          </w:p>
        </w:tc>
        <w:tc>
          <w:tcPr>
            <w:tcW w:w="2410"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Выступление на методическом   совете</w:t>
            </w:r>
          </w:p>
        </w:tc>
      </w:tr>
      <w:tr w:rsidR="007C1062" w:rsidRPr="001A3E5C" w:rsidTr="00E05522">
        <w:tc>
          <w:tcPr>
            <w:tcW w:w="2093"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Захарова И.А.</w:t>
            </w:r>
          </w:p>
        </w:tc>
        <w:tc>
          <w:tcPr>
            <w:tcW w:w="3969"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 xml:space="preserve">«Работа с одаренными детьми на занятиях изобразительного искусства» </w:t>
            </w:r>
          </w:p>
        </w:tc>
        <w:tc>
          <w:tcPr>
            <w:tcW w:w="1417"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2010-2014</w:t>
            </w:r>
          </w:p>
        </w:tc>
        <w:tc>
          <w:tcPr>
            <w:tcW w:w="2410"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Открытое занятие.</w:t>
            </w:r>
          </w:p>
          <w:p w:rsidR="007C1062" w:rsidRPr="00CD3DC4" w:rsidRDefault="007C1062" w:rsidP="00E05522">
            <w:pPr>
              <w:pStyle w:val="a3"/>
              <w:rPr>
                <w:rFonts w:ascii="Arial" w:hAnsi="Arial" w:cs="Arial"/>
                <w:sz w:val="24"/>
                <w:szCs w:val="24"/>
              </w:rPr>
            </w:pPr>
            <w:r w:rsidRPr="00CD3DC4">
              <w:rPr>
                <w:rFonts w:ascii="Arial" w:hAnsi="Arial" w:cs="Arial"/>
                <w:sz w:val="24"/>
                <w:szCs w:val="24"/>
              </w:rPr>
              <w:t>Составление индивидуальной образовательной программы.</w:t>
            </w:r>
          </w:p>
        </w:tc>
      </w:tr>
      <w:tr w:rsidR="007C1062" w:rsidRPr="001A3E5C" w:rsidTr="00E05522">
        <w:tc>
          <w:tcPr>
            <w:tcW w:w="2093"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Савина Т.А.</w:t>
            </w:r>
          </w:p>
        </w:tc>
        <w:tc>
          <w:tcPr>
            <w:tcW w:w="3969"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«Система оценки деятельности педагога дополнительного образования»</w:t>
            </w:r>
          </w:p>
        </w:tc>
        <w:tc>
          <w:tcPr>
            <w:tcW w:w="1417"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2013-2016</w:t>
            </w:r>
          </w:p>
        </w:tc>
        <w:tc>
          <w:tcPr>
            <w:tcW w:w="2410"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Отчет на итоговом МО, тезисы</w:t>
            </w:r>
          </w:p>
        </w:tc>
      </w:tr>
      <w:tr w:rsidR="007C1062" w:rsidRPr="001A3E5C" w:rsidTr="00E05522">
        <w:tc>
          <w:tcPr>
            <w:tcW w:w="2093"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Ширяева И.А.</w:t>
            </w:r>
          </w:p>
        </w:tc>
        <w:tc>
          <w:tcPr>
            <w:tcW w:w="3969"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«Формирование навыков и умений учащихся в процессе работы с берестой»</w:t>
            </w:r>
          </w:p>
        </w:tc>
        <w:tc>
          <w:tcPr>
            <w:tcW w:w="1417"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2012-2015</w:t>
            </w:r>
          </w:p>
        </w:tc>
        <w:tc>
          <w:tcPr>
            <w:tcW w:w="2410"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Отчет на итоговом МО</w:t>
            </w:r>
          </w:p>
        </w:tc>
      </w:tr>
      <w:tr w:rsidR="007C1062" w:rsidRPr="001A3E5C" w:rsidTr="00E05522">
        <w:tc>
          <w:tcPr>
            <w:tcW w:w="2093"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Кочнева Л.А.</w:t>
            </w:r>
          </w:p>
        </w:tc>
        <w:tc>
          <w:tcPr>
            <w:tcW w:w="3969"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«Правовое воспитание подростков»</w:t>
            </w:r>
          </w:p>
        </w:tc>
        <w:tc>
          <w:tcPr>
            <w:tcW w:w="1417"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2012-2015</w:t>
            </w:r>
          </w:p>
        </w:tc>
        <w:tc>
          <w:tcPr>
            <w:tcW w:w="2410" w:type="dxa"/>
          </w:tcPr>
          <w:p w:rsidR="007C1062" w:rsidRPr="00CD3DC4" w:rsidRDefault="007C1062" w:rsidP="00E05522">
            <w:pPr>
              <w:pStyle w:val="a3"/>
              <w:rPr>
                <w:rFonts w:ascii="Arial" w:hAnsi="Arial" w:cs="Arial"/>
                <w:sz w:val="24"/>
                <w:szCs w:val="24"/>
              </w:rPr>
            </w:pPr>
            <w:r w:rsidRPr="00CD3DC4">
              <w:rPr>
                <w:rFonts w:ascii="Arial" w:hAnsi="Arial" w:cs="Arial"/>
                <w:sz w:val="24"/>
                <w:szCs w:val="24"/>
              </w:rPr>
              <w:t>Отчет на МО</w:t>
            </w:r>
          </w:p>
        </w:tc>
      </w:tr>
    </w:tbl>
    <w:p w:rsidR="007C1062" w:rsidRPr="001A3E5C" w:rsidRDefault="007C1062" w:rsidP="007C1062">
      <w:pPr>
        <w:rPr>
          <w:rFonts w:ascii="Arial" w:eastAsia="Calibri" w:hAnsi="Arial" w:cs="Arial"/>
          <w:sz w:val="24"/>
          <w:szCs w:val="24"/>
        </w:rPr>
      </w:pPr>
    </w:p>
    <w:p w:rsidR="007C1062" w:rsidRDefault="007C1062" w:rsidP="007C1062">
      <w:pPr>
        <w:pStyle w:val="a3"/>
        <w:jc w:val="center"/>
        <w:rPr>
          <w:rFonts w:ascii="Arial" w:hAnsi="Arial" w:cs="Arial"/>
          <w:b/>
          <w:sz w:val="24"/>
          <w:szCs w:val="24"/>
        </w:rPr>
        <w:sectPr w:rsidR="007C1062" w:rsidSect="00A553B9">
          <w:pgSz w:w="11906" w:h="16838"/>
          <w:pgMar w:top="1134" w:right="1134" w:bottom="1134" w:left="1134" w:header="708" w:footer="708" w:gutter="0"/>
          <w:cols w:space="708"/>
          <w:docGrid w:linePitch="360"/>
        </w:sectPr>
      </w:pPr>
    </w:p>
    <w:p w:rsidR="007C1062" w:rsidRDefault="007C1062" w:rsidP="007C1062">
      <w:pPr>
        <w:pStyle w:val="a3"/>
        <w:jc w:val="center"/>
        <w:rPr>
          <w:rFonts w:ascii="Arial" w:hAnsi="Arial" w:cs="Arial"/>
          <w:b/>
          <w:sz w:val="24"/>
          <w:szCs w:val="24"/>
        </w:rPr>
      </w:pPr>
      <w:r w:rsidRPr="00CF17E4">
        <w:rPr>
          <w:rFonts w:ascii="Arial" w:hAnsi="Arial" w:cs="Arial"/>
          <w:b/>
          <w:sz w:val="24"/>
          <w:szCs w:val="24"/>
        </w:rPr>
        <w:lastRenderedPageBreak/>
        <w:t>Информация о педагогических кадрах</w:t>
      </w:r>
    </w:p>
    <w:p w:rsidR="007C1062" w:rsidRDefault="007C1062" w:rsidP="007C1062">
      <w:pPr>
        <w:pStyle w:val="a3"/>
        <w:jc w:val="center"/>
        <w:rPr>
          <w:rFonts w:ascii="Arial" w:hAnsi="Arial" w:cs="Arial"/>
          <w:b/>
          <w:sz w:val="24"/>
          <w:szCs w:val="24"/>
        </w:rPr>
      </w:pPr>
    </w:p>
    <w:tbl>
      <w:tblPr>
        <w:tblStyle w:val="a4"/>
        <w:tblW w:w="15125" w:type="dxa"/>
        <w:tblInd w:w="-416" w:type="dxa"/>
        <w:tblLayout w:type="fixed"/>
        <w:tblLook w:val="04A0"/>
      </w:tblPr>
      <w:tblGrid>
        <w:gridCol w:w="666"/>
        <w:gridCol w:w="2410"/>
        <w:gridCol w:w="1417"/>
        <w:gridCol w:w="851"/>
        <w:gridCol w:w="1276"/>
        <w:gridCol w:w="4536"/>
        <w:gridCol w:w="1559"/>
        <w:gridCol w:w="709"/>
        <w:gridCol w:w="567"/>
        <w:gridCol w:w="567"/>
        <w:gridCol w:w="567"/>
      </w:tblGrid>
      <w:tr w:rsidR="007C1062" w:rsidRPr="001D3BD6" w:rsidTr="00E05522">
        <w:tc>
          <w:tcPr>
            <w:tcW w:w="666" w:type="dxa"/>
            <w:vMerge w:val="restart"/>
          </w:tcPr>
          <w:p w:rsidR="007C1062" w:rsidRPr="001D3BD6" w:rsidRDefault="007C1062" w:rsidP="00E05522">
            <w:pPr>
              <w:pStyle w:val="a3"/>
              <w:jc w:val="center"/>
              <w:rPr>
                <w:rFonts w:ascii="Arial" w:hAnsi="Arial" w:cs="Arial"/>
                <w:b/>
                <w:sz w:val="24"/>
                <w:szCs w:val="24"/>
              </w:rPr>
            </w:pPr>
            <w:r>
              <w:tab/>
            </w:r>
            <w:r w:rsidRPr="001D3BD6">
              <w:rPr>
                <w:rFonts w:ascii="Arial" w:hAnsi="Arial" w:cs="Arial"/>
                <w:b/>
                <w:sz w:val="24"/>
                <w:szCs w:val="24"/>
              </w:rPr>
              <w:t xml:space="preserve">№ </w:t>
            </w:r>
            <w:proofErr w:type="spellStart"/>
            <w:proofErr w:type="gramStart"/>
            <w:r w:rsidRPr="001D3BD6">
              <w:rPr>
                <w:rFonts w:ascii="Arial" w:hAnsi="Arial" w:cs="Arial"/>
                <w:b/>
                <w:sz w:val="24"/>
                <w:szCs w:val="24"/>
              </w:rPr>
              <w:t>п</w:t>
            </w:r>
            <w:proofErr w:type="spellEnd"/>
            <w:proofErr w:type="gramEnd"/>
            <w:r w:rsidRPr="001D3BD6">
              <w:rPr>
                <w:rFonts w:ascii="Arial" w:hAnsi="Arial" w:cs="Arial"/>
                <w:b/>
                <w:sz w:val="24"/>
                <w:szCs w:val="24"/>
              </w:rPr>
              <w:t>/</w:t>
            </w:r>
            <w:proofErr w:type="spellStart"/>
            <w:r w:rsidRPr="001D3BD6">
              <w:rPr>
                <w:rFonts w:ascii="Arial" w:hAnsi="Arial" w:cs="Arial"/>
                <w:b/>
                <w:sz w:val="24"/>
                <w:szCs w:val="24"/>
              </w:rPr>
              <w:t>п</w:t>
            </w:r>
            <w:proofErr w:type="spellEnd"/>
          </w:p>
        </w:tc>
        <w:tc>
          <w:tcPr>
            <w:tcW w:w="2410" w:type="dxa"/>
            <w:vMerge w:val="restart"/>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ФИО</w:t>
            </w:r>
          </w:p>
        </w:tc>
        <w:tc>
          <w:tcPr>
            <w:tcW w:w="1417" w:type="dxa"/>
            <w:vMerge w:val="restart"/>
          </w:tcPr>
          <w:p w:rsidR="007C1062" w:rsidRPr="001D3BD6" w:rsidRDefault="007C1062" w:rsidP="00E05522">
            <w:pPr>
              <w:pStyle w:val="a3"/>
              <w:jc w:val="center"/>
              <w:rPr>
                <w:rFonts w:ascii="Arial" w:hAnsi="Arial" w:cs="Arial"/>
                <w:b/>
                <w:sz w:val="24"/>
                <w:szCs w:val="24"/>
              </w:rPr>
            </w:pPr>
            <w:r>
              <w:rPr>
                <w:rFonts w:ascii="Arial" w:hAnsi="Arial" w:cs="Arial"/>
                <w:b/>
                <w:sz w:val="24"/>
                <w:szCs w:val="24"/>
              </w:rPr>
              <w:t>Дата рождения</w:t>
            </w:r>
          </w:p>
        </w:tc>
        <w:tc>
          <w:tcPr>
            <w:tcW w:w="851" w:type="dxa"/>
            <w:vMerge w:val="restart"/>
          </w:tcPr>
          <w:p w:rsidR="007C1062" w:rsidRDefault="007C1062" w:rsidP="00E05522">
            <w:pPr>
              <w:pStyle w:val="a3"/>
              <w:jc w:val="center"/>
              <w:rPr>
                <w:rFonts w:ascii="Arial" w:hAnsi="Arial" w:cs="Arial"/>
                <w:b/>
                <w:sz w:val="24"/>
                <w:szCs w:val="24"/>
              </w:rPr>
            </w:pPr>
            <w:r>
              <w:rPr>
                <w:rFonts w:ascii="Arial" w:hAnsi="Arial" w:cs="Arial"/>
                <w:b/>
                <w:sz w:val="24"/>
                <w:szCs w:val="24"/>
              </w:rPr>
              <w:t>Воз-</w:t>
            </w:r>
          </w:p>
          <w:p w:rsidR="007C1062" w:rsidRPr="001D3BD6" w:rsidRDefault="007C1062" w:rsidP="00E05522">
            <w:pPr>
              <w:pStyle w:val="a3"/>
              <w:jc w:val="center"/>
              <w:rPr>
                <w:rFonts w:ascii="Arial" w:hAnsi="Arial" w:cs="Arial"/>
                <w:b/>
                <w:sz w:val="24"/>
                <w:szCs w:val="24"/>
              </w:rPr>
            </w:pPr>
            <w:proofErr w:type="spellStart"/>
            <w:r>
              <w:rPr>
                <w:rFonts w:ascii="Arial" w:hAnsi="Arial" w:cs="Arial"/>
                <w:b/>
                <w:sz w:val="24"/>
                <w:szCs w:val="24"/>
              </w:rPr>
              <w:t>раст</w:t>
            </w:r>
            <w:proofErr w:type="spellEnd"/>
          </w:p>
        </w:tc>
        <w:tc>
          <w:tcPr>
            <w:tcW w:w="1276" w:type="dxa"/>
            <w:vMerge w:val="restart"/>
          </w:tcPr>
          <w:p w:rsidR="007C1062" w:rsidRPr="001D3BD6" w:rsidRDefault="007C1062" w:rsidP="00E05522">
            <w:pPr>
              <w:pStyle w:val="a3"/>
              <w:jc w:val="center"/>
              <w:rPr>
                <w:rFonts w:ascii="Arial" w:hAnsi="Arial" w:cs="Arial"/>
                <w:b/>
                <w:sz w:val="24"/>
                <w:szCs w:val="24"/>
              </w:rPr>
            </w:pPr>
            <w:proofErr w:type="spellStart"/>
            <w:proofErr w:type="gramStart"/>
            <w:r w:rsidRPr="001D3BD6">
              <w:rPr>
                <w:rFonts w:ascii="Arial" w:hAnsi="Arial" w:cs="Arial"/>
                <w:b/>
                <w:sz w:val="24"/>
                <w:szCs w:val="24"/>
              </w:rPr>
              <w:t>долж</w:t>
            </w:r>
            <w:r>
              <w:rPr>
                <w:rFonts w:ascii="Arial" w:hAnsi="Arial" w:cs="Arial"/>
                <w:b/>
                <w:sz w:val="24"/>
                <w:szCs w:val="24"/>
              </w:rPr>
              <w:t>-</w:t>
            </w:r>
            <w:r w:rsidRPr="001D3BD6">
              <w:rPr>
                <w:rFonts w:ascii="Arial" w:hAnsi="Arial" w:cs="Arial"/>
                <w:b/>
                <w:sz w:val="24"/>
                <w:szCs w:val="24"/>
              </w:rPr>
              <w:t>ность</w:t>
            </w:r>
            <w:proofErr w:type="spellEnd"/>
            <w:proofErr w:type="gramEnd"/>
            <w:r w:rsidRPr="001D3BD6">
              <w:rPr>
                <w:rFonts w:ascii="Arial" w:hAnsi="Arial" w:cs="Arial"/>
                <w:b/>
                <w:sz w:val="24"/>
                <w:szCs w:val="24"/>
              </w:rPr>
              <w:t xml:space="preserve"> </w:t>
            </w:r>
          </w:p>
        </w:tc>
        <w:tc>
          <w:tcPr>
            <w:tcW w:w="4536" w:type="dxa"/>
            <w:vMerge w:val="restart"/>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образование</w:t>
            </w:r>
            <w:r>
              <w:rPr>
                <w:rFonts w:ascii="Arial" w:hAnsi="Arial" w:cs="Arial"/>
                <w:b/>
                <w:sz w:val="24"/>
                <w:szCs w:val="24"/>
              </w:rPr>
              <w:t xml:space="preserve"> (учреждение, год окончания, специальность)</w:t>
            </w:r>
            <w:r w:rsidRPr="001D3BD6">
              <w:rPr>
                <w:rFonts w:ascii="Arial" w:hAnsi="Arial" w:cs="Arial"/>
                <w:b/>
                <w:sz w:val="24"/>
                <w:szCs w:val="24"/>
              </w:rPr>
              <w:t xml:space="preserve"> </w:t>
            </w:r>
          </w:p>
        </w:tc>
        <w:tc>
          <w:tcPr>
            <w:tcW w:w="1559" w:type="dxa"/>
            <w:vMerge w:val="restart"/>
          </w:tcPr>
          <w:p w:rsidR="007C1062" w:rsidRPr="001D3BD6" w:rsidRDefault="007C1062" w:rsidP="00E05522">
            <w:pPr>
              <w:pStyle w:val="a3"/>
              <w:jc w:val="center"/>
              <w:rPr>
                <w:rFonts w:ascii="Arial" w:hAnsi="Arial" w:cs="Arial"/>
                <w:b/>
                <w:sz w:val="24"/>
                <w:szCs w:val="24"/>
              </w:rPr>
            </w:pPr>
            <w:proofErr w:type="spellStart"/>
            <w:proofErr w:type="gramStart"/>
            <w:r>
              <w:rPr>
                <w:rFonts w:ascii="Arial" w:hAnsi="Arial" w:cs="Arial"/>
                <w:b/>
                <w:sz w:val="24"/>
                <w:szCs w:val="24"/>
              </w:rPr>
              <w:t>Неспециа-листы</w:t>
            </w:r>
            <w:proofErr w:type="spellEnd"/>
            <w:proofErr w:type="gramEnd"/>
            <w:r>
              <w:rPr>
                <w:rFonts w:ascii="Arial" w:hAnsi="Arial" w:cs="Arial"/>
                <w:b/>
                <w:sz w:val="24"/>
                <w:szCs w:val="24"/>
              </w:rPr>
              <w:t xml:space="preserve">, </w:t>
            </w:r>
            <w:proofErr w:type="spellStart"/>
            <w:r>
              <w:rPr>
                <w:rFonts w:ascii="Arial" w:hAnsi="Arial" w:cs="Arial"/>
                <w:b/>
                <w:sz w:val="24"/>
                <w:szCs w:val="24"/>
              </w:rPr>
              <w:t>обучаю-щиеся</w:t>
            </w:r>
            <w:proofErr w:type="spellEnd"/>
            <w:r>
              <w:rPr>
                <w:rFonts w:ascii="Arial" w:hAnsi="Arial" w:cs="Arial"/>
                <w:b/>
                <w:sz w:val="24"/>
                <w:szCs w:val="24"/>
              </w:rPr>
              <w:t xml:space="preserve"> заочно</w:t>
            </w:r>
          </w:p>
        </w:tc>
        <w:tc>
          <w:tcPr>
            <w:tcW w:w="2410" w:type="dxa"/>
            <w:gridSpan w:val="4"/>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стаж</w:t>
            </w:r>
          </w:p>
        </w:tc>
      </w:tr>
      <w:tr w:rsidR="007C1062" w:rsidRPr="001D3BD6" w:rsidTr="00E05522">
        <w:trPr>
          <w:cantSplit/>
          <w:trHeight w:val="1631"/>
        </w:trPr>
        <w:tc>
          <w:tcPr>
            <w:tcW w:w="666" w:type="dxa"/>
            <w:vMerge/>
          </w:tcPr>
          <w:p w:rsidR="007C1062" w:rsidRDefault="007C1062" w:rsidP="00E05522">
            <w:pPr>
              <w:pStyle w:val="a3"/>
              <w:jc w:val="center"/>
              <w:rPr>
                <w:rFonts w:ascii="Arial" w:hAnsi="Arial" w:cs="Arial"/>
                <w:sz w:val="24"/>
                <w:szCs w:val="24"/>
              </w:rPr>
            </w:pPr>
          </w:p>
        </w:tc>
        <w:tc>
          <w:tcPr>
            <w:tcW w:w="2410" w:type="dxa"/>
            <w:vMerge/>
          </w:tcPr>
          <w:p w:rsidR="007C1062" w:rsidRDefault="007C1062" w:rsidP="00E05522">
            <w:pPr>
              <w:pStyle w:val="a3"/>
              <w:jc w:val="center"/>
              <w:rPr>
                <w:rFonts w:ascii="Arial" w:hAnsi="Arial" w:cs="Arial"/>
                <w:sz w:val="24"/>
                <w:szCs w:val="24"/>
              </w:rPr>
            </w:pPr>
          </w:p>
        </w:tc>
        <w:tc>
          <w:tcPr>
            <w:tcW w:w="1417" w:type="dxa"/>
            <w:vMerge/>
          </w:tcPr>
          <w:p w:rsidR="007C1062" w:rsidRDefault="007C1062" w:rsidP="00E05522">
            <w:pPr>
              <w:pStyle w:val="a3"/>
              <w:jc w:val="center"/>
              <w:rPr>
                <w:rFonts w:ascii="Arial" w:hAnsi="Arial" w:cs="Arial"/>
                <w:sz w:val="24"/>
                <w:szCs w:val="24"/>
              </w:rPr>
            </w:pPr>
          </w:p>
        </w:tc>
        <w:tc>
          <w:tcPr>
            <w:tcW w:w="851" w:type="dxa"/>
            <w:vMerge/>
          </w:tcPr>
          <w:p w:rsidR="007C1062" w:rsidRDefault="007C1062" w:rsidP="00E05522">
            <w:pPr>
              <w:pStyle w:val="a3"/>
              <w:jc w:val="center"/>
              <w:rPr>
                <w:rFonts w:ascii="Arial" w:hAnsi="Arial" w:cs="Arial"/>
                <w:sz w:val="24"/>
                <w:szCs w:val="24"/>
              </w:rPr>
            </w:pPr>
          </w:p>
        </w:tc>
        <w:tc>
          <w:tcPr>
            <w:tcW w:w="1276" w:type="dxa"/>
            <w:vMerge/>
          </w:tcPr>
          <w:p w:rsidR="007C1062" w:rsidRDefault="007C1062" w:rsidP="00E05522">
            <w:pPr>
              <w:pStyle w:val="a3"/>
              <w:jc w:val="center"/>
              <w:rPr>
                <w:rFonts w:ascii="Arial" w:hAnsi="Arial" w:cs="Arial"/>
                <w:sz w:val="24"/>
                <w:szCs w:val="24"/>
              </w:rPr>
            </w:pPr>
          </w:p>
        </w:tc>
        <w:tc>
          <w:tcPr>
            <w:tcW w:w="4536" w:type="dxa"/>
            <w:vMerge/>
          </w:tcPr>
          <w:p w:rsidR="007C1062" w:rsidRDefault="007C1062" w:rsidP="00E05522">
            <w:pPr>
              <w:pStyle w:val="a3"/>
              <w:jc w:val="center"/>
              <w:rPr>
                <w:rFonts w:ascii="Arial" w:hAnsi="Arial" w:cs="Arial"/>
                <w:sz w:val="24"/>
                <w:szCs w:val="24"/>
              </w:rPr>
            </w:pPr>
          </w:p>
        </w:tc>
        <w:tc>
          <w:tcPr>
            <w:tcW w:w="1559" w:type="dxa"/>
            <w:vMerge/>
            <w:textDirection w:val="btLr"/>
          </w:tcPr>
          <w:p w:rsidR="007C1062" w:rsidRPr="001D3BD6" w:rsidRDefault="007C1062" w:rsidP="00E05522">
            <w:pPr>
              <w:pStyle w:val="a3"/>
              <w:ind w:left="113" w:right="113"/>
              <w:jc w:val="center"/>
              <w:rPr>
                <w:rFonts w:ascii="Arial" w:hAnsi="Arial" w:cs="Arial"/>
                <w:b/>
                <w:sz w:val="24"/>
                <w:szCs w:val="24"/>
              </w:rPr>
            </w:pPr>
          </w:p>
        </w:tc>
        <w:tc>
          <w:tcPr>
            <w:tcW w:w="709" w:type="dxa"/>
            <w:textDirection w:val="btLr"/>
          </w:tcPr>
          <w:p w:rsidR="007C1062" w:rsidRPr="001D3BD6" w:rsidRDefault="007C1062" w:rsidP="00E05522">
            <w:pPr>
              <w:pStyle w:val="a3"/>
              <w:ind w:left="113" w:right="113"/>
              <w:jc w:val="center"/>
              <w:rPr>
                <w:rFonts w:ascii="Arial" w:hAnsi="Arial" w:cs="Arial"/>
                <w:b/>
                <w:sz w:val="24"/>
                <w:szCs w:val="24"/>
              </w:rPr>
            </w:pPr>
            <w:r w:rsidRPr="001D3BD6">
              <w:rPr>
                <w:rFonts w:ascii="Arial" w:hAnsi="Arial" w:cs="Arial"/>
                <w:b/>
                <w:sz w:val="24"/>
                <w:szCs w:val="24"/>
              </w:rPr>
              <w:t>общий</w:t>
            </w:r>
          </w:p>
        </w:tc>
        <w:tc>
          <w:tcPr>
            <w:tcW w:w="567" w:type="dxa"/>
            <w:textDirection w:val="btLr"/>
          </w:tcPr>
          <w:p w:rsidR="007C1062" w:rsidRPr="001D3BD6" w:rsidRDefault="007C1062" w:rsidP="00E05522">
            <w:pPr>
              <w:pStyle w:val="a3"/>
              <w:ind w:left="113" w:right="113"/>
              <w:jc w:val="center"/>
              <w:rPr>
                <w:rFonts w:ascii="Arial" w:hAnsi="Arial" w:cs="Arial"/>
                <w:b/>
                <w:sz w:val="24"/>
                <w:szCs w:val="24"/>
              </w:rPr>
            </w:pPr>
            <w:proofErr w:type="spellStart"/>
            <w:r w:rsidRPr="001D3BD6">
              <w:rPr>
                <w:rFonts w:ascii="Arial" w:hAnsi="Arial" w:cs="Arial"/>
                <w:b/>
                <w:sz w:val="24"/>
                <w:szCs w:val="24"/>
              </w:rPr>
              <w:t>педагогич</w:t>
            </w:r>
            <w:proofErr w:type="spellEnd"/>
          </w:p>
        </w:tc>
        <w:tc>
          <w:tcPr>
            <w:tcW w:w="567" w:type="dxa"/>
            <w:textDirection w:val="btLr"/>
          </w:tcPr>
          <w:p w:rsidR="007C1062" w:rsidRPr="001D3BD6" w:rsidRDefault="007C1062" w:rsidP="00E05522">
            <w:pPr>
              <w:pStyle w:val="a3"/>
              <w:ind w:left="113" w:right="113"/>
              <w:jc w:val="center"/>
              <w:rPr>
                <w:rFonts w:ascii="Arial" w:hAnsi="Arial" w:cs="Arial"/>
                <w:b/>
                <w:sz w:val="24"/>
                <w:szCs w:val="24"/>
              </w:rPr>
            </w:pPr>
            <w:proofErr w:type="spellStart"/>
            <w:r w:rsidRPr="001D3BD6">
              <w:rPr>
                <w:rFonts w:ascii="Arial" w:hAnsi="Arial" w:cs="Arial"/>
                <w:b/>
                <w:sz w:val="24"/>
                <w:szCs w:val="24"/>
              </w:rPr>
              <w:t>методич</w:t>
            </w:r>
            <w:proofErr w:type="spellEnd"/>
          </w:p>
        </w:tc>
        <w:tc>
          <w:tcPr>
            <w:tcW w:w="567" w:type="dxa"/>
            <w:textDirection w:val="btLr"/>
          </w:tcPr>
          <w:p w:rsidR="007C1062" w:rsidRPr="001D3BD6" w:rsidRDefault="007C1062" w:rsidP="00E05522">
            <w:pPr>
              <w:pStyle w:val="a3"/>
              <w:ind w:left="113" w:right="113"/>
              <w:jc w:val="center"/>
              <w:rPr>
                <w:rFonts w:ascii="Arial" w:hAnsi="Arial" w:cs="Arial"/>
                <w:b/>
                <w:sz w:val="24"/>
                <w:szCs w:val="24"/>
              </w:rPr>
            </w:pPr>
            <w:proofErr w:type="spellStart"/>
            <w:r w:rsidRPr="001D3BD6">
              <w:rPr>
                <w:rFonts w:ascii="Arial" w:hAnsi="Arial" w:cs="Arial"/>
                <w:b/>
                <w:sz w:val="24"/>
                <w:szCs w:val="24"/>
              </w:rPr>
              <w:t>руководящ</w:t>
            </w:r>
            <w:proofErr w:type="spellEnd"/>
          </w:p>
        </w:tc>
      </w:tr>
      <w:tr w:rsidR="007C1062" w:rsidTr="00E05522">
        <w:tc>
          <w:tcPr>
            <w:tcW w:w="666" w:type="dxa"/>
          </w:tcPr>
          <w:p w:rsidR="007C1062" w:rsidRDefault="007C1062" w:rsidP="00E05522">
            <w:pPr>
              <w:pStyle w:val="a3"/>
              <w:jc w:val="center"/>
              <w:rPr>
                <w:rFonts w:ascii="Arial" w:hAnsi="Arial" w:cs="Arial"/>
                <w:sz w:val="24"/>
                <w:szCs w:val="24"/>
              </w:rPr>
            </w:pPr>
            <w:r>
              <w:rPr>
                <w:rFonts w:ascii="Arial" w:hAnsi="Arial" w:cs="Arial"/>
                <w:sz w:val="24"/>
                <w:szCs w:val="24"/>
              </w:rPr>
              <w:t>1</w:t>
            </w:r>
          </w:p>
        </w:tc>
        <w:tc>
          <w:tcPr>
            <w:tcW w:w="2410" w:type="dxa"/>
          </w:tcPr>
          <w:p w:rsidR="007C1062" w:rsidRDefault="007C1062" w:rsidP="00E05522">
            <w:pPr>
              <w:pStyle w:val="a3"/>
              <w:rPr>
                <w:rFonts w:ascii="Arial" w:hAnsi="Arial" w:cs="Arial"/>
                <w:sz w:val="24"/>
                <w:szCs w:val="24"/>
              </w:rPr>
            </w:pPr>
            <w:proofErr w:type="spellStart"/>
            <w:r w:rsidRPr="00233CED">
              <w:rPr>
                <w:rFonts w:ascii="Arial" w:hAnsi="Arial" w:cs="Arial"/>
                <w:sz w:val="24"/>
                <w:szCs w:val="24"/>
              </w:rPr>
              <w:t>Сединкина</w:t>
            </w:r>
            <w:proofErr w:type="spellEnd"/>
            <w:r w:rsidRPr="00233CED">
              <w:rPr>
                <w:rFonts w:ascii="Arial" w:hAnsi="Arial" w:cs="Arial"/>
                <w:sz w:val="24"/>
                <w:szCs w:val="24"/>
              </w:rPr>
              <w:t xml:space="preserve"> Вера Васильевна</w:t>
            </w:r>
          </w:p>
        </w:tc>
        <w:tc>
          <w:tcPr>
            <w:tcW w:w="141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25.07.60</w:t>
            </w:r>
          </w:p>
        </w:tc>
        <w:tc>
          <w:tcPr>
            <w:tcW w:w="851" w:type="dxa"/>
          </w:tcPr>
          <w:p w:rsidR="007C1062" w:rsidRDefault="007C1062" w:rsidP="00E05522">
            <w:pPr>
              <w:pStyle w:val="a3"/>
              <w:jc w:val="center"/>
              <w:rPr>
                <w:rFonts w:ascii="Arial" w:hAnsi="Arial" w:cs="Arial"/>
                <w:sz w:val="24"/>
                <w:szCs w:val="24"/>
              </w:rPr>
            </w:pPr>
            <w:r>
              <w:rPr>
                <w:rFonts w:ascii="Arial" w:hAnsi="Arial" w:cs="Arial"/>
                <w:sz w:val="24"/>
                <w:szCs w:val="24"/>
              </w:rPr>
              <w:t>54</w:t>
            </w:r>
          </w:p>
        </w:tc>
        <w:tc>
          <w:tcPr>
            <w:tcW w:w="1276" w:type="dxa"/>
          </w:tcPr>
          <w:p w:rsidR="007C1062" w:rsidRDefault="007C1062" w:rsidP="00E05522">
            <w:pPr>
              <w:pStyle w:val="a3"/>
              <w:jc w:val="center"/>
              <w:rPr>
                <w:rFonts w:ascii="Arial" w:hAnsi="Arial" w:cs="Arial"/>
                <w:sz w:val="24"/>
                <w:szCs w:val="24"/>
              </w:rPr>
            </w:pPr>
            <w:r>
              <w:rPr>
                <w:rFonts w:ascii="Arial" w:hAnsi="Arial" w:cs="Arial"/>
                <w:sz w:val="24"/>
                <w:szCs w:val="24"/>
              </w:rPr>
              <w:t>директор</w:t>
            </w:r>
          </w:p>
        </w:tc>
        <w:tc>
          <w:tcPr>
            <w:tcW w:w="4536" w:type="dxa"/>
          </w:tcPr>
          <w:p w:rsidR="007C1062" w:rsidRDefault="007C1062" w:rsidP="00E05522">
            <w:pPr>
              <w:pStyle w:val="a3"/>
              <w:rPr>
                <w:rFonts w:ascii="Arial" w:hAnsi="Arial" w:cs="Arial"/>
                <w:sz w:val="24"/>
                <w:szCs w:val="24"/>
              </w:rPr>
            </w:pPr>
            <w:proofErr w:type="gramStart"/>
            <w:r w:rsidRPr="00ED117F">
              <w:rPr>
                <w:rFonts w:ascii="Arial" w:hAnsi="Arial" w:cs="Arial"/>
                <w:sz w:val="24"/>
                <w:szCs w:val="24"/>
              </w:rPr>
              <w:t>высшее</w:t>
            </w:r>
            <w:proofErr w:type="gramEnd"/>
            <w:r w:rsidRPr="00ED117F">
              <w:rPr>
                <w:rFonts w:ascii="Arial" w:hAnsi="Arial" w:cs="Arial"/>
                <w:sz w:val="24"/>
                <w:szCs w:val="24"/>
              </w:rPr>
              <w:t>, ЧГП</w:t>
            </w:r>
            <w:r>
              <w:rPr>
                <w:rFonts w:ascii="Arial" w:hAnsi="Arial" w:cs="Arial"/>
                <w:sz w:val="24"/>
                <w:szCs w:val="24"/>
              </w:rPr>
              <w:t>И, 1981 г., квалификация учитель географии и биологии по специальности «география, биология»</w:t>
            </w:r>
          </w:p>
        </w:tc>
        <w:tc>
          <w:tcPr>
            <w:tcW w:w="1559" w:type="dxa"/>
          </w:tcPr>
          <w:p w:rsidR="007C1062" w:rsidRDefault="007C1062" w:rsidP="00E05522">
            <w:pPr>
              <w:pStyle w:val="a3"/>
              <w:jc w:val="center"/>
              <w:rPr>
                <w:rFonts w:ascii="Arial" w:hAnsi="Arial" w:cs="Arial"/>
                <w:sz w:val="24"/>
                <w:szCs w:val="24"/>
              </w:rPr>
            </w:pPr>
            <w:r>
              <w:rPr>
                <w:rFonts w:ascii="Arial" w:hAnsi="Arial" w:cs="Arial"/>
                <w:sz w:val="24"/>
                <w:szCs w:val="24"/>
              </w:rPr>
              <w:t>-</w:t>
            </w:r>
          </w:p>
        </w:tc>
        <w:tc>
          <w:tcPr>
            <w:tcW w:w="709" w:type="dxa"/>
          </w:tcPr>
          <w:p w:rsidR="007C1062" w:rsidRDefault="007C1062" w:rsidP="00E05522">
            <w:pPr>
              <w:pStyle w:val="a3"/>
              <w:jc w:val="center"/>
              <w:rPr>
                <w:rFonts w:ascii="Arial" w:hAnsi="Arial" w:cs="Arial"/>
                <w:sz w:val="24"/>
                <w:szCs w:val="24"/>
              </w:rPr>
            </w:pPr>
            <w:r>
              <w:rPr>
                <w:rFonts w:ascii="Arial" w:hAnsi="Arial" w:cs="Arial"/>
                <w:sz w:val="24"/>
                <w:szCs w:val="24"/>
              </w:rPr>
              <w:t>33</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33</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1</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29</w:t>
            </w:r>
          </w:p>
        </w:tc>
      </w:tr>
      <w:tr w:rsidR="007C1062" w:rsidTr="00E05522">
        <w:tc>
          <w:tcPr>
            <w:tcW w:w="666" w:type="dxa"/>
          </w:tcPr>
          <w:p w:rsidR="007C1062" w:rsidRDefault="007C1062" w:rsidP="00E05522">
            <w:pPr>
              <w:pStyle w:val="a3"/>
              <w:jc w:val="center"/>
              <w:rPr>
                <w:rFonts w:ascii="Arial" w:hAnsi="Arial" w:cs="Arial"/>
                <w:sz w:val="24"/>
                <w:szCs w:val="24"/>
              </w:rPr>
            </w:pPr>
            <w:r>
              <w:rPr>
                <w:rFonts w:ascii="Arial" w:hAnsi="Arial" w:cs="Arial"/>
                <w:sz w:val="24"/>
                <w:szCs w:val="24"/>
              </w:rPr>
              <w:t>2</w:t>
            </w:r>
          </w:p>
        </w:tc>
        <w:tc>
          <w:tcPr>
            <w:tcW w:w="2410" w:type="dxa"/>
          </w:tcPr>
          <w:p w:rsidR="007C1062" w:rsidRDefault="007C1062" w:rsidP="00E05522">
            <w:pPr>
              <w:pStyle w:val="a3"/>
              <w:rPr>
                <w:rFonts w:ascii="Arial" w:hAnsi="Arial" w:cs="Arial"/>
                <w:sz w:val="24"/>
                <w:szCs w:val="24"/>
              </w:rPr>
            </w:pPr>
            <w:r w:rsidRPr="00233CED">
              <w:rPr>
                <w:rFonts w:ascii="Arial" w:hAnsi="Arial" w:cs="Arial"/>
                <w:sz w:val="24"/>
                <w:szCs w:val="24"/>
              </w:rPr>
              <w:t>Савина Татьяна Анатольевна</w:t>
            </w:r>
          </w:p>
        </w:tc>
        <w:tc>
          <w:tcPr>
            <w:tcW w:w="141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07.08.72</w:t>
            </w:r>
          </w:p>
        </w:tc>
        <w:tc>
          <w:tcPr>
            <w:tcW w:w="851" w:type="dxa"/>
          </w:tcPr>
          <w:p w:rsidR="007C1062" w:rsidRDefault="007C1062" w:rsidP="00E05522">
            <w:pPr>
              <w:pStyle w:val="a3"/>
              <w:jc w:val="center"/>
              <w:rPr>
                <w:rFonts w:ascii="Arial" w:hAnsi="Arial" w:cs="Arial"/>
                <w:sz w:val="24"/>
                <w:szCs w:val="24"/>
              </w:rPr>
            </w:pPr>
            <w:r>
              <w:rPr>
                <w:rFonts w:ascii="Arial" w:hAnsi="Arial" w:cs="Arial"/>
                <w:sz w:val="24"/>
                <w:szCs w:val="24"/>
              </w:rPr>
              <w:t>42</w:t>
            </w:r>
          </w:p>
        </w:tc>
        <w:tc>
          <w:tcPr>
            <w:tcW w:w="1276" w:type="dxa"/>
          </w:tcPr>
          <w:p w:rsidR="007C1062" w:rsidRDefault="007C1062" w:rsidP="00E05522">
            <w:pPr>
              <w:pStyle w:val="a3"/>
              <w:jc w:val="center"/>
              <w:rPr>
                <w:rFonts w:ascii="Arial" w:hAnsi="Arial" w:cs="Arial"/>
                <w:sz w:val="24"/>
                <w:szCs w:val="24"/>
              </w:rPr>
            </w:pPr>
            <w:r>
              <w:rPr>
                <w:rFonts w:ascii="Arial" w:hAnsi="Arial" w:cs="Arial"/>
                <w:sz w:val="24"/>
                <w:szCs w:val="24"/>
              </w:rPr>
              <w:t>методист</w:t>
            </w:r>
          </w:p>
          <w:p w:rsidR="007C1062" w:rsidRDefault="007C1062" w:rsidP="00E05522">
            <w:pPr>
              <w:pStyle w:val="a3"/>
              <w:jc w:val="center"/>
              <w:rPr>
                <w:rFonts w:ascii="Arial" w:hAnsi="Arial" w:cs="Arial"/>
                <w:sz w:val="24"/>
                <w:szCs w:val="24"/>
              </w:rPr>
            </w:pPr>
            <w:r>
              <w:rPr>
                <w:rFonts w:ascii="Arial" w:hAnsi="Arial" w:cs="Arial"/>
                <w:sz w:val="24"/>
                <w:szCs w:val="24"/>
              </w:rPr>
              <w:t xml:space="preserve">педагог </w:t>
            </w:r>
            <w:proofErr w:type="gramStart"/>
            <w:r>
              <w:rPr>
                <w:rFonts w:ascii="Arial" w:hAnsi="Arial" w:cs="Arial"/>
                <w:sz w:val="24"/>
                <w:szCs w:val="24"/>
              </w:rPr>
              <w:t>ДО</w:t>
            </w:r>
            <w:proofErr w:type="gramEnd"/>
          </w:p>
        </w:tc>
        <w:tc>
          <w:tcPr>
            <w:tcW w:w="4536" w:type="dxa"/>
          </w:tcPr>
          <w:p w:rsidR="007C1062" w:rsidRDefault="007C1062" w:rsidP="00E05522">
            <w:pPr>
              <w:pStyle w:val="a3"/>
              <w:rPr>
                <w:rFonts w:ascii="Arial" w:hAnsi="Arial" w:cs="Arial"/>
                <w:sz w:val="24"/>
                <w:szCs w:val="24"/>
              </w:rPr>
            </w:pPr>
            <w:r>
              <w:rPr>
                <w:rFonts w:ascii="Arial" w:hAnsi="Arial" w:cs="Arial"/>
                <w:sz w:val="24"/>
                <w:szCs w:val="24"/>
              </w:rPr>
              <w:t xml:space="preserve">высшее, ЧГПУ, 1996 г., </w:t>
            </w:r>
            <w:r w:rsidRPr="00ED117F">
              <w:rPr>
                <w:rFonts w:ascii="Arial" w:hAnsi="Arial" w:cs="Arial"/>
                <w:sz w:val="24"/>
                <w:szCs w:val="24"/>
              </w:rPr>
              <w:t xml:space="preserve">квалификация </w:t>
            </w:r>
            <w:r>
              <w:rPr>
                <w:rFonts w:ascii="Arial" w:hAnsi="Arial" w:cs="Arial"/>
                <w:sz w:val="24"/>
                <w:szCs w:val="24"/>
              </w:rPr>
              <w:t>учитель биологии</w:t>
            </w:r>
            <w:r>
              <w:t xml:space="preserve"> </w:t>
            </w:r>
            <w:r>
              <w:rPr>
                <w:rFonts w:ascii="Arial" w:hAnsi="Arial" w:cs="Arial"/>
                <w:sz w:val="24"/>
                <w:szCs w:val="24"/>
              </w:rPr>
              <w:t>по специальности «</w:t>
            </w:r>
            <w:r w:rsidRPr="00ED117F">
              <w:rPr>
                <w:rFonts w:ascii="Arial" w:hAnsi="Arial" w:cs="Arial"/>
                <w:sz w:val="24"/>
                <w:szCs w:val="24"/>
              </w:rPr>
              <w:t>биология»</w:t>
            </w:r>
          </w:p>
          <w:p w:rsidR="007C1062" w:rsidRDefault="007C1062" w:rsidP="00E05522">
            <w:pPr>
              <w:pStyle w:val="a3"/>
              <w:rPr>
                <w:rFonts w:ascii="Arial" w:hAnsi="Arial" w:cs="Arial"/>
                <w:sz w:val="24"/>
                <w:szCs w:val="24"/>
              </w:rPr>
            </w:pPr>
            <w:proofErr w:type="spellStart"/>
            <w:r>
              <w:rPr>
                <w:rFonts w:ascii="Arial" w:hAnsi="Arial" w:cs="Arial"/>
                <w:sz w:val="24"/>
                <w:szCs w:val="24"/>
              </w:rPr>
              <w:t>ИПКиПРО</w:t>
            </w:r>
            <w:proofErr w:type="spellEnd"/>
            <w:r>
              <w:rPr>
                <w:rFonts w:ascii="Arial" w:hAnsi="Arial" w:cs="Arial"/>
                <w:sz w:val="24"/>
                <w:szCs w:val="24"/>
              </w:rPr>
              <w:t>, 2001 г., «Менеджмент в образовании»</w:t>
            </w:r>
          </w:p>
        </w:tc>
        <w:tc>
          <w:tcPr>
            <w:tcW w:w="1559" w:type="dxa"/>
          </w:tcPr>
          <w:p w:rsidR="007C1062" w:rsidRDefault="007C1062" w:rsidP="00E05522">
            <w:pPr>
              <w:pStyle w:val="a3"/>
              <w:jc w:val="center"/>
              <w:rPr>
                <w:rFonts w:ascii="Arial" w:hAnsi="Arial" w:cs="Arial"/>
                <w:sz w:val="24"/>
                <w:szCs w:val="24"/>
              </w:rPr>
            </w:pPr>
            <w:r>
              <w:rPr>
                <w:rFonts w:ascii="Arial" w:hAnsi="Arial" w:cs="Arial"/>
                <w:sz w:val="24"/>
                <w:szCs w:val="24"/>
              </w:rPr>
              <w:t>-</w:t>
            </w:r>
          </w:p>
        </w:tc>
        <w:tc>
          <w:tcPr>
            <w:tcW w:w="709" w:type="dxa"/>
          </w:tcPr>
          <w:p w:rsidR="007C1062" w:rsidRDefault="007C1062" w:rsidP="00E05522">
            <w:pPr>
              <w:pStyle w:val="a3"/>
              <w:jc w:val="center"/>
              <w:rPr>
                <w:rFonts w:ascii="Arial" w:hAnsi="Arial" w:cs="Arial"/>
                <w:sz w:val="24"/>
                <w:szCs w:val="24"/>
              </w:rPr>
            </w:pPr>
            <w:r>
              <w:rPr>
                <w:rFonts w:ascii="Arial" w:hAnsi="Arial" w:cs="Arial"/>
                <w:sz w:val="24"/>
                <w:szCs w:val="24"/>
              </w:rPr>
              <w:t>25</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25</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15</w:t>
            </w:r>
          </w:p>
        </w:tc>
      </w:tr>
      <w:tr w:rsidR="007C1062" w:rsidTr="00E05522">
        <w:tc>
          <w:tcPr>
            <w:tcW w:w="666" w:type="dxa"/>
          </w:tcPr>
          <w:p w:rsidR="007C1062" w:rsidRDefault="007C1062" w:rsidP="00E05522">
            <w:pPr>
              <w:pStyle w:val="a3"/>
              <w:jc w:val="center"/>
              <w:rPr>
                <w:rFonts w:ascii="Arial" w:hAnsi="Arial" w:cs="Arial"/>
                <w:sz w:val="24"/>
                <w:szCs w:val="24"/>
              </w:rPr>
            </w:pPr>
            <w:r>
              <w:rPr>
                <w:rFonts w:ascii="Arial" w:hAnsi="Arial" w:cs="Arial"/>
                <w:sz w:val="24"/>
                <w:szCs w:val="24"/>
              </w:rPr>
              <w:t>3</w:t>
            </w:r>
          </w:p>
        </w:tc>
        <w:tc>
          <w:tcPr>
            <w:tcW w:w="2410" w:type="dxa"/>
          </w:tcPr>
          <w:p w:rsidR="007C1062" w:rsidRDefault="007C1062" w:rsidP="00E05522">
            <w:pPr>
              <w:pStyle w:val="a3"/>
              <w:rPr>
                <w:rFonts w:ascii="Arial" w:hAnsi="Arial" w:cs="Arial"/>
                <w:sz w:val="24"/>
                <w:szCs w:val="24"/>
              </w:rPr>
            </w:pPr>
            <w:r w:rsidRPr="00233CED">
              <w:rPr>
                <w:rFonts w:ascii="Arial" w:hAnsi="Arial" w:cs="Arial"/>
                <w:sz w:val="24"/>
                <w:szCs w:val="24"/>
              </w:rPr>
              <w:t>Кочнева Лариса Анатольевна</w:t>
            </w:r>
          </w:p>
        </w:tc>
        <w:tc>
          <w:tcPr>
            <w:tcW w:w="141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24.01.74</w:t>
            </w:r>
          </w:p>
        </w:tc>
        <w:tc>
          <w:tcPr>
            <w:tcW w:w="851" w:type="dxa"/>
          </w:tcPr>
          <w:p w:rsidR="007C1062" w:rsidRDefault="007C1062" w:rsidP="00E05522">
            <w:pPr>
              <w:pStyle w:val="a3"/>
              <w:jc w:val="center"/>
              <w:rPr>
                <w:rFonts w:ascii="Arial" w:hAnsi="Arial" w:cs="Arial"/>
                <w:sz w:val="24"/>
                <w:szCs w:val="24"/>
              </w:rPr>
            </w:pPr>
            <w:r>
              <w:rPr>
                <w:rFonts w:ascii="Arial" w:hAnsi="Arial" w:cs="Arial"/>
                <w:sz w:val="24"/>
                <w:szCs w:val="24"/>
              </w:rPr>
              <w:t>40</w:t>
            </w:r>
          </w:p>
        </w:tc>
        <w:tc>
          <w:tcPr>
            <w:tcW w:w="1276" w:type="dxa"/>
          </w:tcPr>
          <w:p w:rsidR="007C1062" w:rsidRDefault="007C1062" w:rsidP="00E05522">
            <w:pPr>
              <w:pStyle w:val="a3"/>
              <w:jc w:val="center"/>
              <w:rPr>
                <w:rFonts w:ascii="Arial" w:hAnsi="Arial" w:cs="Arial"/>
                <w:sz w:val="24"/>
                <w:szCs w:val="24"/>
              </w:rPr>
            </w:pPr>
            <w:r>
              <w:rPr>
                <w:rFonts w:ascii="Arial" w:hAnsi="Arial" w:cs="Arial"/>
                <w:sz w:val="24"/>
                <w:szCs w:val="24"/>
              </w:rPr>
              <w:t>методист</w:t>
            </w:r>
          </w:p>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4536" w:type="dxa"/>
          </w:tcPr>
          <w:p w:rsidR="007C1062" w:rsidRDefault="007C1062" w:rsidP="00E05522">
            <w:pPr>
              <w:pStyle w:val="a3"/>
              <w:rPr>
                <w:rFonts w:ascii="Arial" w:hAnsi="Arial" w:cs="Arial"/>
                <w:sz w:val="24"/>
                <w:szCs w:val="24"/>
              </w:rPr>
            </w:pPr>
            <w:proofErr w:type="gramStart"/>
            <w:r>
              <w:rPr>
                <w:rFonts w:ascii="Arial" w:hAnsi="Arial" w:cs="Arial"/>
                <w:sz w:val="24"/>
                <w:szCs w:val="24"/>
              </w:rPr>
              <w:t>высшее</w:t>
            </w:r>
            <w:proofErr w:type="gramEnd"/>
            <w:r>
              <w:rPr>
                <w:rFonts w:ascii="Arial" w:hAnsi="Arial" w:cs="Arial"/>
                <w:sz w:val="24"/>
                <w:szCs w:val="24"/>
              </w:rPr>
              <w:t>, КГУ, 2012 г., квалификация специалист по работе с молодежью по специальности «Организация работы с молодежью»</w:t>
            </w:r>
          </w:p>
        </w:tc>
        <w:tc>
          <w:tcPr>
            <w:tcW w:w="1559" w:type="dxa"/>
          </w:tcPr>
          <w:p w:rsidR="007C1062" w:rsidRDefault="007C1062" w:rsidP="00E05522">
            <w:pPr>
              <w:pStyle w:val="a3"/>
              <w:jc w:val="center"/>
              <w:rPr>
                <w:rFonts w:ascii="Arial" w:hAnsi="Arial" w:cs="Arial"/>
                <w:sz w:val="24"/>
                <w:szCs w:val="24"/>
              </w:rPr>
            </w:pPr>
            <w:r>
              <w:rPr>
                <w:rFonts w:ascii="Arial" w:hAnsi="Arial" w:cs="Arial"/>
                <w:sz w:val="24"/>
                <w:szCs w:val="24"/>
              </w:rPr>
              <w:t>-</w:t>
            </w:r>
          </w:p>
        </w:tc>
        <w:tc>
          <w:tcPr>
            <w:tcW w:w="709" w:type="dxa"/>
          </w:tcPr>
          <w:p w:rsidR="007C1062" w:rsidRDefault="007C1062" w:rsidP="00E05522">
            <w:pPr>
              <w:pStyle w:val="a3"/>
              <w:jc w:val="center"/>
              <w:rPr>
                <w:rFonts w:ascii="Arial" w:hAnsi="Arial" w:cs="Arial"/>
                <w:sz w:val="24"/>
                <w:szCs w:val="24"/>
              </w:rPr>
            </w:pPr>
            <w:r>
              <w:rPr>
                <w:rFonts w:ascii="Arial" w:hAnsi="Arial" w:cs="Arial"/>
                <w:sz w:val="24"/>
                <w:szCs w:val="24"/>
              </w:rPr>
              <w:t>21</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21</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4</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w:t>
            </w:r>
          </w:p>
        </w:tc>
      </w:tr>
      <w:tr w:rsidR="007C1062" w:rsidTr="00E05522">
        <w:tc>
          <w:tcPr>
            <w:tcW w:w="666" w:type="dxa"/>
          </w:tcPr>
          <w:p w:rsidR="007C1062" w:rsidRDefault="007C1062" w:rsidP="00E05522">
            <w:pPr>
              <w:pStyle w:val="a3"/>
              <w:jc w:val="center"/>
              <w:rPr>
                <w:rFonts w:ascii="Arial" w:hAnsi="Arial" w:cs="Arial"/>
                <w:sz w:val="24"/>
                <w:szCs w:val="24"/>
              </w:rPr>
            </w:pPr>
            <w:r>
              <w:rPr>
                <w:rFonts w:ascii="Arial" w:hAnsi="Arial" w:cs="Arial"/>
                <w:sz w:val="24"/>
                <w:szCs w:val="24"/>
              </w:rPr>
              <w:t>4</w:t>
            </w:r>
          </w:p>
        </w:tc>
        <w:tc>
          <w:tcPr>
            <w:tcW w:w="2410" w:type="dxa"/>
          </w:tcPr>
          <w:p w:rsidR="007C1062" w:rsidRDefault="007C1062" w:rsidP="00E05522">
            <w:pPr>
              <w:pStyle w:val="a3"/>
              <w:rPr>
                <w:rFonts w:ascii="Arial" w:hAnsi="Arial" w:cs="Arial"/>
                <w:sz w:val="24"/>
                <w:szCs w:val="24"/>
              </w:rPr>
            </w:pPr>
            <w:r w:rsidRPr="00233CED">
              <w:rPr>
                <w:rFonts w:ascii="Arial" w:hAnsi="Arial" w:cs="Arial"/>
                <w:sz w:val="24"/>
                <w:szCs w:val="24"/>
              </w:rPr>
              <w:t>Захарова Инна Александровна</w:t>
            </w:r>
          </w:p>
        </w:tc>
        <w:tc>
          <w:tcPr>
            <w:tcW w:w="141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05.09.66</w:t>
            </w:r>
          </w:p>
        </w:tc>
        <w:tc>
          <w:tcPr>
            <w:tcW w:w="851" w:type="dxa"/>
          </w:tcPr>
          <w:p w:rsidR="007C1062" w:rsidRDefault="007C1062" w:rsidP="00E05522">
            <w:pPr>
              <w:pStyle w:val="a3"/>
              <w:jc w:val="center"/>
              <w:rPr>
                <w:rFonts w:ascii="Arial" w:hAnsi="Arial" w:cs="Arial"/>
                <w:sz w:val="24"/>
                <w:szCs w:val="24"/>
              </w:rPr>
            </w:pPr>
            <w:r>
              <w:rPr>
                <w:rFonts w:ascii="Arial" w:hAnsi="Arial" w:cs="Arial"/>
                <w:sz w:val="24"/>
                <w:szCs w:val="24"/>
              </w:rPr>
              <w:t>48</w:t>
            </w:r>
          </w:p>
        </w:tc>
        <w:tc>
          <w:tcPr>
            <w:tcW w:w="1276" w:type="dxa"/>
          </w:tcPr>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4536" w:type="dxa"/>
          </w:tcPr>
          <w:p w:rsidR="007C1062" w:rsidRDefault="007C1062" w:rsidP="00E05522">
            <w:pPr>
              <w:pStyle w:val="a3"/>
              <w:rPr>
                <w:rFonts w:ascii="Arial" w:hAnsi="Arial" w:cs="Arial"/>
                <w:sz w:val="24"/>
                <w:szCs w:val="24"/>
              </w:rPr>
            </w:pPr>
            <w:r>
              <w:rPr>
                <w:rFonts w:ascii="Arial" w:hAnsi="Arial" w:cs="Arial"/>
                <w:sz w:val="24"/>
                <w:szCs w:val="24"/>
              </w:rPr>
              <w:t xml:space="preserve">среднее специальное, </w:t>
            </w:r>
            <w:proofErr w:type="spellStart"/>
            <w:r>
              <w:rPr>
                <w:rFonts w:ascii="Arial" w:hAnsi="Arial" w:cs="Arial"/>
                <w:sz w:val="24"/>
                <w:szCs w:val="24"/>
              </w:rPr>
              <w:t>Катайское</w:t>
            </w:r>
            <w:proofErr w:type="spellEnd"/>
            <w:r>
              <w:rPr>
                <w:rFonts w:ascii="Arial" w:hAnsi="Arial" w:cs="Arial"/>
                <w:sz w:val="24"/>
                <w:szCs w:val="24"/>
              </w:rPr>
              <w:t xml:space="preserve"> педагогическое училище, </w:t>
            </w:r>
            <w:smartTag w:uri="urn:schemas-microsoft-com:office:smarttags" w:element="metricconverter">
              <w:smartTagPr>
                <w:attr w:name="ProductID" w:val="1985 г"/>
              </w:smartTagPr>
              <w:r>
                <w:rPr>
                  <w:rFonts w:ascii="Arial" w:hAnsi="Arial" w:cs="Arial"/>
                  <w:sz w:val="24"/>
                  <w:szCs w:val="24"/>
                </w:rPr>
                <w:t>1985 г</w:t>
              </w:r>
            </w:smartTag>
            <w:r>
              <w:rPr>
                <w:rFonts w:ascii="Arial" w:hAnsi="Arial" w:cs="Arial"/>
                <w:sz w:val="24"/>
                <w:szCs w:val="24"/>
              </w:rPr>
              <w:t xml:space="preserve">., квалификация </w:t>
            </w:r>
            <w:r w:rsidRPr="008A21E7">
              <w:rPr>
                <w:rFonts w:ascii="Arial" w:hAnsi="Arial" w:cs="Arial"/>
                <w:sz w:val="24"/>
                <w:szCs w:val="24"/>
              </w:rPr>
              <w:t xml:space="preserve">учитель </w:t>
            </w:r>
            <w:r>
              <w:rPr>
                <w:rFonts w:ascii="Arial" w:hAnsi="Arial" w:cs="Arial"/>
                <w:sz w:val="24"/>
                <w:szCs w:val="24"/>
              </w:rPr>
              <w:t xml:space="preserve">черчения и рисования по специальности «преподавание </w:t>
            </w:r>
            <w:r w:rsidRPr="008A21E7">
              <w:rPr>
                <w:rFonts w:ascii="Arial" w:hAnsi="Arial" w:cs="Arial"/>
                <w:sz w:val="24"/>
                <w:szCs w:val="24"/>
              </w:rPr>
              <w:t>черчения и рисования</w:t>
            </w:r>
            <w:r>
              <w:rPr>
                <w:rFonts w:ascii="Arial" w:hAnsi="Arial" w:cs="Arial"/>
                <w:sz w:val="24"/>
                <w:szCs w:val="24"/>
              </w:rPr>
              <w:t>»</w:t>
            </w:r>
          </w:p>
        </w:tc>
        <w:tc>
          <w:tcPr>
            <w:tcW w:w="1559" w:type="dxa"/>
          </w:tcPr>
          <w:p w:rsidR="007C1062" w:rsidRDefault="007C1062" w:rsidP="00E05522">
            <w:pPr>
              <w:pStyle w:val="a3"/>
              <w:jc w:val="center"/>
              <w:rPr>
                <w:rFonts w:ascii="Arial" w:hAnsi="Arial" w:cs="Arial"/>
                <w:sz w:val="24"/>
                <w:szCs w:val="24"/>
              </w:rPr>
            </w:pPr>
            <w:r>
              <w:rPr>
                <w:rFonts w:ascii="Arial" w:hAnsi="Arial" w:cs="Arial"/>
                <w:sz w:val="24"/>
                <w:szCs w:val="24"/>
              </w:rPr>
              <w:t>-</w:t>
            </w:r>
          </w:p>
        </w:tc>
        <w:tc>
          <w:tcPr>
            <w:tcW w:w="709" w:type="dxa"/>
          </w:tcPr>
          <w:p w:rsidR="007C1062" w:rsidRDefault="007C1062" w:rsidP="00E05522">
            <w:pPr>
              <w:pStyle w:val="a3"/>
              <w:jc w:val="center"/>
              <w:rPr>
                <w:rFonts w:ascii="Arial" w:hAnsi="Arial" w:cs="Arial"/>
                <w:sz w:val="24"/>
                <w:szCs w:val="24"/>
              </w:rPr>
            </w:pPr>
            <w:r>
              <w:rPr>
                <w:rFonts w:ascii="Arial" w:hAnsi="Arial" w:cs="Arial"/>
                <w:sz w:val="24"/>
                <w:szCs w:val="24"/>
              </w:rPr>
              <w:t>29</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20</w:t>
            </w:r>
          </w:p>
          <w:p w:rsidR="007C1062" w:rsidRDefault="007C1062" w:rsidP="00E05522">
            <w:pPr>
              <w:pStyle w:val="a3"/>
              <w:jc w:val="center"/>
              <w:rPr>
                <w:rFonts w:ascii="Arial" w:hAnsi="Arial" w:cs="Arial"/>
                <w:sz w:val="24"/>
                <w:szCs w:val="24"/>
              </w:rPr>
            </w:pPr>
          </w:p>
        </w:tc>
        <w:tc>
          <w:tcPr>
            <w:tcW w:w="567" w:type="dxa"/>
          </w:tcPr>
          <w:p w:rsidR="007C1062" w:rsidRDefault="007C1062" w:rsidP="00E05522">
            <w:pPr>
              <w:pStyle w:val="a3"/>
              <w:jc w:val="center"/>
              <w:rPr>
                <w:rFonts w:ascii="Arial" w:hAnsi="Arial" w:cs="Arial"/>
                <w:sz w:val="24"/>
                <w:szCs w:val="24"/>
              </w:rPr>
            </w:pPr>
          </w:p>
        </w:tc>
        <w:tc>
          <w:tcPr>
            <w:tcW w:w="567" w:type="dxa"/>
          </w:tcPr>
          <w:p w:rsidR="007C1062" w:rsidRDefault="007C1062" w:rsidP="00E05522">
            <w:pPr>
              <w:pStyle w:val="a3"/>
              <w:jc w:val="center"/>
              <w:rPr>
                <w:rFonts w:ascii="Arial" w:hAnsi="Arial" w:cs="Arial"/>
                <w:sz w:val="24"/>
                <w:szCs w:val="24"/>
              </w:rPr>
            </w:pPr>
          </w:p>
        </w:tc>
      </w:tr>
      <w:tr w:rsidR="007C1062" w:rsidTr="00E05522">
        <w:tc>
          <w:tcPr>
            <w:tcW w:w="666" w:type="dxa"/>
          </w:tcPr>
          <w:p w:rsidR="007C1062" w:rsidRDefault="007C1062" w:rsidP="00E05522">
            <w:pPr>
              <w:pStyle w:val="a3"/>
              <w:jc w:val="center"/>
              <w:rPr>
                <w:rFonts w:ascii="Arial" w:hAnsi="Arial" w:cs="Arial"/>
                <w:sz w:val="24"/>
                <w:szCs w:val="24"/>
              </w:rPr>
            </w:pPr>
            <w:r>
              <w:rPr>
                <w:rFonts w:ascii="Arial" w:hAnsi="Arial" w:cs="Arial"/>
                <w:sz w:val="24"/>
                <w:szCs w:val="24"/>
              </w:rPr>
              <w:t>5</w:t>
            </w:r>
          </w:p>
        </w:tc>
        <w:tc>
          <w:tcPr>
            <w:tcW w:w="2410" w:type="dxa"/>
          </w:tcPr>
          <w:p w:rsidR="007C1062" w:rsidRDefault="007C1062" w:rsidP="00E05522">
            <w:pPr>
              <w:pStyle w:val="a3"/>
              <w:rPr>
                <w:rFonts w:ascii="Arial" w:hAnsi="Arial" w:cs="Arial"/>
                <w:sz w:val="24"/>
                <w:szCs w:val="24"/>
              </w:rPr>
            </w:pPr>
            <w:r w:rsidRPr="00233CED">
              <w:rPr>
                <w:rFonts w:ascii="Arial" w:hAnsi="Arial" w:cs="Arial"/>
                <w:sz w:val="24"/>
                <w:szCs w:val="24"/>
              </w:rPr>
              <w:t>Ширяева Ирина  Афанасьевна</w:t>
            </w:r>
          </w:p>
        </w:tc>
        <w:tc>
          <w:tcPr>
            <w:tcW w:w="141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17.10.61</w:t>
            </w:r>
          </w:p>
        </w:tc>
        <w:tc>
          <w:tcPr>
            <w:tcW w:w="851" w:type="dxa"/>
          </w:tcPr>
          <w:p w:rsidR="007C1062" w:rsidRDefault="007C1062" w:rsidP="00E05522">
            <w:pPr>
              <w:pStyle w:val="a3"/>
              <w:jc w:val="center"/>
              <w:rPr>
                <w:rFonts w:ascii="Arial" w:hAnsi="Arial" w:cs="Arial"/>
                <w:sz w:val="24"/>
                <w:szCs w:val="24"/>
              </w:rPr>
            </w:pPr>
            <w:r>
              <w:rPr>
                <w:rFonts w:ascii="Arial" w:hAnsi="Arial" w:cs="Arial"/>
                <w:sz w:val="24"/>
                <w:szCs w:val="24"/>
              </w:rPr>
              <w:t>52</w:t>
            </w:r>
          </w:p>
        </w:tc>
        <w:tc>
          <w:tcPr>
            <w:tcW w:w="1276" w:type="dxa"/>
          </w:tcPr>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4536" w:type="dxa"/>
          </w:tcPr>
          <w:p w:rsidR="007C1062" w:rsidRDefault="007C1062" w:rsidP="00E05522">
            <w:pPr>
              <w:pStyle w:val="a3"/>
              <w:rPr>
                <w:rFonts w:ascii="Arial" w:hAnsi="Arial" w:cs="Arial"/>
                <w:sz w:val="24"/>
                <w:szCs w:val="24"/>
              </w:rPr>
            </w:pPr>
            <w:r w:rsidRPr="008A21E7">
              <w:rPr>
                <w:rFonts w:ascii="Arial" w:hAnsi="Arial" w:cs="Arial"/>
                <w:sz w:val="24"/>
                <w:szCs w:val="24"/>
              </w:rPr>
              <w:t>среднее специальное,</w:t>
            </w:r>
            <w:r>
              <w:rPr>
                <w:rFonts w:ascii="Arial" w:hAnsi="Arial" w:cs="Arial"/>
                <w:sz w:val="24"/>
                <w:szCs w:val="24"/>
              </w:rPr>
              <w:t xml:space="preserve"> Курганское ТУ №2, 1981 г.,  профессия «Портной женской и детской верхней одежды», </w:t>
            </w:r>
            <w:proofErr w:type="spellStart"/>
            <w:r>
              <w:rPr>
                <w:rFonts w:ascii="Arial" w:hAnsi="Arial" w:cs="Arial"/>
                <w:sz w:val="24"/>
                <w:szCs w:val="24"/>
              </w:rPr>
              <w:t>ИПКиПРО</w:t>
            </w:r>
            <w:proofErr w:type="spellEnd"/>
            <w:r>
              <w:rPr>
                <w:rFonts w:ascii="Arial" w:hAnsi="Arial" w:cs="Arial"/>
                <w:sz w:val="24"/>
                <w:szCs w:val="24"/>
              </w:rPr>
              <w:t>, 2005 г., «Педагогика дополнительного образования»</w:t>
            </w:r>
          </w:p>
        </w:tc>
        <w:tc>
          <w:tcPr>
            <w:tcW w:w="1559" w:type="dxa"/>
          </w:tcPr>
          <w:p w:rsidR="007C1062" w:rsidRDefault="007C1062" w:rsidP="00E05522">
            <w:pPr>
              <w:pStyle w:val="a3"/>
              <w:jc w:val="center"/>
              <w:rPr>
                <w:rFonts w:ascii="Arial" w:hAnsi="Arial" w:cs="Arial"/>
                <w:sz w:val="24"/>
                <w:szCs w:val="24"/>
              </w:rPr>
            </w:pPr>
            <w:r>
              <w:rPr>
                <w:rFonts w:ascii="Arial" w:hAnsi="Arial" w:cs="Arial"/>
                <w:sz w:val="24"/>
                <w:szCs w:val="24"/>
              </w:rPr>
              <w:t>-</w:t>
            </w:r>
          </w:p>
        </w:tc>
        <w:tc>
          <w:tcPr>
            <w:tcW w:w="709" w:type="dxa"/>
          </w:tcPr>
          <w:p w:rsidR="007C1062" w:rsidRDefault="007C1062" w:rsidP="00E05522">
            <w:pPr>
              <w:pStyle w:val="a3"/>
              <w:jc w:val="center"/>
              <w:rPr>
                <w:rFonts w:ascii="Arial" w:hAnsi="Arial" w:cs="Arial"/>
                <w:sz w:val="24"/>
                <w:szCs w:val="24"/>
              </w:rPr>
            </w:pPr>
            <w:r>
              <w:rPr>
                <w:rFonts w:ascii="Arial" w:hAnsi="Arial" w:cs="Arial"/>
                <w:sz w:val="24"/>
                <w:szCs w:val="24"/>
              </w:rPr>
              <w:t>33</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14</w:t>
            </w:r>
          </w:p>
        </w:tc>
        <w:tc>
          <w:tcPr>
            <w:tcW w:w="567" w:type="dxa"/>
          </w:tcPr>
          <w:p w:rsidR="007C1062" w:rsidRDefault="007C1062" w:rsidP="00E05522">
            <w:pPr>
              <w:pStyle w:val="a3"/>
              <w:jc w:val="center"/>
              <w:rPr>
                <w:rFonts w:ascii="Arial" w:hAnsi="Arial" w:cs="Arial"/>
                <w:sz w:val="24"/>
                <w:szCs w:val="24"/>
              </w:rPr>
            </w:pPr>
          </w:p>
        </w:tc>
        <w:tc>
          <w:tcPr>
            <w:tcW w:w="567" w:type="dxa"/>
          </w:tcPr>
          <w:p w:rsidR="007C1062" w:rsidRDefault="007C1062" w:rsidP="00E05522">
            <w:pPr>
              <w:pStyle w:val="a3"/>
              <w:jc w:val="center"/>
              <w:rPr>
                <w:rFonts w:ascii="Arial" w:hAnsi="Arial" w:cs="Arial"/>
                <w:sz w:val="24"/>
                <w:szCs w:val="24"/>
              </w:rPr>
            </w:pPr>
          </w:p>
        </w:tc>
      </w:tr>
      <w:tr w:rsidR="007C1062" w:rsidTr="00E05522">
        <w:tc>
          <w:tcPr>
            <w:tcW w:w="666"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6</w:t>
            </w:r>
          </w:p>
        </w:tc>
        <w:tc>
          <w:tcPr>
            <w:tcW w:w="2410" w:type="dxa"/>
          </w:tcPr>
          <w:p w:rsidR="007C1062" w:rsidRDefault="007C1062" w:rsidP="00E05522">
            <w:pPr>
              <w:pStyle w:val="a3"/>
              <w:rPr>
                <w:rFonts w:ascii="Arial" w:hAnsi="Arial" w:cs="Arial"/>
                <w:sz w:val="24"/>
                <w:szCs w:val="24"/>
              </w:rPr>
            </w:pPr>
            <w:r w:rsidRPr="00233CED">
              <w:rPr>
                <w:rFonts w:ascii="Arial" w:hAnsi="Arial" w:cs="Arial"/>
                <w:sz w:val="24"/>
                <w:szCs w:val="24"/>
              </w:rPr>
              <w:t>Ерохина Светлана Александровна</w:t>
            </w:r>
          </w:p>
        </w:tc>
        <w:tc>
          <w:tcPr>
            <w:tcW w:w="141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15.06.62</w:t>
            </w:r>
          </w:p>
        </w:tc>
        <w:tc>
          <w:tcPr>
            <w:tcW w:w="851" w:type="dxa"/>
          </w:tcPr>
          <w:p w:rsidR="007C1062" w:rsidRDefault="007C1062" w:rsidP="00E05522">
            <w:pPr>
              <w:pStyle w:val="a3"/>
              <w:jc w:val="center"/>
              <w:rPr>
                <w:rFonts w:ascii="Arial" w:hAnsi="Arial" w:cs="Arial"/>
                <w:sz w:val="24"/>
                <w:szCs w:val="24"/>
              </w:rPr>
            </w:pPr>
            <w:r>
              <w:rPr>
                <w:rFonts w:ascii="Arial" w:hAnsi="Arial" w:cs="Arial"/>
                <w:sz w:val="24"/>
                <w:szCs w:val="24"/>
              </w:rPr>
              <w:t>52</w:t>
            </w:r>
          </w:p>
        </w:tc>
        <w:tc>
          <w:tcPr>
            <w:tcW w:w="1276" w:type="dxa"/>
          </w:tcPr>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4536" w:type="dxa"/>
          </w:tcPr>
          <w:p w:rsidR="007C1062" w:rsidRDefault="007C1062" w:rsidP="00E05522">
            <w:pPr>
              <w:pStyle w:val="a3"/>
              <w:rPr>
                <w:rFonts w:ascii="Arial" w:hAnsi="Arial" w:cs="Arial"/>
                <w:sz w:val="24"/>
                <w:szCs w:val="24"/>
              </w:rPr>
            </w:pPr>
            <w:proofErr w:type="gramStart"/>
            <w:r>
              <w:rPr>
                <w:rFonts w:ascii="Arial" w:hAnsi="Arial" w:cs="Arial"/>
                <w:sz w:val="24"/>
                <w:szCs w:val="24"/>
              </w:rPr>
              <w:t>высшее</w:t>
            </w:r>
            <w:proofErr w:type="gramEnd"/>
            <w:r>
              <w:rPr>
                <w:rFonts w:ascii="Arial" w:hAnsi="Arial" w:cs="Arial"/>
                <w:sz w:val="24"/>
                <w:szCs w:val="24"/>
              </w:rPr>
              <w:t>, ШГПИ, 1983 г.,</w:t>
            </w:r>
            <w:r>
              <w:t xml:space="preserve"> </w:t>
            </w:r>
            <w:r w:rsidRPr="008A21E7">
              <w:rPr>
                <w:rFonts w:ascii="Arial" w:hAnsi="Arial" w:cs="Arial"/>
                <w:sz w:val="24"/>
                <w:szCs w:val="24"/>
              </w:rPr>
              <w:t>квалификация</w:t>
            </w:r>
            <w:r>
              <w:rPr>
                <w:rFonts w:ascii="Arial" w:hAnsi="Arial" w:cs="Arial"/>
                <w:sz w:val="24"/>
                <w:szCs w:val="24"/>
              </w:rPr>
              <w:t xml:space="preserve"> преподаватель дошкольной педагогики и психологии,</w:t>
            </w:r>
            <w:r>
              <w:rPr>
                <w:rFonts w:ascii="Arial" w:hAnsi="Arial" w:cs="Arial"/>
                <w:sz w:val="24"/>
                <w:szCs w:val="24"/>
              </w:rPr>
              <w:br/>
              <w:t xml:space="preserve">методист по дошкольному воспитанию по специальности «Педагогика и психология (дошкольная)» </w:t>
            </w:r>
          </w:p>
        </w:tc>
        <w:tc>
          <w:tcPr>
            <w:tcW w:w="1559" w:type="dxa"/>
          </w:tcPr>
          <w:p w:rsidR="007C1062" w:rsidRDefault="007C1062" w:rsidP="00E05522">
            <w:pPr>
              <w:pStyle w:val="a3"/>
              <w:jc w:val="center"/>
              <w:rPr>
                <w:rFonts w:ascii="Arial" w:hAnsi="Arial" w:cs="Arial"/>
                <w:sz w:val="24"/>
                <w:szCs w:val="24"/>
              </w:rPr>
            </w:pPr>
            <w:r>
              <w:rPr>
                <w:rFonts w:ascii="Arial" w:hAnsi="Arial" w:cs="Arial"/>
                <w:sz w:val="24"/>
                <w:szCs w:val="24"/>
              </w:rPr>
              <w:t>-</w:t>
            </w:r>
          </w:p>
        </w:tc>
        <w:tc>
          <w:tcPr>
            <w:tcW w:w="709" w:type="dxa"/>
          </w:tcPr>
          <w:p w:rsidR="007C1062" w:rsidRDefault="007C1062" w:rsidP="00E05522">
            <w:pPr>
              <w:pStyle w:val="a3"/>
              <w:jc w:val="center"/>
              <w:rPr>
                <w:rFonts w:ascii="Arial" w:hAnsi="Arial" w:cs="Arial"/>
                <w:sz w:val="24"/>
                <w:szCs w:val="24"/>
              </w:rPr>
            </w:pPr>
            <w:r>
              <w:rPr>
                <w:rFonts w:ascii="Arial" w:hAnsi="Arial" w:cs="Arial"/>
                <w:sz w:val="24"/>
                <w:szCs w:val="24"/>
              </w:rPr>
              <w:t>31</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31</w:t>
            </w:r>
          </w:p>
        </w:tc>
        <w:tc>
          <w:tcPr>
            <w:tcW w:w="567" w:type="dxa"/>
          </w:tcPr>
          <w:p w:rsidR="007C1062" w:rsidRDefault="007C1062" w:rsidP="00E05522">
            <w:pPr>
              <w:pStyle w:val="a3"/>
              <w:jc w:val="center"/>
              <w:rPr>
                <w:rFonts w:ascii="Arial" w:hAnsi="Arial" w:cs="Arial"/>
                <w:sz w:val="24"/>
                <w:szCs w:val="24"/>
              </w:rPr>
            </w:pPr>
          </w:p>
        </w:tc>
        <w:tc>
          <w:tcPr>
            <w:tcW w:w="567" w:type="dxa"/>
          </w:tcPr>
          <w:p w:rsidR="007C1062" w:rsidRDefault="007C1062" w:rsidP="00E05522">
            <w:pPr>
              <w:pStyle w:val="a3"/>
              <w:jc w:val="center"/>
              <w:rPr>
                <w:rFonts w:ascii="Arial" w:hAnsi="Arial" w:cs="Arial"/>
                <w:sz w:val="24"/>
                <w:szCs w:val="24"/>
              </w:rPr>
            </w:pPr>
          </w:p>
        </w:tc>
      </w:tr>
      <w:tr w:rsidR="007C1062" w:rsidTr="00E05522">
        <w:tc>
          <w:tcPr>
            <w:tcW w:w="666" w:type="dxa"/>
          </w:tcPr>
          <w:p w:rsidR="007C1062" w:rsidRDefault="007C1062" w:rsidP="00E05522">
            <w:pPr>
              <w:pStyle w:val="a3"/>
              <w:jc w:val="center"/>
              <w:rPr>
                <w:rFonts w:ascii="Arial" w:hAnsi="Arial" w:cs="Arial"/>
                <w:sz w:val="24"/>
                <w:szCs w:val="24"/>
              </w:rPr>
            </w:pPr>
            <w:r>
              <w:rPr>
                <w:rFonts w:ascii="Arial" w:hAnsi="Arial" w:cs="Arial"/>
                <w:sz w:val="24"/>
                <w:szCs w:val="24"/>
              </w:rPr>
              <w:t>7</w:t>
            </w:r>
          </w:p>
        </w:tc>
        <w:tc>
          <w:tcPr>
            <w:tcW w:w="2410" w:type="dxa"/>
          </w:tcPr>
          <w:p w:rsidR="007C1062" w:rsidRDefault="007C1062" w:rsidP="00E05522">
            <w:pPr>
              <w:pStyle w:val="a3"/>
              <w:rPr>
                <w:rFonts w:ascii="Arial" w:hAnsi="Arial" w:cs="Arial"/>
                <w:sz w:val="24"/>
                <w:szCs w:val="24"/>
              </w:rPr>
            </w:pPr>
            <w:proofErr w:type="spellStart"/>
            <w:r w:rsidRPr="00233CED">
              <w:rPr>
                <w:rFonts w:ascii="Arial" w:hAnsi="Arial" w:cs="Arial"/>
                <w:sz w:val="24"/>
                <w:szCs w:val="24"/>
              </w:rPr>
              <w:t>Алябышева</w:t>
            </w:r>
            <w:proofErr w:type="spellEnd"/>
            <w:r w:rsidRPr="00233CED">
              <w:rPr>
                <w:rFonts w:ascii="Arial" w:hAnsi="Arial" w:cs="Arial"/>
                <w:sz w:val="24"/>
                <w:szCs w:val="24"/>
              </w:rPr>
              <w:t xml:space="preserve"> Светлана Вениаминовна</w:t>
            </w:r>
          </w:p>
        </w:tc>
        <w:tc>
          <w:tcPr>
            <w:tcW w:w="141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21.06.59</w:t>
            </w:r>
          </w:p>
        </w:tc>
        <w:tc>
          <w:tcPr>
            <w:tcW w:w="851" w:type="dxa"/>
          </w:tcPr>
          <w:p w:rsidR="007C1062" w:rsidRDefault="007C1062" w:rsidP="00E05522">
            <w:pPr>
              <w:pStyle w:val="a3"/>
              <w:jc w:val="center"/>
              <w:rPr>
                <w:rFonts w:ascii="Arial" w:hAnsi="Arial" w:cs="Arial"/>
                <w:sz w:val="24"/>
                <w:szCs w:val="24"/>
              </w:rPr>
            </w:pPr>
            <w:r>
              <w:rPr>
                <w:rFonts w:ascii="Arial" w:hAnsi="Arial" w:cs="Arial"/>
                <w:sz w:val="24"/>
                <w:szCs w:val="24"/>
              </w:rPr>
              <w:t>55</w:t>
            </w:r>
          </w:p>
        </w:tc>
        <w:tc>
          <w:tcPr>
            <w:tcW w:w="1276" w:type="dxa"/>
          </w:tcPr>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4536" w:type="dxa"/>
          </w:tcPr>
          <w:p w:rsidR="007C1062" w:rsidRDefault="007C1062" w:rsidP="00E05522">
            <w:pPr>
              <w:pStyle w:val="a3"/>
              <w:rPr>
                <w:rFonts w:ascii="Arial" w:hAnsi="Arial" w:cs="Arial"/>
                <w:sz w:val="24"/>
                <w:szCs w:val="24"/>
              </w:rPr>
            </w:pPr>
            <w:r>
              <w:rPr>
                <w:rFonts w:ascii="Arial" w:hAnsi="Arial" w:cs="Arial"/>
                <w:sz w:val="24"/>
                <w:szCs w:val="24"/>
              </w:rPr>
              <w:t xml:space="preserve">высшее, КСХИ, </w:t>
            </w:r>
            <w:smartTag w:uri="urn:schemas-microsoft-com:office:smarttags" w:element="metricconverter">
              <w:smartTagPr>
                <w:attr w:name="ProductID" w:val="1982 г"/>
              </w:smartTagPr>
              <w:r>
                <w:rPr>
                  <w:rFonts w:ascii="Arial" w:hAnsi="Arial" w:cs="Arial"/>
                  <w:sz w:val="24"/>
                  <w:szCs w:val="24"/>
                </w:rPr>
                <w:t>1982 г</w:t>
              </w:r>
            </w:smartTag>
            <w:r>
              <w:rPr>
                <w:rFonts w:ascii="Arial" w:hAnsi="Arial" w:cs="Arial"/>
                <w:sz w:val="24"/>
                <w:szCs w:val="24"/>
              </w:rPr>
              <w:t>., квалификация «</w:t>
            </w:r>
            <w:proofErr w:type="spellStart"/>
            <w:r>
              <w:rPr>
                <w:rFonts w:ascii="Arial" w:hAnsi="Arial" w:cs="Arial"/>
                <w:sz w:val="24"/>
                <w:szCs w:val="24"/>
              </w:rPr>
              <w:t>Зооинженер</w:t>
            </w:r>
            <w:proofErr w:type="spellEnd"/>
            <w:r>
              <w:rPr>
                <w:rFonts w:ascii="Arial" w:hAnsi="Arial" w:cs="Arial"/>
                <w:sz w:val="24"/>
                <w:szCs w:val="24"/>
              </w:rPr>
              <w:t>» по специальности «Зоотехния»;</w:t>
            </w:r>
          </w:p>
          <w:p w:rsidR="007C1062" w:rsidRDefault="007C1062" w:rsidP="00E05522">
            <w:pPr>
              <w:pStyle w:val="a3"/>
              <w:rPr>
                <w:rFonts w:ascii="Arial" w:hAnsi="Arial" w:cs="Arial"/>
                <w:sz w:val="24"/>
                <w:szCs w:val="24"/>
              </w:rPr>
            </w:pPr>
            <w:r>
              <w:rPr>
                <w:rFonts w:ascii="Arial" w:hAnsi="Arial" w:cs="Arial"/>
                <w:sz w:val="24"/>
                <w:szCs w:val="24"/>
              </w:rPr>
              <w:t>ИРОСТ, 2013 г., «Педагогика дополнительного образования»</w:t>
            </w:r>
          </w:p>
        </w:tc>
        <w:tc>
          <w:tcPr>
            <w:tcW w:w="1559" w:type="dxa"/>
          </w:tcPr>
          <w:p w:rsidR="007C1062" w:rsidRDefault="007C1062" w:rsidP="00E05522">
            <w:pPr>
              <w:pStyle w:val="a3"/>
              <w:jc w:val="center"/>
              <w:rPr>
                <w:rFonts w:ascii="Arial" w:hAnsi="Arial" w:cs="Arial"/>
                <w:sz w:val="24"/>
                <w:szCs w:val="24"/>
              </w:rPr>
            </w:pPr>
            <w:r>
              <w:rPr>
                <w:rFonts w:ascii="Arial" w:hAnsi="Arial" w:cs="Arial"/>
                <w:sz w:val="24"/>
                <w:szCs w:val="24"/>
              </w:rPr>
              <w:t>-</w:t>
            </w:r>
          </w:p>
        </w:tc>
        <w:tc>
          <w:tcPr>
            <w:tcW w:w="709" w:type="dxa"/>
          </w:tcPr>
          <w:p w:rsidR="007C1062" w:rsidRDefault="007C1062" w:rsidP="00E05522">
            <w:pPr>
              <w:pStyle w:val="a3"/>
              <w:jc w:val="center"/>
              <w:rPr>
                <w:rFonts w:ascii="Arial" w:hAnsi="Arial" w:cs="Arial"/>
                <w:sz w:val="24"/>
                <w:szCs w:val="24"/>
              </w:rPr>
            </w:pPr>
            <w:r>
              <w:rPr>
                <w:rFonts w:ascii="Arial" w:hAnsi="Arial" w:cs="Arial"/>
                <w:sz w:val="24"/>
                <w:szCs w:val="24"/>
              </w:rPr>
              <w:t>38</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19</w:t>
            </w:r>
          </w:p>
        </w:tc>
        <w:tc>
          <w:tcPr>
            <w:tcW w:w="567" w:type="dxa"/>
          </w:tcPr>
          <w:p w:rsidR="007C1062" w:rsidRDefault="007C1062" w:rsidP="00E05522">
            <w:pPr>
              <w:pStyle w:val="a3"/>
              <w:jc w:val="center"/>
              <w:rPr>
                <w:rFonts w:ascii="Arial" w:hAnsi="Arial" w:cs="Arial"/>
                <w:sz w:val="24"/>
                <w:szCs w:val="24"/>
              </w:rPr>
            </w:pPr>
          </w:p>
        </w:tc>
        <w:tc>
          <w:tcPr>
            <w:tcW w:w="567" w:type="dxa"/>
          </w:tcPr>
          <w:p w:rsidR="007C1062" w:rsidRDefault="007C1062" w:rsidP="00E05522">
            <w:pPr>
              <w:pStyle w:val="a3"/>
              <w:jc w:val="center"/>
              <w:rPr>
                <w:rFonts w:ascii="Arial" w:hAnsi="Arial" w:cs="Arial"/>
                <w:sz w:val="24"/>
                <w:szCs w:val="24"/>
              </w:rPr>
            </w:pPr>
          </w:p>
        </w:tc>
      </w:tr>
    </w:tbl>
    <w:p w:rsidR="007C1062" w:rsidRDefault="007C1062" w:rsidP="007C1062"/>
    <w:p w:rsidR="007C1062" w:rsidRDefault="007C1062" w:rsidP="007C1062"/>
    <w:p w:rsidR="007C1062" w:rsidRDefault="007C1062" w:rsidP="007C1062"/>
    <w:p w:rsidR="007C1062" w:rsidRDefault="007C1062" w:rsidP="007C1062"/>
    <w:p w:rsidR="007C1062" w:rsidRDefault="007C1062" w:rsidP="007C1062"/>
    <w:p w:rsidR="00955246" w:rsidRDefault="00955246" w:rsidP="007C1062"/>
    <w:p w:rsidR="00955246" w:rsidRDefault="00955246" w:rsidP="007C1062"/>
    <w:p w:rsidR="00955246" w:rsidRDefault="00955246" w:rsidP="007C1062"/>
    <w:p w:rsidR="00955246" w:rsidRDefault="00955246" w:rsidP="007C1062"/>
    <w:p w:rsidR="00955246" w:rsidRDefault="00955246" w:rsidP="007C1062"/>
    <w:p w:rsidR="00955246" w:rsidRDefault="00955246" w:rsidP="007C1062"/>
    <w:p w:rsidR="00955246" w:rsidRDefault="00955246" w:rsidP="007C1062"/>
    <w:p w:rsidR="00955246" w:rsidRDefault="00955246" w:rsidP="007C1062"/>
    <w:p w:rsidR="00955246" w:rsidRDefault="00955246" w:rsidP="007C1062"/>
    <w:p w:rsidR="007C1062" w:rsidRDefault="007C1062" w:rsidP="007C1062">
      <w:pPr>
        <w:pStyle w:val="a3"/>
        <w:jc w:val="center"/>
        <w:rPr>
          <w:rFonts w:ascii="Arial" w:hAnsi="Arial" w:cs="Arial"/>
          <w:b/>
          <w:sz w:val="24"/>
          <w:szCs w:val="24"/>
        </w:rPr>
      </w:pPr>
      <w:r w:rsidRPr="00233CED">
        <w:rPr>
          <w:rFonts w:ascii="Arial" w:hAnsi="Arial" w:cs="Arial"/>
          <w:b/>
          <w:sz w:val="24"/>
          <w:szCs w:val="24"/>
        </w:rPr>
        <w:t xml:space="preserve">Комплектование педагогических кадров </w:t>
      </w:r>
    </w:p>
    <w:p w:rsidR="007C1062" w:rsidRDefault="007C1062" w:rsidP="007C1062">
      <w:pPr>
        <w:pStyle w:val="a3"/>
        <w:jc w:val="center"/>
        <w:rPr>
          <w:rFonts w:ascii="Arial" w:hAnsi="Arial" w:cs="Arial"/>
          <w:b/>
          <w:sz w:val="24"/>
          <w:szCs w:val="24"/>
        </w:rPr>
      </w:pPr>
      <w:r>
        <w:rPr>
          <w:rFonts w:ascii="Arial" w:hAnsi="Arial" w:cs="Arial"/>
          <w:b/>
          <w:sz w:val="24"/>
          <w:szCs w:val="24"/>
        </w:rPr>
        <w:t>на 2014-2015</w:t>
      </w:r>
      <w:r w:rsidRPr="00233CED">
        <w:rPr>
          <w:rFonts w:ascii="Arial" w:hAnsi="Arial" w:cs="Arial"/>
          <w:b/>
          <w:sz w:val="24"/>
          <w:szCs w:val="24"/>
        </w:rPr>
        <w:t xml:space="preserve"> учебный год</w:t>
      </w:r>
      <w:r>
        <w:rPr>
          <w:rFonts w:ascii="Arial" w:hAnsi="Arial" w:cs="Arial"/>
          <w:b/>
          <w:sz w:val="24"/>
          <w:szCs w:val="24"/>
        </w:rPr>
        <w:t xml:space="preserve"> </w:t>
      </w:r>
    </w:p>
    <w:p w:rsidR="007C1062" w:rsidRDefault="007C1062" w:rsidP="007C1062">
      <w:pPr>
        <w:pStyle w:val="a3"/>
        <w:jc w:val="center"/>
        <w:rPr>
          <w:rFonts w:ascii="Arial" w:hAnsi="Arial" w:cs="Arial"/>
          <w:b/>
          <w:sz w:val="24"/>
          <w:szCs w:val="24"/>
        </w:rPr>
      </w:pPr>
    </w:p>
    <w:tbl>
      <w:tblPr>
        <w:tblStyle w:val="a4"/>
        <w:tblW w:w="10305" w:type="dxa"/>
        <w:tblInd w:w="-416" w:type="dxa"/>
        <w:tblLayout w:type="fixed"/>
        <w:tblLook w:val="04A0"/>
      </w:tblPr>
      <w:tblGrid>
        <w:gridCol w:w="573"/>
        <w:gridCol w:w="1511"/>
        <w:gridCol w:w="567"/>
        <w:gridCol w:w="850"/>
        <w:gridCol w:w="1559"/>
        <w:gridCol w:w="567"/>
        <w:gridCol w:w="567"/>
        <w:gridCol w:w="567"/>
        <w:gridCol w:w="426"/>
        <w:gridCol w:w="425"/>
        <w:gridCol w:w="709"/>
        <w:gridCol w:w="709"/>
        <w:gridCol w:w="1275"/>
      </w:tblGrid>
      <w:tr w:rsidR="007C1062" w:rsidTr="007C1062">
        <w:tc>
          <w:tcPr>
            <w:tcW w:w="573" w:type="dxa"/>
            <w:vMerge w:val="restart"/>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 xml:space="preserve">№ </w:t>
            </w:r>
            <w:proofErr w:type="spellStart"/>
            <w:proofErr w:type="gramStart"/>
            <w:r w:rsidRPr="001D3BD6">
              <w:rPr>
                <w:rFonts w:ascii="Arial" w:hAnsi="Arial" w:cs="Arial"/>
                <w:b/>
                <w:sz w:val="24"/>
                <w:szCs w:val="24"/>
              </w:rPr>
              <w:t>п</w:t>
            </w:r>
            <w:proofErr w:type="spellEnd"/>
            <w:proofErr w:type="gramEnd"/>
            <w:r w:rsidRPr="001D3BD6">
              <w:rPr>
                <w:rFonts w:ascii="Arial" w:hAnsi="Arial" w:cs="Arial"/>
                <w:b/>
                <w:sz w:val="24"/>
                <w:szCs w:val="24"/>
              </w:rPr>
              <w:t>/</w:t>
            </w:r>
            <w:proofErr w:type="spellStart"/>
            <w:r w:rsidRPr="001D3BD6">
              <w:rPr>
                <w:rFonts w:ascii="Arial" w:hAnsi="Arial" w:cs="Arial"/>
                <w:b/>
                <w:sz w:val="24"/>
                <w:szCs w:val="24"/>
              </w:rPr>
              <w:t>п</w:t>
            </w:r>
            <w:proofErr w:type="spellEnd"/>
          </w:p>
        </w:tc>
        <w:tc>
          <w:tcPr>
            <w:tcW w:w="1511" w:type="dxa"/>
            <w:vMerge w:val="restart"/>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ФИО</w:t>
            </w:r>
          </w:p>
        </w:tc>
        <w:tc>
          <w:tcPr>
            <w:tcW w:w="567" w:type="dxa"/>
            <w:vMerge w:val="restart"/>
          </w:tcPr>
          <w:p w:rsidR="007C1062" w:rsidRPr="001D3BD6" w:rsidRDefault="007C1062" w:rsidP="00E05522">
            <w:pPr>
              <w:pStyle w:val="a3"/>
              <w:jc w:val="center"/>
              <w:rPr>
                <w:rFonts w:ascii="Arial" w:hAnsi="Arial" w:cs="Arial"/>
                <w:b/>
                <w:sz w:val="24"/>
                <w:szCs w:val="24"/>
              </w:rPr>
            </w:pPr>
            <w:r>
              <w:rPr>
                <w:rFonts w:ascii="Arial" w:hAnsi="Arial" w:cs="Arial"/>
                <w:b/>
                <w:sz w:val="24"/>
                <w:szCs w:val="24"/>
              </w:rPr>
              <w:t>Дата рождения</w:t>
            </w:r>
          </w:p>
        </w:tc>
        <w:tc>
          <w:tcPr>
            <w:tcW w:w="850" w:type="dxa"/>
            <w:vMerge w:val="restart"/>
          </w:tcPr>
          <w:p w:rsidR="007C1062" w:rsidRDefault="007C1062" w:rsidP="00E05522">
            <w:pPr>
              <w:pStyle w:val="a3"/>
              <w:jc w:val="center"/>
              <w:rPr>
                <w:rFonts w:ascii="Arial" w:hAnsi="Arial" w:cs="Arial"/>
                <w:b/>
                <w:sz w:val="24"/>
                <w:szCs w:val="24"/>
              </w:rPr>
            </w:pPr>
            <w:r w:rsidRPr="001D3BD6">
              <w:rPr>
                <w:rFonts w:ascii="Arial" w:hAnsi="Arial" w:cs="Arial"/>
                <w:b/>
                <w:sz w:val="24"/>
                <w:szCs w:val="24"/>
              </w:rPr>
              <w:t>дол</w:t>
            </w:r>
            <w:r>
              <w:rPr>
                <w:rFonts w:ascii="Arial" w:hAnsi="Arial" w:cs="Arial"/>
                <w:b/>
                <w:sz w:val="24"/>
                <w:szCs w:val="24"/>
              </w:rPr>
              <w:t>-</w:t>
            </w:r>
          </w:p>
          <w:p w:rsidR="007C1062" w:rsidRPr="001D3BD6" w:rsidRDefault="007C1062" w:rsidP="00E05522">
            <w:pPr>
              <w:pStyle w:val="a3"/>
              <w:jc w:val="center"/>
              <w:rPr>
                <w:rFonts w:ascii="Arial" w:hAnsi="Arial" w:cs="Arial"/>
                <w:b/>
                <w:sz w:val="24"/>
                <w:szCs w:val="24"/>
              </w:rPr>
            </w:pPr>
            <w:proofErr w:type="spellStart"/>
            <w:r w:rsidRPr="001D3BD6">
              <w:rPr>
                <w:rFonts w:ascii="Arial" w:hAnsi="Arial" w:cs="Arial"/>
                <w:b/>
                <w:sz w:val="24"/>
                <w:szCs w:val="24"/>
              </w:rPr>
              <w:t>жность</w:t>
            </w:r>
            <w:proofErr w:type="spellEnd"/>
            <w:r w:rsidRPr="001D3BD6">
              <w:rPr>
                <w:rFonts w:ascii="Arial" w:hAnsi="Arial" w:cs="Arial"/>
                <w:b/>
                <w:sz w:val="24"/>
                <w:szCs w:val="24"/>
              </w:rPr>
              <w:t xml:space="preserve"> </w:t>
            </w:r>
          </w:p>
        </w:tc>
        <w:tc>
          <w:tcPr>
            <w:tcW w:w="1559" w:type="dxa"/>
            <w:vMerge w:val="restart"/>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образование</w:t>
            </w:r>
            <w:r>
              <w:rPr>
                <w:rFonts w:ascii="Arial" w:hAnsi="Arial" w:cs="Arial"/>
                <w:b/>
                <w:sz w:val="24"/>
                <w:szCs w:val="24"/>
              </w:rPr>
              <w:t xml:space="preserve"> (учреждение, год окончания, специальность)</w:t>
            </w:r>
            <w:r w:rsidRPr="001D3BD6">
              <w:rPr>
                <w:rFonts w:ascii="Arial" w:hAnsi="Arial" w:cs="Arial"/>
                <w:b/>
                <w:sz w:val="24"/>
                <w:szCs w:val="24"/>
              </w:rPr>
              <w:t xml:space="preserve"> </w:t>
            </w:r>
          </w:p>
        </w:tc>
        <w:tc>
          <w:tcPr>
            <w:tcW w:w="2127" w:type="dxa"/>
            <w:gridSpan w:val="4"/>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стаж</w:t>
            </w:r>
          </w:p>
        </w:tc>
        <w:tc>
          <w:tcPr>
            <w:tcW w:w="425" w:type="dxa"/>
            <w:vMerge w:val="restart"/>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 xml:space="preserve">кол-во </w:t>
            </w:r>
            <w:proofErr w:type="spellStart"/>
            <w:proofErr w:type="gramStart"/>
            <w:r w:rsidRPr="001D3BD6">
              <w:rPr>
                <w:rFonts w:ascii="Arial" w:hAnsi="Arial" w:cs="Arial"/>
                <w:b/>
                <w:sz w:val="24"/>
                <w:szCs w:val="24"/>
              </w:rPr>
              <w:t>ча</w:t>
            </w:r>
            <w:r>
              <w:rPr>
                <w:rFonts w:ascii="Arial" w:hAnsi="Arial" w:cs="Arial"/>
                <w:b/>
                <w:sz w:val="24"/>
                <w:szCs w:val="24"/>
              </w:rPr>
              <w:t>-</w:t>
            </w:r>
            <w:r w:rsidRPr="001D3BD6">
              <w:rPr>
                <w:rFonts w:ascii="Arial" w:hAnsi="Arial" w:cs="Arial"/>
                <w:b/>
                <w:sz w:val="24"/>
                <w:szCs w:val="24"/>
              </w:rPr>
              <w:t>сов</w:t>
            </w:r>
            <w:proofErr w:type="spellEnd"/>
            <w:proofErr w:type="gramEnd"/>
          </w:p>
        </w:tc>
        <w:tc>
          <w:tcPr>
            <w:tcW w:w="709" w:type="dxa"/>
            <w:vMerge w:val="restart"/>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 xml:space="preserve">по </w:t>
            </w:r>
            <w:proofErr w:type="spellStart"/>
            <w:proofErr w:type="gramStart"/>
            <w:r w:rsidRPr="001D3BD6">
              <w:rPr>
                <w:rFonts w:ascii="Arial" w:hAnsi="Arial" w:cs="Arial"/>
                <w:b/>
                <w:sz w:val="24"/>
                <w:szCs w:val="24"/>
              </w:rPr>
              <w:t>предме</w:t>
            </w:r>
            <w:r>
              <w:rPr>
                <w:rFonts w:ascii="Arial" w:hAnsi="Arial" w:cs="Arial"/>
                <w:b/>
                <w:sz w:val="24"/>
                <w:szCs w:val="24"/>
              </w:rPr>
              <w:t>-</w:t>
            </w:r>
            <w:r w:rsidRPr="001D3BD6">
              <w:rPr>
                <w:rFonts w:ascii="Arial" w:hAnsi="Arial" w:cs="Arial"/>
                <w:b/>
                <w:sz w:val="24"/>
                <w:szCs w:val="24"/>
              </w:rPr>
              <w:t>там</w:t>
            </w:r>
            <w:proofErr w:type="spellEnd"/>
            <w:proofErr w:type="gramEnd"/>
          </w:p>
        </w:tc>
        <w:tc>
          <w:tcPr>
            <w:tcW w:w="709" w:type="dxa"/>
            <w:vMerge w:val="restart"/>
          </w:tcPr>
          <w:p w:rsidR="007C1062" w:rsidRPr="001D3BD6" w:rsidRDefault="007C1062" w:rsidP="00E05522">
            <w:pPr>
              <w:pStyle w:val="a3"/>
              <w:jc w:val="center"/>
              <w:rPr>
                <w:rFonts w:ascii="Arial" w:hAnsi="Arial" w:cs="Arial"/>
                <w:b/>
                <w:sz w:val="24"/>
                <w:szCs w:val="24"/>
              </w:rPr>
            </w:pPr>
            <w:proofErr w:type="spellStart"/>
            <w:proofErr w:type="gramStart"/>
            <w:r w:rsidRPr="001D3BD6">
              <w:rPr>
                <w:rFonts w:ascii="Arial" w:hAnsi="Arial" w:cs="Arial"/>
                <w:b/>
                <w:sz w:val="24"/>
                <w:szCs w:val="24"/>
              </w:rPr>
              <w:t>катего</w:t>
            </w:r>
            <w:r>
              <w:rPr>
                <w:rFonts w:ascii="Arial" w:hAnsi="Arial" w:cs="Arial"/>
                <w:b/>
                <w:sz w:val="24"/>
                <w:szCs w:val="24"/>
              </w:rPr>
              <w:t>-</w:t>
            </w:r>
            <w:r w:rsidRPr="001D3BD6">
              <w:rPr>
                <w:rFonts w:ascii="Arial" w:hAnsi="Arial" w:cs="Arial"/>
                <w:b/>
                <w:sz w:val="24"/>
                <w:szCs w:val="24"/>
              </w:rPr>
              <w:t>рия</w:t>
            </w:r>
            <w:proofErr w:type="spellEnd"/>
            <w:proofErr w:type="gramEnd"/>
          </w:p>
        </w:tc>
        <w:tc>
          <w:tcPr>
            <w:tcW w:w="1275" w:type="dxa"/>
            <w:vMerge w:val="restart"/>
          </w:tcPr>
          <w:p w:rsidR="007C1062" w:rsidRPr="001D3BD6" w:rsidRDefault="007C1062" w:rsidP="00E05522">
            <w:pPr>
              <w:pStyle w:val="a3"/>
              <w:jc w:val="center"/>
              <w:rPr>
                <w:rFonts w:ascii="Arial" w:hAnsi="Arial" w:cs="Arial"/>
                <w:b/>
                <w:sz w:val="24"/>
                <w:szCs w:val="24"/>
              </w:rPr>
            </w:pPr>
            <w:r w:rsidRPr="001D3BD6">
              <w:rPr>
                <w:rFonts w:ascii="Arial" w:hAnsi="Arial" w:cs="Arial"/>
                <w:b/>
                <w:sz w:val="24"/>
                <w:szCs w:val="24"/>
              </w:rPr>
              <w:t>награды</w:t>
            </w:r>
          </w:p>
        </w:tc>
      </w:tr>
      <w:tr w:rsidR="007C1062" w:rsidTr="007C1062">
        <w:trPr>
          <w:cantSplit/>
          <w:trHeight w:val="1631"/>
        </w:trPr>
        <w:tc>
          <w:tcPr>
            <w:tcW w:w="573" w:type="dxa"/>
            <w:vMerge/>
          </w:tcPr>
          <w:p w:rsidR="007C1062" w:rsidRDefault="007C1062" w:rsidP="00E05522">
            <w:pPr>
              <w:pStyle w:val="a3"/>
              <w:jc w:val="center"/>
              <w:rPr>
                <w:rFonts w:ascii="Arial" w:hAnsi="Arial" w:cs="Arial"/>
                <w:sz w:val="24"/>
                <w:szCs w:val="24"/>
              </w:rPr>
            </w:pPr>
          </w:p>
        </w:tc>
        <w:tc>
          <w:tcPr>
            <w:tcW w:w="1511" w:type="dxa"/>
            <w:vMerge/>
          </w:tcPr>
          <w:p w:rsidR="007C1062" w:rsidRDefault="007C1062" w:rsidP="00E05522">
            <w:pPr>
              <w:pStyle w:val="a3"/>
              <w:jc w:val="center"/>
              <w:rPr>
                <w:rFonts w:ascii="Arial" w:hAnsi="Arial" w:cs="Arial"/>
                <w:sz w:val="24"/>
                <w:szCs w:val="24"/>
              </w:rPr>
            </w:pPr>
          </w:p>
        </w:tc>
        <w:tc>
          <w:tcPr>
            <w:tcW w:w="567" w:type="dxa"/>
            <w:vMerge/>
          </w:tcPr>
          <w:p w:rsidR="007C1062" w:rsidRDefault="007C1062" w:rsidP="00E05522">
            <w:pPr>
              <w:pStyle w:val="a3"/>
              <w:jc w:val="center"/>
              <w:rPr>
                <w:rFonts w:ascii="Arial" w:hAnsi="Arial" w:cs="Arial"/>
                <w:sz w:val="24"/>
                <w:szCs w:val="24"/>
              </w:rPr>
            </w:pPr>
          </w:p>
        </w:tc>
        <w:tc>
          <w:tcPr>
            <w:tcW w:w="850" w:type="dxa"/>
            <w:vMerge/>
          </w:tcPr>
          <w:p w:rsidR="007C1062" w:rsidRDefault="007C1062" w:rsidP="00E05522">
            <w:pPr>
              <w:pStyle w:val="a3"/>
              <w:jc w:val="center"/>
              <w:rPr>
                <w:rFonts w:ascii="Arial" w:hAnsi="Arial" w:cs="Arial"/>
                <w:sz w:val="24"/>
                <w:szCs w:val="24"/>
              </w:rPr>
            </w:pPr>
          </w:p>
        </w:tc>
        <w:tc>
          <w:tcPr>
            <w:tcW w:w="1559" w:type="dxa"/>
            <w:vMerge/>
          </w:tcPr>
          <w:p w:rsidR="007C1062" w:rsidRDefault="007C1062" w:rsidP="00E05522">
            <w:pPr>
              <w:pStyle w:val="a3"/>
              <w:jc w:val="center"/>
              <w:rPr>
                <w:rFonts w:ascii="Arial" w:hAnsi="Arial" w:cs="Arial"/>
                <w:sz w:val="24"/>
                <w:szCs w:val="24"/>
              </w:rPr>
            </w:pPr>
          </w:p>
        </w:tc>
        <w:tc>
          <w:tcPr>
            <w:tcW w:w="567" w:type="dxa"/>
            <w:textDirection w:val="btLr"/>
          </w:tcPr>
          <w:p w:rsidR="007C1062" w:rsidRPr="001D3BD6" w:rsidRDefault="007C1062" w:rsidP="00E05522">
            <w:pPr>
              <w:pStyle w:val="a3"/>
              <w:ind w:left="113" w:right="113"/>
              <w:jc w:val="center"/>
              <w:rPr>
                <w:rFonts w:ascii="Arial" w:hAnsi="Arial" w:cs="Arial"/>
                <w:b/>
                <w:sz w:val="24"/>
                <w:szCs w:val="24"/>
              </w:rPr>
            </w:pPr>
            <w:r w:rsidRPr="001D3BD6">
              <w:rPr>
                <w:rFonts w:ascii="Arial" w:hAnsi="Arial" w:cs="Arial"/>
                <w:b/>
                <w:sz w:val="24"/>
                <w:szCs w:val="24"/>
              </w:rPr>
              <w:t>общий</w:t>
            </w:r>
          </w:p>
        </w:tc>
        <w:tc>
          <w:tcPr>
            <w:tcW w:w="567" w:type="dxa"/>
            <w:textDirection w:val="btLr"/>
          </w:tcPr>
          <w:p w:rsidR="007C1062" w:rsidRPr="001D3BD6" w:rsidRDefault="007C1062" w:rsidP="00E05522">
            <w:pPr>
              <w:pStyle w:val="a3"/>
              <w:ind w:left="113" w:right="113"/>
              <w:jc w:val="center"/>
              <w:rPr>
                <w:rFonts w:ascii="Arial" w:hAnsi="Arial" w:cs="Arial"/>
                <w:b/>
                <w:sz w:val="24"/>
                <w:szCs w:val="24"/>
              </w:rPr>
            </w:pPr>
            <w:proofErr w:type="spellStart"/>
            <w:r w:rsidRPr="001D3BD6">
              <w:rPr>
                <w:rFonts w:ascii="Arial" w:hAnsi="Arial" w:cs="Arial"/>
                <w:b/>
                <w:sz w:val="24"/>
                <w:szCs w:val="24"/>
              </w:rPr>
              <w:t>педагогич</w:t>
            </w:r>
            <w:proofErr w:type="spellEnd"/>
          </w:p>
        </w:tc>
        <w:tc>
          <w:tcPr>
            <w:tcW w:w="567" w:type="dxa"/>
            <w:textDirection w:val="btLr"/>
          </w:tcPr>
          <w:p w:rsidR="007C1062" w:rsidRPr="001D3BD6" w:rsidRDefault="007C1062" w:rsidP="00E05522">
            <w:pPr>
              <w:pStyle w:val="a3"/>
              <w:ind w:left="113" w:right="113"/>
              <w:jc w:val="center"/>
              <w:rPr>
                <w:rFonts w:ascii="Arial" w:hAnsi="Arial" w:cs="Arial"/>
                <w:b/>
                <w:sz w:val="24"/>
                <w:szCs w:val="24"/>
              </w:rPr>
            </w:pPr>
            <w:proofErr w:type="spellStart"/>
            <w:r w:rsidRPr="001D3BD6">
              <w:rPr>
                <w:rFonts w:ascii="Arial" w:hAnsi="Arial" w:cs="Arial"/>
                <w:b/>
                <w:sz w:val="24"/>
                <w:szCs w:val="24"/>
              </w:rPr>
              <w:t>методич</w:t>
            </w:r>
            <w:proofErr w:type="spellEnd"/>
          </w:p>
        </w:tc>
        <w:tc>
          <w:tcPr>
            <w:tcW w:w="426" w:type="dxa"/>
            <w:textDirection w:val="btLr"/>
          </w:tcPr>
          <w:p w:rsidR="007C1062" w:rsidRPr="001D3BD6" w:rsidRDefault="007C1062" w:rsidP="00E05522">
            <w:pPr>
              <w:pStyle w:val="a3"/>
              <w:ind w:left="113" w:right="113"/>
              <w:jc w:val="center"/>
              <w:rPr>
                <w:rFonts w:ascii="Arial" w:hAnsi="Arial" w:cs="Arial"/>
                <w:b/>
                <w:sz w:val="24"/>
                <w:szCs w:val="24"/>
              </w:rPr>
            </w:pPr>
            <w:proofErr w:type="spellStart"/>
            <w:r w:rsidRPr="001D3BD6">
              <w:rPr>
                <w:rFonts w:ascii="Arial" w:hAnsi="Arial" w:cs="Arial"/>
                <w:b/>
                <w:sz w:val="24"/>
                <w:szCs w:val="24"/>
              </w:rPr>
              <w:t>руководящ</w:t>
            </w:r>
            <w:proofErr w:type="spellEnd"/>
          </w:p>
        </w:tc>
        <w:tc>
          <w:tcPr>
            <w:tcW w:w="425" w:type="dxa"/>
            <w:vMerge/>
          </w:tcPr>
          <w:p w:rsidR="007C1062" w:rsidRDefault="007C1062" w:rsidP="00E05522">
            <w:pPr>
              <w:pStyle w:val="a3"/>
              <w:jc w:val="center"/>
              <w:rPr>
                <w:rFonts w:ascii="Arial" w:hAnsi="Arial" w:cs="Arial"/>
                <w:sz w:val="24"/>
                <w:szCs w:val="24"/>
              </w:rPr>
            </w:pPr>
          </w:p>
        </w:tc>
        <w:tc>
          <w:tcPr>
            <w:tcW w:w="709" w:type="dxa"/>
            <w:vMerge/>
          </w:tcPr>
          <w:p w:rsidR="007C1062" w:rsidRDefault="007C1062" w:rsidP="00E05522">
            <w:pPr>
              <w:pStyle w:val="a3"/>
              <w:jc w:val="center"/>
              <w:rPr>
                <w:rFonts w:ascii="Arial" w:hAnsi="Arial" w:cs="Arial"/>
                <w:sz w:val="24"/>
                <w:szCs w:val="24"/>
              </w:rPr>
            </w:pPr>
          </w:p>
        </w:tc>
        <w:tc>
          <w:tcPr>
            <w:tcW w:w="709" w:type="dxa"/>
            <w:vMerge/>
          </w:tcPr>
          <w:p w:rsidR="007C1062" w:rsidRDefault="007C1062" w:rsidP="00E05522">
            <w:pPr>
              <w:pStyle w:val="a3"/>
              <w:jc w:val="center"/>
              <w:rPr>
                <w:rFonts w:ascii="Arial" w:hAnsi="Arial" w:cs="Arial"/>
                <w:sz w:val="24"/>
                <w:szCs w:val="24"/>
              </w:rPr>
            </w:pPr>
          </w:p>
        </w:tc>
        <w:tc>
          <w:tcPr>
            <w:tcW w:w="1275" w:type="dxa"/>
            <w:vMerge/>
          </w:tcPr>
          <w:p w:rsidR="007C1062" w:rsidRDefault="007C1062" w:rsidP="00E05522">
            <w:pPr>
              <w:pStyle w:val="a3"/>
              <w:jc w:val="center"/>
              <w:rPr>
                <w:rFonts w:ascii="Arial" w:hAnsi="Arial" w:cs="Arial"/>
                <w:sz w:val="24"/>
                <w:szCs w:val="24"/>
              </w:rPr>
            </w:pPr>
          </w:p>
        </w:tc>
      </w:tr>
      <w:tr w:rsidR="007C1062" w:rsidTr="007C1062">
        <w:tc>
          <w:tcPr>
            <w:tcW w:w="573" w:type="dxa"/>
          </w:tcPr>
          <w:p w:rsidR="007C1062" w:rsidRDefault="007C1062" w:rsidP="00E05522">
            <w:pPr>
              <w:pStyle w:val="a3"/>
              <w:jc w:val="center"/>
              <w:rPr>
                <w:rFonts w:ascii="Arial" w:hAnsi="Arial" w:cs="Arial"/>
                <w:sz w:val="24"/>
                <w:szCs w:val="24"/>
              </w:rPr>
            </w:pPr>
            <w:r>
              <w:rPr>
                <w:rFonts w:ascii="Arial" w:hAnsi="Arial" w:cs="Arial"/>
                <w:sz w:val="24"/>
                <w:szCs w:val="24"/>
              </w:rPr>
              <w:t>1</w:t>
            </w:r>
          </w:p>
        </w:tc>
        <w:tc>
          <w:tcPr>
            <w:tcW w:w="1511" w:type="dxa"/>
          </w:tcPr>
          <w:p w:rsidR="007C1062" w:rsidRDefault="007C1062" w:rsidP="00E05522">
            <w:pPr>
              <w:pStyle w:val="a3"/>
              <w:rPr>
                <w:rFonts w:ascii="Arial" w:hAnsi="Arial" w:cs="Arial"/>
                <w:sz w:val="24"/>
                <w:szCs w:val="24"/>
              </w:rPr>
            </w:pPr>
            <w:proofErr w:type="spellStart"/>
            <w:r w:rsidRPr="00233CED">
              <w:rPr>
                <w:rFonts w:ascii="Arial" w:hAnsi="Arial" w:cs="Arial"/>
                <w:sz w:val="24"/>
                <w:szCs w:val="24"/>
              </w:rPr>
              <w:t>Сединкина</w:t>
            </w:r>
            <w:proofErr w:type="spellEnd"/>
            <w:r w:rsidRPr="00233CED">
              <w:rPr>
                <w:rFonts w:ascii="Arial" w:hAnsi="Arial" w:cs="Arial"/>
                <w:sz w:val="24"/>
                <w:szCs w:val="24"/>
              </w:rPr>
              <w:t xml:space="preserve"> Вера Васильевна</w:t>
            </w:r>
          </w:p>
        </w:tc>
        <w:tc>
          <w:tcPr>
            <w:tcW w:w="56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25.07.60</w:t>
            </w:r>
          </w:p>
        </w:tc>
        <w:tc>
          <w:tcPr>
            <w:tcW w:w="850" w:type="dxa"/>
          </w:tcPr>
          <w:p w:rsidR="007C1062" w:rsidRDefault="007C1062" w:rsidP="00E05522">
            <w:pPr>
              <w:pStyle w:val="a3"/>
              <w:jc w:val="center"/>
              <w:rPr>
                <w:rFonts w:ascii="Arial" w:hAnsi="Arial" w:cs="Arial"/>
                <w:sz w:val="24"/>
                <w:szCs w:val="24"/>
              </w:rPr>
            </w:pPr>
            <w:r>
              <w:rPr>
                <w:rFonts w:ascii="Arial" w:hAnsi="Arial" w:cs="Arial"/>
                <w:sz w:val="24"/>
                <w:szCs w:val="24"/>
              </w:rPr>
              <w:t>директор</w:t>
            </w:r>
          </w:p>
        </w:tc>
        <w:tc>
          <w:tcPr>
            <w:tcW w:w="1559" w:type="dxa"/>
          </w:tcPr>
          <w:p w:rsidR="007C1062" w:rsidRDefault="007C1062" w:rsidP="00E05522">
            <w:pPr>
              <w:pStyle w:val="a3"/>
              <w:rPr>
                <w:rFonts w:ascii="Arial" w:hAnsi="Arial" w:cs="Arial"/>
                <w:sz w:val="24"/>
                <w:szCs w:val="24"/>
              </w:rPr>
            </w:pPr>
            <w:proofErr w:type="gramStart"/>
            <w:r w:rsidRPr="00ED117F">
              <w:rPr>
                <w:rFonts w:ascii="Arial" w:hAnsi="Arial" w:cs="Arial"/>
                <w:sz w:val="24"/>
                <w:szCs w:val="24"/>
              </w:rPr>
              <w:t>высшее</w:t>
            </w:r>
            <w:proofErr w:type="gramEnd"/>
            <w:r w:rsidRPr="00ED117F">
              <w:rPr>
                <w:rFonts w:ascii="Arial" w:hAnsi="Arial" w:cs="Arial"/>
                <w:sz w:val="24"/>
                <w:szCs w:val="24"/>
              </w:rPr>
              <w:t>, ЧГП</w:t>
            </w:r>
            <w:r>
              <w:rPr>
                <w:rFonts w:ascii="Arial" w:hAnsi="Arial" w:cs="Arial"/>
                <w:sz w:val="24"/>
                <w:szCs w:val="24"/>
              </w:rPr>
              <w:t>И, 1981 г., квалификация учитель географии и биологии по специальности «география, биология»</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33</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33</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1</w:t>
            </w:r>
          </w:p>
        </w:tc>
        <w:tc>
          <w:tcPr>
            <w:tcW w:w="426" w:type="dxa"/>
          </w:tcPr>
          <w:p w:rsidR="007C1062" w:rsidRDefault="007C1062" w:rsidP="00E05522">
            <w:pPr>
              <w:pStyle w:val="a3"/>
              <w:jc w:val="center"/>
              <w:rPr>
                <w:rFonts w:ascii="Arial" w:hAnsi="Arial" w:cs="Arial"/>
                <w:sz w:val="24"/>
                <w:szCs w:val="24"/>
              </w:rPr>
            </w:pPr>
            <w:r>
              <w:rPr>
                <w:rFonts w:ascii="Arial" w:hAnsi="Arial" w:cs="Arial"/>
                <w:sz w:val="24"/>
                <w:szCs w:val="24"/>
              </w:rPr>
              <w:t>29</w:t>
            </w:r>
          </w:p>
        </w:tc>
        <w:tc>
          <w:tcPr>
            <w:tcW w:w="425" w:type="dxa"/>
          </w:tcPr>
          <w:p w:rsidR="007C1062" w:rsidRDefault="007C1062" w:rsidP="00E05522">
            <w:pPr>
              <w:pStyle w:val="a3"/>
              <w:jc w:val="center"/>
              <w:rPr>
                <w:rFonts w:ascii="Arial" w:hAnsi="Arial" w:cs="Arial"/>
                <w:sz w:val="24"/>
                <w:szCs w:val="24"/>
              </w:rPr>
            </w:pPr>
            <w:r>
              <w:rPr>
                <w:rFonts w:ascii="Arial" w:hAnsi="Arial" w:cs="Arial"/>
                <w:sz w:val="24"/>
                <w:szCs w:val="24"/>
              </w:rPr>
              <w:t>2</w:t>
            </w:r>
          </w:p>
        </w:tc>
        <w:tc>
          <w:tcPr>
            <w:tcW w:w="709" w:type="dxa"/>
          </w:tcPr>
          <w:p w:rsidR="007C1062" w:rsidRPr="003A5786" w:rsidRDefault="007C1062" w:rsidP="00E05522">
            <w:pPr>
              <w:pStyle w:val="a3"/>
              <w:rPr>
                <w:rFonts w:ascii="Arial" w:hAnsi="Arial" w:cs="Arial"/>
                <w:sz w:val="20"/>
                <w:szCs w:val="20"/>
              </w:rPr>
            </w:pPr>
            <w:r>
              <w:rPr>
                <w:rFonts w:ascii="Arial" w:hAnsi="Arial" w:cs="Arial"/>
                <w:sz w:val="20"/>
                <w:szCs w:val="20"/>
              </w:rPr>
              <w:t xml:space="preserve">Экология – 2 </w:t>
            </w:r>
          </w:p>
        </w:tc>
        <w:tc>
          <w:tcPr>
            <w:tcW w:w="709" w:type="dxa"/>
          </w:tcPr>
          <w:p w:rsidR="007C1062" w:rsidRPr="00ED117F" w:rsidRDefault="007C1062" w:rsidP="00E05522">
            <w:pPr>
              <w:pStyle w:val="a3"/>
              <w:jc w:val="center"/>
              <w:rPr>
                <w:rFonts w:ascii="Arial" w:hAnsi="Arial" w:cs="Arial"/>
                <w:sz w:val="20"/>
                <w:szCs w:val="20"/>
              </w:rPr>
            </w:pPr>
            <w:r w:rsidRPr="00ED117F">
              <w:rPr>
                <w:rFonts w:ascii="Arial" w:hAnsi="Arial" w:cs="Arial"/>
                <w:sz w:val="20"/>
                <w:szCs w:val="20"/>
              </w:rPr>
              <w:t>высшая  22.04.15</w:t>
            </w:r>
          </w:p>
        </w:tc>
        <w:tc>
          <w:tcPr>
            <w:tcW w:w="1275" w:type="dxa"/>
          </w:tcPr>
          <w:p w:rsidR="007C1062" w:rsidRDefault="007C1062" w:rsidP="00E05522">
            <w:pPr>
              <w:pStyle w:val="a3"/>
              <w:jc w:val="center"/>
              <w:rPr>
                <w:rFonts w:ascii="Arial" w:hAnsi="Arial" w:cs="Arial"/>
                <w:sz w:val="20"/>
                <w:szCs w:val="20"/>
              </w:rPr>
            </w:pPr>
            <w:r w:rsidRPr="00ED117F">
              <w:rPr>
                <w:rFonts w:ascii="Arial" w:hAnsi="Arial" w:cs="Arial"/>
                <w:sz w:val="20"/>
                <w:szCs w:val="20"/>
              </w:rPr>
              <w:t>Почетная грамота Министерства образования и Науки</w:t>
            </w:r>
            <w:r>
              <w:rPr>
                <w:rFonts w:ascii="Arial" w:hAnsi="Arial" w:cs="Arial"/>
                <w:sz w:val="20"/>
                <w:szCs w:val="20"/>
              </w:rPr>
              <w:t xml:space="preserve"> </w:t>
            </w:r>
          </w:p>
          <w:p w:rsidR="007C1062" w:rsidRDefault="007C1062" w:rsidP="00E05522">
            <w:pPr>
              <w:pStyle w:val="a3"/>
              <w:jc w:val="center"/>
              <w:rPr>
                <w:rFonts w:ascii="Arial" w:hAnsi="Arial" w:cs="Arial"/>
                <w:sz w:val="20"/>
                <w:szCs w:val="20"/>
              </w:rPr>
            </w:pPr>
            <w:r>
              <w:rPr>
                <w:rFonts w:ascii="Arial" w:hAnsi="Arial" w:cs="Arial"/>
                <w:sz w:val="20"/>
                <w:szCs w:val="20"/>
              </w:rPr>
              <w:t>2007 год</w:t>
            </w:r>
          </w:p>
          <w:p w:rsidR="007C1062" w:rsidRPr="003A5786" w:rsidRDefault="007C1062" w:rsidP="00E05522">
            <w:pPr>
              <w:pStyle w:val="a3"/>
              <w:jc w:val="center"/>
              <w:rPr>
                <w:rFonts w:ascii="Arial" w:hAnsi="Arial" w:cs="Arial"/>
                <w:sz w:val="20"/>
                <w:szCs w:val="20"/>
              </w:rPr>
            </w:pPr>
            <w:r w:rsidRPr="00433BB3">
              <w:rPr>
                <w:rFonts w:ascii="Arial" w:hAnsi="Arial" w:cs="Arial"/>
                <w:sz w:val="20"/>
                <w:szCs w:val="20"/>
              </w:rPr>
              <w:t>«Почетный работник ос</w:t>
            </w:r>
            <w:r>
              <w:rPr>
                <w:rFonts w:ascii="Arial" w:hAnsi="Arial" w:cs="Arial"/>
                <w:sz w:val="20"/>
                <w:szCs w:val="20"/>
              </w:rPr>
              <w:t>новного общего образования» 2013</w:t>
            </w:r>
            <w:r w:rsidRPr="00433BB3">
              <w:rPr>
                <w:rFonts w:ascii="Arial" w:hAnsi="Arial" w:cs="Arial"/>
                <w:sz w:val="20"/>
                <w:szCs w:val="20"/>
              </w:rPr>
              <w:t xml:space="preserve"> год</w:t>
            </w:r>
          </w:p>
        </w:tc>
      </w:tr>
      <w:tr w:rsidR="007C1062" w:rsidTr="007C1062">
        <w:tc>
          <w:tcPr>
            <w:tcW w:w="573" w:type="dxa"/>
          </w:tcPr>
          <w:p w:rsidR="007C1062" w:rsidRDefault="007C1062" w:rsidP="00E05522">
            <w:pPr>
              <w:pStyle w:val="a3"/>
              <w:jc w:val="center"/>
              <w:rPr>
                <w:rFonts w:ascii="Arial" w:hAnsi="Arial" w:cs="Arial"/>
                <w:sz w:val="24"/>
                <w:szCs w:val="24"/>
              </w:rPr>
            </w:pPr>
            <w:r>
              <w:rPr>
                <w:rFonts w:ascii="Arial" w:hAnsi="Arial" w:cs="Arial"/>
                <w:sz w:val="24"/>
                <w:szCs w:val="24"/>
              </w:rPr>
              <w:t>2</w:t>
            </w:r>
          </w:p>
        </w:tc>
        <w:tc>
          <w:tcPr>
            <w:tcW w:w="1511" w:type="dxa"/>
          </w:tcPr>
          <w:p w:rsidR="007C1062" w:rsidRDefault="007C1062" w:rsidP="00E05522">
            <w:pPr>
              <w:pStyle w:val="a3"/>
              <w:rPr>
                <w:rFonts w:ascii="Arial" w:hAnsi="Arial" w:cs="Arial"/>
                <w:sz w:val="24"/>
                <w:szCs w:val="24"/>
              </w:rPr>
            </w:pPr>
            <w:r w:rsidRPr="00233CED">
              <w:rPr>
                <w:rFonts w:ascii="Arial" w:hAnsi="Arial" w:cs="Arial"/>
                <w:sz w:val="24"/>
                <w:szCs w:val="24"/>
              </w:rPr>
              <w:t>Савина Татьяна Анатольевна</w:t>
            </w:r>
          </w:p>
        </w:tc>
        <w:tc>
          <w:tcPr>
            <w:tcW w:w="56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07.08.72</w:t>
            </w:r>
          </w:p>
        </w:tc>
        <w:tc>
          <w:tcPr>
            <w:tcW w:w="850" w:type="dxa"/>
          </w:tcPr>
          <w:p w:rsidR="007C1062" w:rsidRDefault="007C1062" w:rsidP="00E05522">
            <w:pPr>
              <w:pStyle w:val="a3"/>
              <w:jc w:val="center"/>
              <w:rPr>
                <w:rFonts w:ascii="Arial" w:hAnsi="Arial" w:cs="Arial"/>
                <w:sz w:val="24"/>
                <w:szCs w:val="24"/>
              </w:rPr>
            </w:pPr>
            <w:proofErr w:type="spellStart"/>
            <w:r>
              <w:rPr>
                <w:rFonts w:ascii="Arial" w:hAnsi="Arial" w:cs="Arial"/>
                <w:sz w:val="24"/>
                <w:szCs w:val="24"/>
              </w:rPr>
              <w:t>методистпедагог</w:t>
            </w:r>
            <w:proofErr w:type="spellEnd"/>
            <w:r>
              <w:rPr>
                <w:rFonts w:ascii="Arial" w:hAnsi="Arial" w:cs="Arial"/>
                <w:sz w:val="24"/>
                <w:szCs w:val="24"/>
              </w:rPr>
              <w:t xml:space="preserve"> ДО</w:t>
            </w:r>
          </w:p>
        </w:tc>
        <w:tc>
          <w:tcPr>
            <w:tcW w:w="1559" w:type="dxa"/>
          </w:tcPr>
          <w:p w:rsidR="007C1062" w:rsidRDefault="007C1062" w:rsidP="00E05522">
            <w:pPr>
              <w:pStyle w:val="a3"/>
              <w:rPr>
                <w:rFonts w:ascii="Arial" w:hAnsi="Arial" w:cs="Arial"/>
                <w:sz w:val="24"/>
                <w:szCs w:val="24"/>
              </w:rPr>
            </w:pPr>
            <w:r>
              <w:rPr>
                <w:rFonts w:ascii="Arial" w:hAnsi="Arial" w:cs="Arial"/>
                <w:sz w:val="24"/>
                <w:szCs w:val="24"/>
              </w:rPr>
              <w:t xml:space="preserve">высшее, ЧГПУ, 1996 г., </w:t>
            </w:r>
            <w:r w:rsidRPr="00ED117F">
              <w:rPr>
                <w:rFonts w:ascii="Arial" w:hAnsi="Arial" w:cs="Arial"/>
                <w:sz w:val="24"/>
                <w:szCs w:val="24"/>
              </w:rPr>
              <w:t>квалифика</w:t>
            </w:r>
            <w:r w:rsidRPr="00ED117F">
              <w:rPr>
                <w:rFonts w:ascii="Arial" w:hAnsi="Arial" w:cs="Arial"/>
                <w:sz w:val="24"/>
                <w:szCs w:val="24"/>
              </w:rPr>
              <w:lastRenderedPageBreak/>
              <w:t xml:space="preserve">ция </w:t>
            </w:r>
            <w:r>
              <w:rPr>
                <w:rFonts w:ascii="Arial" w:hAnsi="Arial" w:cs="Arial"/>
                <w:sz w:val="24"/>
                <w:szCs w:val="24"/>
              </w:rPr>
              <w:t>учитель биологии</w:t>
            </w:r>
            <w:r>
              <w:t xml:space="preserve"> </w:t>
            </w:r>
            <w:r>
              <w:rPr>
                <w:rFonts w:ascii="Arial" w:hAnsi="Arial" w:cs="Arial"/>
                <w:sz w:val="24"/>
                <w:szCs w:val="24"/>
              </w:rPr>
              <w:t>по специальности «</w:t>
            </w:r>
            <w:r w:rsidRPr="00ED117F">
              <w:rPr>
                <w:rFonts w:ascii="Arial" w:hAnsi="Arial" w:cs="Arial"/>
                <w:sz w:val="24"/>
                <w:szCs w:val="24"/>
              </w:rPr>
              <w:t>биология»</w:t>
            </w:r>
          </w:p>
          <w:p w:rsidR="007C1062" w:rsidRDefault="007C1062" w:rsidP="00E05522">
            <w:pPr>
              <w:pStyle w:val="a3"/>
              <w:rPr>
                <w:rFonts w:ascii="Arial" w:hAnsi="Arial" w:cs="Arial"/>
                <w:sz w:val="24"/>
                <w:szCs w:val="24"/>
              </w:rPr>
            </w:pPr>
            <w:proofErr w:type="spellStart"/>
            <w:r>
              <w:rPr>
                <w:rFonts w:ascii="Arial" w:hAnsi="Arial" w:cs="Arial"/>
                <w:sz w:val="24"/>
                <w:szCs w:val="24"/>
              </w:rPr>
              <w:t>ИПКиПРО</w:t>
            </w:r>
            <w:proofErr w:type="spellEnd"/>
            <w:r>
              <w:rPr>
                <w:rFonts w:ascii="Arial" w:hAnsi="Arial" w:cs="Arial"/>
                <w:sz w:val="24"/>
                <w:szCs w:val="24"/>
              </w:rPr>
              <w:t>, 2001 г., «Менеджмент в образовании»</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25</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25</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w:t>
            </w:r>
          </w:p>
        </w:tc>
        <w:tc>
          <w:tcPr>
            <w:tcW w:w="426" w:type="dxa"/>
          </w:tcPr>
          <w:p w:rsidR="007C1062" w:rsidRDefault="007C1062" w:rsidP="00E05522">
            <w:pPr>
              <w:pStyle w:val="a3"/>
              <w:jc w:val="center"/>
              <w:rPr>
                <w:rFonts w:ascii="Arial" w:hAnsi="Arial" w:cs="Arial"/>
                <w:sz w:val="24"/>
                <w:szCs w:val="24"/>
              </w:rPr>
            </w:pPr>
            <w:r>
              <w:rPr>
                <w:rFonts w:ascii="Arial" w:hAnsi="Arial" w:cs="Arial"/>
                <w:sz w:val="24"/>
                <w:szCs w:val="24"/>
              </w:rPr>
              <w:t>15</w:t>
            </w:r>
          </w:p>
        </w:tc>
        <w:tc>
          <w:tcPr>
            <w:tcW w:w="425" w:type="dxa"/>
          </w:tcPr>
          <w:p w:rsidR="007C1062" w:rsidRDefault="007C1062" w:rsidP="00E05522">
            <w:pPr>
              <w:pStyle w:val="a3"/>
              <w:jc w:val="center"/>
              <w:rPr>
                <w:rFonts w:ascii="Arial" w:hAnsi="Arial" w:cs="Arial"/>
                <w:sz w:val="24"/>
                <w:szCs w:val="24"/>
              </w:rPr>
            </w:pPr>
            <w:r>
              <w:rPr>
                <w:rFonts w:ascii="Arial" w:hAnsi="Arial" w:cs="Arial"/>
                <w:sz w:val="24"/>
                <w:szCs w:val="24"/>
              </w:rPr>
              <w:t>14</w:t>
            </w:r>
          </w:p>
        </w:tc>
        <w:tc>
          <w:tcPr>
            <w:tcW w:w="709" w:type="dxa"/>
          </w:tcPr>
          <w:p w:rsidR="007C1062" w:rsidRDefault="007C1062" w:rsidP="00E05522">
            <w:pPr>
              <w:pStyle w:val="a3"/>
              <w:rPr>
                <w:rFonts w:ascii="Arial" w:hAnsi="Arial" w:cs="Arial"/>
                <w:sz w:val="20"/>
                <w:szCs w:val="20"/>
              </w:rPr>
            </w:pPr>
            <w:r>
              <w:rPr>
                <w:rFonts w:ascii="Arial" w:hAnsi="Arial" w:cs="Arial"/>
                <w:sz w:val="20"/>
                <w:szCs w:val="20"/>
              </w:rPr>
              <w:t>Школьное лесн</w:t>
            </w:r>
            <w:r>
              <w:rPr>
                <w:rFonts w:ascii="Arial" w:hAnsi="Arial" w:cs="Arial"/>
                <w:sz w:val="20"/>
                <w:szCs w:val="20"/>
              </w:rPr>
              <w:lastRenderedPageBreak/>
              <w:t>ичество – 4</w:t>
            </w:r>
            <w:r w:rsidRPr="003A5786">
              <w:rPr>
                <w:rFonts w:ascii="Arial" w:hAnsi="Arial" w:cs="Arial"/>
                <w:sz w:val="20"/>
                <w:szCs w:val="20"/>
              </w:rPr>
              <w:t>;</w:t>
            </w:r>
            <w:r>
              <w:rPr>
                <w:rFonts w:ascii="Arial" w:hAnsi="Arial" w:cs="Arial"/>
                <w:sz w:val="20"/>
                <w:szCs w:val="20"/>
              </w:rPr>
              <w:t xml:space="preserve"> </w:t>
            </w:r>
          </w:p>
          <w:p w:rsidR="007C1062" w:rsidRDefault="007C1062" w:rsidP="00E05522">
            <w:pPr>
              <w:pStyle w:val="a3"/>
              <w:rPr>
                <w:rFonts w:ascii="Arial" w:hAnsi="Arial" w:cs="Arial"/>
                <w:sz w:val="20"/>
                <w:szCs w:val="20"/>
              </w:rPr>
            </w:pPr>
            <w:r>
              <w:rPr>
                <w:rFonts w:ascii="Arial" w:hAnsi="Arial" w:cs="Arial"/>
                <w:sz w:val="20"/>
                <w:szCs w:val="20"/>
              </w:rPr>
              <w:t xml:space="preserve">компьютерный – 4; </w:t>
            </w:r>
          </w:p>
          <w:p w:rsidR="007C1062" w:rsidRDefault="007C1062" w:rsidP="00E05522">
            <w:pPr>
              <w:pStyle w:val="a3"/>
              <w:rPr>
                <w:rFonts w:ascii="Arial" w:hAnsi="Arial" w:cs="Arial"/>
                <w:sz w:val="20"/>
                <w:szCs w:val="20"/>
              </w:rPr>
            </w:pPr>
            <w:r>
              <w:rPr>
                <w:rFonts w:ascii="Arial" w:hAnsi="Arial" w:cs="Arial"/>
                <w:sz w:val="20"/>
                <w:szCs w:val="20"/>
              </w:rPr>
              <w:t>географическое и экологическое краеведение – 2;</w:t>
            </w:r>
          </w:p>
          <w:p w:rsidR="007C1062" w:rsidRPr="003A5786" w:rsidRDefault="007C1062" w:rsidP="00E05522">
            <w:pPr>
              <w:pStyle w:val="a3"/>
              <w:rPr>
                <w:rFonts w:ascii="Arial" w:hAnsi="Arial" w:cs="Arial"/>
                <w:sz w:val="20"/>
                <w:szCs w:val="20"/>
              </w:rPr>
            </w:pPr>
            <w:r>
              <w:rPr>
                <w:rFonts w:ascii="Arial" w:hAnsi="Arial" w:cs="Arial"/>
                <w:sz w:val="20"/>
                <w:szCs w:val="20"/>
              </w:rPr>
              <w:t xml:space="preserve"> «Будущий Я» -4.</w:t>
            </w:r>
          </w:p>
        </w:tc>
        <w:tc>
          <w:tcPr>
            <w:tcW w:w="709" w:type="dxa"/>
          </w:tcPr>
          <w:p w:rsidR="007C1062" w:rsidRPr="00ED117F" w:rsidRDefault="007C1062" w:rsidP="00E05522">
            <w:pPr>
              <w:pStyle w:val="a3"/>
              <w:jc w:val="center"/>
              <w:rPr>
                <w:rFonts w:ascii="Arial" w:hAnsi="Arial" w:cs="Arial"/>
                <w:sz w:val="20"/>
                <w:szCs w:val="20"/>
              </w:rPr>
            </w:pPr>
            <w:r w:rsidRPr="00ED117F">
              <w:rPr>
                <w:rFonts w:ascii="Arial" w:hAnsi="Arial" w:cs="Arial"/>
                <w:sz w:val="20"/>
                <w:szCs w:val="20"/>
              </w:rPr>
              <w:lastRenderedPageBreak/>
              <w:t xml:space="preserve">высшая </w:t>
            </w:r>
            <w:r w:rsidRPr="00433BB3">
              <w:rPr>
                <w:rFonts w:ascii="Arial" w:hAnsi="Arial" w:cs="Arial"/>
                <w:sz w:val="20"/>
                <w:szCs w:val="20"/>
              </w:rPr>
              <w:t>19.12.18.</w:t>
            </w:r>
          </w:p>
        </w:tc>
        <w:tc>
          <w:tcPr>
            <w:tcW w:w="1275" w:type="dxa"/>
          </w:tcPr>
          <w:p w:rsidR="007C1062" w:rsidRDefault="007C1062" w:rsidP="00E05522">
            <w:pPr>
              <w:pStyle w:val="a3"/>
              <w:jc w:val="center"/>
              <w:rPr>
                <w:rFonts w:ascii="Arial" w:hAnsi="Arial" w:cs="Arial"/>
                <w:sz w:val="20"/>
                <w:szCs w:val="20"/>
              </w:rPr>
            </w:pPr>
            <w:r w:rsidRPr="003A5786">
              <w:rPr>
                <w:rFonts w:ascii="Arial" w:hAnsi="Arial" w:cs="Arial"/>
                <w:sz w:val="20"/>
                <w:szCs w:val="20"/>
              </w:rPr>
              <w:t>Почетная грамота Министерства</w:t>
            </w:r>
            <w:r>
              <w:rPr>
                <w:rFonts w:ascii="Arial" w:hAnsi="Arial" w:cs="Arial"/>
                <w:sz w:val="20"/>
                <w:szCs w:val="20"/>
              </w:rPr>
              <w:t xml:space="preserve"> </w:t>
            </w:r>
            <w:r>
              <w:rPr>
                <w:rFonts w:ascii="Arial" w:hAnsi="Arial" w:cs="Arial"/>
                <w:sz w:val="20"/>
                <w:szCs w:val="20"/>
              </w:rPr>
              <w:lastRenderedPageBreak/>
              <w:t xml:space="preserve">образования и Науки </w:t>
            </w:r>
          </w:p>
          <w:p w:rsidR="007C1062" w:rsidRDefault="007C1062" w:rsidP="00E05522">
            <w:pPr>
              <w:pStyle w:val="a3"/>
              <w:jc w:val="center"/>
              <w:rPr>
                <w:rFonts w:ascii="Arial" w:hAnsi="Arial" w:cs="Arial"/>
                <w:sz w:val="20"/>
                <w:szCs w:val="20"/>
              </w:rPr>
            </w:pPr>
            <w:r>
              <w:rPr>
                <w:rFonts w:ascii="Arial" w:hAnsi="Arial" w:cs="Arial"/>
                <w:sz w:val="20"/>
                <w:szCs w:val="20"/>
              </w:rPr>
              <w:t>2006 год</w:t>
            </w:r>
          </w:p>
          <w:p w:rsidR="007C1062" w:rsidRPr="003A5786" w:rsidRDefault="007C1062" w:rsidP="00E05522">
            <w:pPr>
              <w:pStyle w:val="a3"/>
              <w:jc w:val="center"/>
              <w:rPr>
                <w:rFonts w:ascii="Arial" w:hAnsi="Arial" w:cs="Arial"/>
                <w:sz w:val="20"/>
                <w:szCs w:val="20"/>
              </w:rPr>
            </w:pPr>
            <w:r>
              <w:rPr>
                <w:rFonts w:ascii="Arial" w:hAnsi="Arial" w:cs="Arial"/>
                <w:sz w:val="20"/>
                <w:szCs w:val="20"/>
              </w:rPr>
              <w:t>«Почетный работник основного общего образования» 2010 год</w:t>
            </w:r>
          </w:p>
        </w:tc>
      </w:tr>
      <w:tr w:rsidR="007C1062" w:rsidTr="007C1062">
        <w:tc>
          <w:tcPr>
            <w:tcW w:w="573"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3</w:t>
            </w:r>
          </w:p>
        </w:tc>
        <w:tc>
          <w:tcPr>
            <w:tcW w:w="1511" w:type="dxa"/>
          </w:tcPr>
          <w:p w:rsidR="007C1062" w:rsidRDefault="007C1062" w:rsidP="00E05522">
            <w:pPr>
              <w:pStyle w:val="a3"/>
              <w:rPr>
                <w:rFonts w:ascii="Arial" w:hAnsi="Arial" w:cs="Arial"/>
                <w:sz w:val="24"/>
                <w:szCs w:val="24"/>
              </w:rPr>
            </w:pPr>
            <w:r w:rsidRPr="00233CED">
              <w:rPr>
                <w:rFonts w:ascii="Arial" w:hAnsi="Arial" w:cs="Arial"/>
                <w:sz w:val="24"/>
                <w:szCs w:val="24"/>
              </w:rPr>
              <w:t>Кочнева Лариса Анатольевна</w:t>
            </w:r>
          </w:p>
        </w:tc>
        <w:tc>
          <w:tcPr>
            <w:tcW w:w="56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24.01.74</w:t>
            </w:r>
          </w:p>
        </w:tc>
        <w:tc>
          <w:tcPr>
            <w:tcW w:w="850" w:type="dxa"/>
          </w:tcPr>
          <w:p w:rsidR="007C1062" w:rsidRDefault="007C1062" w:rsidP="00E05522">
            <w:pPr>
              <w:pStyle w:val="a3"/>
              <w:jc w:val="center"/>
              <w:rPr>
                <w:rFonts w:ascii="Arial" w:hAnsi="Arial" w:cs="Arial"/>
                <w:sz w:val="24"/>
                <w:szCs w:val="24"/>
              </w:rPr>
            </w:pPr>
            <w:proofErr w:type="spellStart"/>
            <w:r>
              <w:rPr>
                <w:rFonts w:ascii="Arial" w:hAnsi="Arial" w:cs="Arial"/>
                <w:sz w:val="24"/>
                <w:szCs w:val="24"/>
              </w:rPr>
              <w:t>методистпедагог</w:t>
            </w:r>
            <w:proofErr w:type="spellEnd"/>
            <w:r>
              <w:t xml:space="preserve"> </w:t>
            </w:r>
            <w:r w:rsidRPr="002D2A3E">
              <w:rPr>
                <w:rFonts w:ascii="Arial" w:hAnsi="Arial" w:cs="Arial"/>
                <w:sz w:val="24"/>
                <w:szCs w:val="24"/>
              </w:rPr>
              <w:t>ДО</w:t>
            </w:r>
          </w:p>
        </w:tc>
        <w:tc>
          <w:tcPr>
            <w:tcW w:w="1559" w:type="dxa"/>
          </w:tcPr>
          <w:p w:rsidR="007C1062" w:rsidRDefault="007C1062" w:rsidP="00E05522">
            <w:pPr>
              <w:pStyle w:val="a3"/>
              <w:rPr>
                <w:rFonts w:ascii="Arial" w:hAnsi="Arial" w:cs="Arial"/>
                <w:sz w:val="24"/>
                <w:szCs w:val="24"/>
              </w:rPr>
            </w:pPr>
            <w:proofErr w:type="gramStart"/>
            <w:r>
              <w:rPr>
                <w:rFonts w:ascii="Arial" w:hAnsi="Arial" w:cs="Arial"/>
                <w:sz w:val="24"/>
                <w:szCs w:val="24"/>
              </w:rPr>
              <w:t>высшее</w:t>
            </w:r>
            <w:proofErr w:type="gramEnd"/>
            <w:r>
              <w:rPr>
                <w:rFonts w:ascii="Arial" w:hAnsi="Arial" w:cs="Arial"/>
                <w:sz w:val="24"/>
                <w:szCs w:val="24"/>
              </w:rPr>
              <w:t xml:space="preserve">, КГУ, 2012 г., квалификация специалист по работе с молодежью по специальности «Организация работы с </w:t>
            </w:r>
            <w:r>
              <w:rPr>
                <w:rFonts w:ascii="Arial" w:hAnsi="Arial" w:cs="Arial"/>
                <w:sz w:val="24"/>
                <w:szCs w:val="24"/>
              </w:rPr>
              <w:lastRenderedPageBreak/>
              <w:t>молодежью»</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21</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21</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4</w:t>
            </w:r>
          </w:p>
        </w:tc>
        <w:tc>
          <w:tcPr>
            <w:tcW w:w="426" w:type="dxa"/>
          </w:tcPr>
          <w:p w:rsidR="007C1062" w:rsidRDefault="007C1062" w:rsidP="00E05522">
            <w:pPr>
              <w:pStyle w:val="a3"/>
              <w:jc w:val="center"/>
              <w:rPr>
                <w:rFonts w:ascii="Arial" w:hAnsi="Arial" w:cs="Arial"/>
                <w:sz w:val="24"/>
                <w:szCs w:val="24"/>
              </w:rPr>
            </w:pPr>
            <w:r>
              <w:rPr>
                <w:rFonts w:ascii="Arial" w:hAnsi="Arial" w:cs="Arial"/>
                <w:sz w:val="24"/>
                <w:szCs w:val="24"/>
              </w:rPr>
              <w:t>2</w:t>
            </w:r>
          </w:p>
        </w:tc>
        <w:tc>
          <w:tcPr>
            <w:tcW w:w="425" w:type="dxa"/>
          </w:tcPr>
          <w:p w:rsidR="007C1062" w:rsidRDefault="007C1062" w:rsidP="00E05522">
            <w:pPr>
              <w:pStyle w:val="a3"/>
              <w:jc w:val="center"/>
              <w:rPr>
                <w:rFonts w:ascii="Arial" w:hAnsi="Arial" w:cs="Arial"/>
                <w:sz w:val="24"/>
                <w:szCs w:val="24"/>
              </w:rPr>
            </w:pPr>
            <w:r>
              <w:rPr>
                <w:rFonts w:ascii="Arial" w:hAnsi="Arial" w:cs="Arial"/>
                <w:sz w:val="24"/>
                <w:szCs w:val="24"/>
              </w:rPr>
              <w:t>10</w:t>
            </w:r>
          </w:p>
        </w:tc>
        <w:tc>
          <w:tcPr>
            <w:tcW w:w="709" w:type="dxa"/>
          </w:tcPr>
          <w:p w:rsidR="007C1062" w:rsidRDefault="007C1062" w:rsidP="00E05522">
            <w:pPr>
              <w:pStyle w:val="a3"/>
              <w:rPr>
                <w:rFonts w:ascii="Arial" w:hAnsi="Arial" w:cs="Arial"/>
                <w:sz w:val="20"/>
                <w:szCs w:val="20"/>
              </w:rPr>
            </w:pPr>
            <w:r>
              <w:rPr>
                <w:rFonts w:ascii="Arial" w:hAnsi="Arial" w:cs="Arial"/>
                <w:sz w:val="20"/>
                <w:szCs w:val="20"/>
              </w:rPr>
              <w:t>Школа актива - 4</w:t>
            </w:r>
          </w:p>
          <w:p w:rsidR="007C1062" w:rsidRDefault="007C1062" w:rsidP="00E05522">
            <w:pPr>
              <w:pStyle w:val="a3"/>
              <w:rPr>
                <w:rFonts w:ascii="Arial" w:hAnsi="Arial" w:cs="Arial"/>
                <w:sz w:val="20"/>
                <w:szCs w:val="20"/>
              </w:rPr>
            </w:pPr>
            <w:proofErr w:type="spellStart"/>
            <w:r>
              <w:rPr>
                <w:rFonts w:ascii="Arial" w:hAnsi="Arial" w:cs="Arial"/>
                <w:sz w:val="20"/>
                <w:szCs w:val="20"/>
              </w:rPr>
              <w:t>Вожатенок</w:t>
            </w:r>
            <w:proofErr w:type="spellEnd"/>
            <w:r>
              <w:rPr>
                <w:rFonts w:ascii="Arial" w:hAnsi="Arial" w:cs="Arial"/>
                <w:sz w:val="20"/>
                <w:szCs w:val="20"/>
              </w:rPr>
              <w:t xml:space="preserve"> – 4</w:t>
            </w:r>
          </w:p>
          <w:p w:rsidR="007C1062" w:rsidRPr="003A5786" w:rsidRDefault="007C1062" w:rsidP="00E05522">
            <w:pPr>
              <w:pStyle w:val="a3"/>
              <w:rPr>
                <w:rFonts w:ascii="Arial" w:hAnsi="Arial" w:cs="Arial"/>
                <w:sz w:val="20"/>
                <w:szCs w:val="20"/>
              </w:rPr>
            </w:pPr>
            <w:r>
              <w:rPr>
                <w:rFonts w:ascii="Arial" w:hAnsi="Arial" w:cs="Arial"/>
                <w:sz w:val="20"/>
                <w:szCs w:val="20"/>
              </w:rPr>
              <w:t>Школа будущего избирателя - 2</w:t>
            </w:r>
          </w:p>
        </w:tc>
        <w:tc>
          <w:tcPr>
            <w:tcW w:w="709" w:type="dxa"/>
          </w:tcPr>
          <w:p w:rsidR="007C1062" w:rsidRPr="00ED117F" w:rsidRDefault="007C1062" w:rsidP="00E05522">
            <w:pPr>
              <w:pStyle w:val="a3"/>
              <w:jc w:val="center"/>
              <w:rPr>
                <w:rFonts w:ascii="Arial" w:hAnsi="Arial" w:cs="Arial"/>
                <w:sz w:val="20"/>
                <w:szCs w:val="20"/>
              </w:rPr>
            </w:pPr>
            <w:r w:rsidRPr="00433BB3">
              <w:rPr>
                <w:rFonts w:ascii="Arial" w:hAnsi="Arial" w:cs="Arial"/>
                <w:sz w:val="20"/>
                <w:szCs w:val="20"/>
              </w:rPr>
              <w:t>первая 05.12.18.</w:t>
            </w:r>
          </w:p>
        </w:tc>
        <w:tc>
          <w:tcPr>
            <w:tcW w:w="1275" w:type="dxa"/>
          </w:tcPr>
          <w:p w:rsidR="007C1062" w:rsidRPr="003A5786" w:rsidRDefault="007C1062" w:rsidP="00E05522">
            <w:pPr>
              <w:pStyle w:val="a3"/>
              <w:jc w:val="center"/>
              <w:rPr>
                <w:rFonts w:ascii="Arial" w:hAnsi="Arial" w:cs="Arial"/>
                <w:sz w:val="20"/>
                <w:szCs w:val="20"/>
              </w:rPr>
            </w:pPr>
          </w:p>
        </w:tc>
      </w:tr>
      <w:tr w:rsidR="007C1062" w:rsidTr="007C1062">
        <w:tc>
          <w:tcPr>
            <w:tcW w:w="573"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4</w:t>
            </w:r>
          </w:p>
        </w:tc>
        <w:tc>
          <w:tcPr>
            <w:tcW w:w="1511" w:type="dxa"/>
          </w:tcPr>
          <w:p w:rsidR="007C1062" w:rsidRDefault="007C1062" w:rsidP="00E05522">
            <w:pPr>
              <w:pStyle w:val="a3"/>
              <w:rPr>
                <w:rFonts w:ascii="Arial" w:hAnsi="Arial" w:cs="Arial"/>
                <w:sz w:val="24"/>
                <w:szCs w:val="24"/>
              </w:rPr>
            </w:pPr>
            <w:r w:rsidRPr="00233CED">
              <w:rPr>
                <w:rFonts w:ascii="Arial" w:hAnsi="Arial" w:cs="Arial"/>
                <w:sz w:val="24"/>
                <w:szCs w:val="24"/>
              </w:rPr>
              <w:t>Захарова Инна Александровна</w:t>
            </w:r>
          </w:p>
        </w:tc>
        <w:tc>
          <w:tcPr>
            <w:tcW w:w="56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05.09.66</w:t>
            </w:r>
          </w:p>
        </w:tc>
        <w:tc>
          <w:tcPr>
            <w:tcW w:w="850" w:type="dxa"/>
          </w:tcPr>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1559" w:type="dxa"/>
          </w:tcPr>
          <w:p w:rsidR="007C1062" w:rsidRDefault="007C1062" w:rsidP="00E05522">
            <w:pPr>
              <w:pStyle w:val="a3"/>
              <w:rPr>
                <w:rFonts w:ascii="Arial" w:hAnsi="Arial" w:cs="Arial"/>
                <w:sz w:val="24"/>
                <w:szCs w:val="24"/>
              </w:rPr>
            </w:pPr>
            <w:r>
              <w:rPr>
                <w:rFonts w:ascii="Arial" w:hAnsi="Arial" w:cs="Arial"/>
                <w:sz w:val="24"/>
                <w:szCs w:val="24"/>
              </w:rPr>
              <w:t xml:space="preserve">среднее специальное, </w:t>
            </w:r>
            <w:proofErr w:type="spellStart"/>
            <w:r>
              <w:rPr>
                <w:rFonts w:ascii="Arial" w:hAnsi="Arial" w:cs="Arial"/>
                <w:sz w:val="24"/>
                <w:szCs w:val="24"/>
              </w:rPr>
              <w:t>Катайское</w:t>
            </w:r>
            <w:proofErr w:type="spellEnd"/>
            <w:r>
              <w:rPr>
                <w:rFonts w:ascii="Arial" w:hAnsi="Arial" w:cs="Arial"/>
                <w:sz w:val="24"/>
                <w:szCs w:val="24"/>
              </w:rPr>
              <w:t xml:space="preserve"> педагогическое училище, </w:t>
            </w:r>
            <w:smartTag w:uri="urn:schemas-microsoft-com:office:smarttags" w:element="metricconverter">
              <w:smartTagPr>
                <w:attr w:name="ProductID" w:val="1985 г"/>
              </w:smartTagPr>
              <w:r>
                <w:rPr>
                  <w:rFonts w:ascii="Arial" w:hAnsi="Arial" w:cs="Arial"/>
                  <w:sz w:val="24"/>
                  <w:szCs w:val="24"/>
                </w:rPr>
                <w:t>1985 г</w:t>
              </w:r>
            </w:smartTag>
            <w:r>
              <w:rPr>
                <w:rFonts w:ascii="Arial" w:hAnsi="Arial" w:cs="Arial"/>
                <w:sz w:val="24"/>
                <w:szCs w:val="24"/>
              </w:rPr>
              <w:t xml:space="preserve">., квалификация </w:t>
            </w:r>
            <w:r w:rsidRPr="008A21E7">
              <w:rPr>
                <w:rFonts w:ascii="Arial" w:hAnsi="Arial" w:cs="Arial"/>
                <w:sz w:val="24"/>
                <w:szCs w:val="24"/>
              </w:rPr>
              <w:t xml:space="preserve">учитель </w:t>
            </w:r>
            <w:r>
              <w:rPr>
                <w:rFonts w:ascii="Arial" w:hAnsi="Arial" w:cs="Arial"/>
                <w:sz w:val="24"/>
                <w:szCs w:val="24"/>
              </w:rPr>
              <w:t xml:space="preserve">черчения и рисования по специальности «преподавание </w:t>
            </w:r>
            <w:r w:rsidRPr="008A21E7">
              <w:rPr>
                <w:rFonts w:ascii="Arial" w:hAnsi="Arial" w:cs="Arial"/>
                <w:sz w:val="24"/>
                <w:szCs w:val="24"/>
              </w:rPr>
              <w:t>черчения и рисования</w:t>
            </w:r>
            <w:r>
              <w:rPr>
                <w:rFonts w:ascii="Arial" w:hAnsi="Arial" w:cs="Arial"/>
                <w:sz w:val="24"/>
                <w:szCs w:val="24"/>
              </w:rPr>
              <w:t>»</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29</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20</w:t>
            </w:r>
          </w:p>
          <w:p w:rsidR="007C1062" w:rsidRDefault="007C1062" w:rsidP="00E05522">
            <w:pPr>
              <w:pStyle w:val="a3"/>
              <w:jc w:val="center"/>
              <w:rPr>
                <w:rFonts w:ascii="Arial" w:hAnsi="Arial" w:cs="Arial"/>
                <w:sz w:val="24"/>
                <w:szCs w:val="24"/>
              </w:rPr>
            </w:pPr>
          </w:p>
        </w:tc>
        <w:tc>
          <w:tcPr>
            <w:tcW w:w="567" w:type="dxa"/>
          </w:tcPr>
          <w:p w:rsidR="007C1062" w:rsidRDefault="007C1062" w:rsidP="00E05522">
            <w:pPr>
              <w:pStyle w:val="a3"/>
              <w:jc w:val="center"/>
              <w:rPr>
                <w:rFonts w:ascii="Arial" w:hAnsi="Arial" w:cs="Arial"/>
                <w:sz w:val="24"/>
                <w:szCs w:val="24"/>
              </w:rPr>
            </w:pPr>
          </w:p>
        </w:tc>
        <w:tc>
          <w:tcPr>
            <w:tcW w:w="426" w:type="dxa"/>
          </w:tcPr>
          <w:p w:rsidR="007C1062" w:rsidRDefault="007C1062" w:rsidP="00E05522">
            <w:pPr>
              <w:pStyle w:val="a3"/>
              <w:jc w:val="center"/>
              <w:rPr>
                <w:rFonts w:ascii="Arial" w:hAnsi="Arial" w:cs="Arial"/>
                <w:sz w:val="24"/>
                <w:szCs w:val="24"/>
              </w:rPr>
            </w:pPr>
          </w:p>
        </w:tc>
        <w:tc>
          <w:tcPr>
            <w:tcW w:w="425" w:type="dxa"/>
          </w:tcPr>
          <w:p w:rsidR="007C1062" w:rsidRDefault="007C1062" w:rsidP="00E05522">
            <w:pPr>
              <w:pStyle w:val="a3"/>
              <w:jc w:val="center"/>
              <w:rPr>
                <w:rFonts w:ascii="Arial" w:hAnsi="Arial" w:cs="Arial"/>
                <w:sz w:val="24"/>
                <w:szCs w:val="24"/>
              </w:rPr>
            </w:pPr>
            <w:r>
              <w:rPr>
                <w:rFonts w:ascii="Arial" w:hAnsi="Arial" w:cs="Arial"/>
                <w:sz w:val="24"/>
                <w:szCs w:val="24"/>
              </w:rPr>
              <w:t>22</w:t>
            </w:r>
          </w:p>
        </w:tc>
        <w:tc>
          <w:tcPr>
            <w:tcW w:w="709" w:type="dxa"/>
          </w:tcPr>
          <w:p w:rsidR="007C1062" w:rsidRPr="003A5786" w:rsidRDefault="007C1062" w:rsidP="00E05522">
            <w:pPr>
              <w:pStyle w:val="a3"/>
              <w:rPr>
                <w:rFonts w:ascii="Arial" w:hAnsi="Arial" w:cs="Arial"/>
                <w:sz w:val="20"/>
                <w:szCs w:val="20"/>
              </w:rPr>
            </w:pPr>
            <w:r>
              <w:rPr>
                <w:rFonts w:ascii="Arial" w:hAnsi="Arial" w:cs="Arial"/>
                <w:sz w:val="20"/>
                <w:szCs w:val="20"/>
              </w:rPr>
              <w:t xml:space="preserve">ИЗО – 22 </w:t>
            </w:r>
          </w:p>
        </w:tc>
        <w:tc>
          <w:tcPr>
            <w:tcW w:w="709" w:type="dxa"/>
          </w:tcPr>
          <w:p w:rsidR="007C1062" w:rsidRPr="00ED117F" w:rsidRDefault="007C1062" w:rsidP="00E05522">
            <w:pPr>
              <w:pStyle w:val="a3"/>
              <w:jc w:val="center"/>
              <w:rPr>
                <w:rFonts w:ascii="Arial" w:hAnsi="Arial" w:cs="Arial"/>
                <w:sz w:val="20"/>
                <w:szCs w:val="20"/>
              </w:rPr>
            </w:pPr>
            <w:r w:rsidRPr="008A21E7">
              <w:rPr>
                <w:rFonts w:ascii="Arial" w:hAnsi="Arial" w:cs="Arial"/>
                <w:sz w:val="20"/>
                <w:szCs w:val="20"/>
              </w:rPr>
              <w:t>первая 23.12.15</w:t>
            </w:r>
          </w:p>
        </w:tc>
        <w:tc>
          <w:tcPr>
            <w:tcW w:w="1275" w:type="dxa"/>
          </w:tcPr>
          <w:p w:rsidR="007C1062" w:rsidRPr="003A5786" w:rsidRDefault="007C1062" w:rsidP="00E05522">
            <w:pPr>
              <w:pStyle w:val="a3"/>
              <w:jc w:val="center"/>
              <w:rPr>
                <w:rFonts w:ascii="Arial" w:hAnsi="Arial" w:cs="Arial"/>
                <w:sz w:val="20"/>
                <w:szCs w:val="20"/>
              </w:rPr>
            </w:pPr>
          </w:p>
        </w:tc>
      </w:tr>
      <w:tr w:rsidR="007C1062" w:rsidTr="007C1062">
        <w:tc>
          <w:tcPr>
            <w:tcW w:w="573" w:type="dxa"/>
          </w:tcPr>
          <w:p w:rsidR="007C1062" w:rsidRDefault="007C1062" w:rsidP="00E05522">
            <w:pPr>
              <w:pStyle w:val="a3"/>
              <w:jc w:val="center"/>
              <w:rPr>
                <w:rFonts w:ascii="Arial" w:hAnsi="Arial" w:cs="Arial"/>
                <w:sz w:val="24"/>
                <w:szCs w:val="24"/>
              </w:rPr>
            </w:pPr>
            <w:r>
              <w:rPr>
                <w:rFonts w:ascii="Arial" w:hAnsi="Arial" w:cs="Arial"/>
                <w:sz w:val="24"/>
                <w:szCs w:val="24"/>
              </w:rPr>
              <w:t>5</w:t>
            </w:r>
          </w:p>
        </w:tc>
        <w:tc>
          <w:tcPr>
            <w:tcW w:w="1511" w:type="dxa"/>
          </w:tcPr>
          <w:p w:rsidR="007C1062" w:rsidRDefault="007C1062" w:rsidP="00E05522">
            <w:pPr>
              <w:pStyle w:val="a3"/>
              <w:rPr>
                <w:rFonts w:ascii="Arial" w:hAnsi="Arial" w:cs="Arial"/>
                <w:sz w:val="24"/>
                <w:szCs w:val="24"/>
              </w:rPr>
            </w:pPr>
            <w:r w:rsidRPr="00233CED">
              <w:rPr>
                <w:rFonts w:ascii="Arial" w:hAnsi="Arial" w:cs="Arial"/>
                <w:sz w:val="24"/>
                <w:szCs w:val="24"/>
              </w:rPr>
              <w:t>Ширяева Ирина  Афанасьевна</w:t>
            </w:r>
          </w:p>
        </w:tc>
        <w:tc>
          <w:tcPr>
            <w:tcW w:w="56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17.10.61</w:t>
            </w:r>
          </w:p>
        </w:tc>
        <w:tc>
          <w:tcPr>
            <w:tcW w:w="850" w:type="dxa"/>
          </w:tcPr>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1559" w:type="dxa"/>
          </w:tcPr>
          <w:p w:rsidR="007C1062" w:rsidRDefault="007C1062" w:rsidP="00E05522">
            <w:pPr>
              <w:pStyle w:val="a3"/>
              <w:rPr>
                <w:rFonts w:ascii="Arial" w:hAnsi="Arial" w:cs="Arial"/>
                <w:sz w:val="24"/>
                <w:szCs w:val="24"/>
              </w:rPr>
            </w:pPr>
            <w:r w:rsidRPr="008A21E7">
              <w:rPr>
                <w:rFonts w:ascii="Arial" w:hAnsi="Arial" w:cs="Arial"/>
                <w:sz w:val="24"/>
                <w:szCs w:val="24"/>
              </w:rPr>
              <w:t>среднее специальное,</w:t>
            </w:r>
            <w:r>
              <w:rPr>
                <w:rFonts w:ascii="Arial" w:hAnsi="Arial" w:cs="Arial"/>
                <w:sz w:val="24"/>
                <w:szCs w:val="24"/>
              </w:rPr>
              <w:t xml:space="preserve"> Курганское ТУ №2, 1981 г.,  профессия «Портной женской и детской верхней </w:t>
            </w:r>
            <w:r>
              <w:rPr>
                <w:rFonts w:ascii="Arial" w:hAnsi="Arial" w:cs="Arial"/>
                <w:sz w:val="24"/>
                <w:szCs w:val="24"/>
              </w:rPr>
              <w:lastRenderedPageBreak/>
              <w:t xml:space="preserve">одежды», </w:t>
            </w:r>
            <w:proofErr w:type="spellStart"/>
            <w:r>
              <w:rPr>
                <w:rFonts w:ascii="Arial" w:hAnsi="Arial" w:cs="Arial"/>
                <w:sz w:val="24"/>
                <w:szCs w:val="24"/>
              </w:rPr>
              <w:t>ИПКиПРО</w:t>
            </w:r>
            <w:proofErr w:type="spellEnd"/>
            <w:r>
              <w:rPr>
                <w:rFonts w:ascii="Arial" w:hAnsi="Arial" w:cs="Arial"/>
                <w:sz w:val="24"/>
                <w:szCs w:val="24"/>
              </w:rPr>
              <w:t>, 2005 г., «Педагогика дополнительного образования»</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 xml:space="preserve">33 </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14</w:t>
            </w:r>
          </w:p>
        </w:tc>
        <w:tc>
          <w:tcPr>
            <w:tcW w:w="567" w:type="dxa"/>
          </w:tcPr>
          <w:p w:rsidR="007C1062" w:rsidRDefault="007C1062" w:rsidP="00E05522">
            <w:pPr>
              <w:pStyle w:val="a3"/>
              <w:jc w:val="center"/>
              <w:rPr>
                <w:rFonts w:ascii="Arial" w:hAnsi="Arial" w:cs="Arial"/>
                <w:sz w:val="24"/>
                <w:szCs w:val="24"/>
              </w:rPr>
            </w:pPr>
          </w:p>
        </w:tc>
        <w:tc>
          <w:tcPr>
            <w:tcW w:w="426" w:type="dxa"/>
          </w:tcPr>
          <w:p w:rsidR="007C1062" w:rsidRDefault="007C1062" w:rsidP="00E05522">
            <w:pPr>
              <w:pStyle w:val="a3"/>
              <w:jc w:val="center"/>
              <w:rPr>
                <w:rFonts w:ascii="Arial" w:hAnsi="Arial" w:cs="Arial"/>
                <w:sz w:val="24"/>
                <w:szCs w:val="24"/>
              </w:rPr>
            </w:pPr>
          </w:p>
        </w:tc>
        <w:tc>
          <w:tcPr>
            <w:tcW w:w="425" w:type="dxa"/>
          </w:tcPr>
          <w:p w:rsidR="007C1062" w:rsidRDefault="007C1062" w:rsidP="00E05522">
            <w:pPr>
              <w:pStyle w:val="a3"/>
              <w:jc w:val="center"/>
              <w:rPr>
                <w:rFonts w:ascii="Arial" w:hAnsi="Arial" w:cs="Arial"/>
                <w:sz w:val="24"/>
                <w:szCs w:val="24"/>
              </w:rPr>
            </w:pPr>
            <w:r>
              <w:rPr>
                <w:rFonts w:ascii="Arial" w:hAnsi="Arial" w:cs="Arial"/>
                <w:sz w:val="24"/>
                <w:szCs w:val="24"/>
              </w:rPr>
              <w:t>22</w:t>
            </w:r>
          </w:p>
        </w:tc>
        <w:tc>
          <w:tcPr>
            <w:tcW w:w="709" w:type="dxa"/>
          </w:tcPr>
          <w:p w:rsidR="007C1062" w:rsidRDefault="007C1062" w:rsidP="00E05522">
            <w:pPr>
              <w:pStyle w:val="a3"/>
              <w:rPr>
                <w:rFonts w:ascii="Arial" w:hAnsi="Arial" w:cs="Arial"/>
                <w:sz w:val="20"/>
                <w:szCs w:val="20"/>
              </w:rPr>
            </w:pPr>
            <w:r w:rsidRPr="002D2A3E">
              <w:rPr>
                <w:rFonts w:ascii="Arial" w:hAnsi="Arial" w:cs="Arial"/>
                <w:sz w:val="20"/>
                <w:szCs w:val="20"/>
              </w:rPr>
              <w:t xml:space="preserve">Умелые руки </w:t>
            </w:r>
            <w:r>
              <w:rPr>
                <w:rFonts w:ascii="Arial" w:hAnsi="Arial" w:cs="Arial"/>
                <w:sz w:val="20"/>
                <w:szCs w:val="20"/>
              </w:rPr>
              <w:t xml:space="preserve">– 8 </w:t>
            </w:r>
            <w:r w:rsidRPr="002D2A3E">
              <w:rPr>
                <w:rFonts w:ascii="Arial" w:hAnsi="Arial" w:cs="Arial"/>
                <w:sz w:val="20"/>
                <w:szCs w:val="20"/>
              </w:rPr>
              <w:t>Сувенир</w:t>
            </w:r>
            <w:r>
              <w:rPr>
                <w:rFonts w:ascii="Arial" w:hAnsi="Arial" w:cs="Arial"/>
                <w:sz w:val="20"/>
                <w:szCs w:val="20"/>
              </w:rPr>
              <w:t xml:space="preserve"> – 6 </w:t>
            </w:r>
          </w:p>
          <w:p w:rsidR="007C1062" w:rsidRPr="003A5786" w:rsidRDefault="007C1062" w:rsidP="00E05522">
            <w:pPr>
              <w:pStyle w:val="a3"/>
              <w:rPr>
                <w:rFonts w:ascii="Arial" w:hAnsi="Arial" w:cs="Arial"/>
                <w:sz w:val="20"/>
                <w:szCs w:val="20"/>
              </w:rPr>
            </w:pPr>
            <w:proofErr w:type="spellStart"/>
            <w:r>
              <w:rPr>
                <w:rFonts w:ascii="Arial" w:hAnsi="Arial" w:cs="Arial"/>
                <w:sz w:val="20"/>
                <w:szCs w:val="20"/>
              </w:rPr>
              <w:t>Бумагопластика</w:t>
            </w:r>
            <w:proofErr w:type="spellEnd"/>
            <w:r>
              <w:rPr>
                <w:rFonts w:ascii="Arial" w:hAnsi="Arial" w:cs="Arial"/>
                <w:sz w:val="20"/>
                <w:szCs w:val="20"/>
              </w:rPr>
              <w:t xml:space="preserve"> – 8 </w:t>
            </w:r>
          </w:p>
        </w:tc>
        <w:tc>
          <w:tcPr>
            <w:tcW w:w="709" w:type="dxa"/>
          </w:tcPr>
          <w:p w:rsidR="007C1062" w:rsidRPr="00ED117F" w:rsidRDefault="007C1062" w:rsidP="00E05522">
            <w:pPr>
              <w:pStyle w:val="a3"/>
              <w:jc w:val="center"/>
              <w:rPr>
                <w:rFonts w:ascii="Arial" w:hAnsi="Arial" w:cs="Arial"/>
                <w:sz w:val="20"/>
                <w:szCs w:val="20"/>
              </w:rPr>
            </w:pPr>
            <w:r w:rsidRPr="002D2A3E">
              <w:rPr>
                <w:rFonts w:ascii="Arial" w:hAnsi="Arial" w:cs="Arial"/>
                <w:sz w:val="20"/>
                <w:szCs w:val="20"/>
              </w:rPr>
              <w:t>первая  22.04.15</w:t>
            </w:r>
          </w:p>
        </w:tc>
        <w:tc>
          <w:tcPr>
            <w:tcW w:w="1275" w:type="dxa"/>
          </w:tcPr>
          <w:p w:rsidR="007C1062" w:rsidRPr="003A5786" w:rsidRDefault="007C1062" w:rsidP="00E05522">
            <w:pPr>
              <w:pStyle w:val="a3"/>
              <w:jc w:val="center"/>
              <w:rPr>
                <w:rFonts w:ascii="Arial" w:hAnsi="Arial" w:cs="Arial"/>
                <w:sz w:val="20"/>
                <w:szCs w:val="20"/>
              </w:rPr>
            </w:pPr>
          </w:p>
        </w:tc>
      </w:tr>
      <w:tr w:rsidR="007C1062" w:rsidTr="007C1062">
        <w:tc>
          <w:tcPr>
            <w:tcW w:w="573"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6</w:t>
            </w:r>
          </w:p>
        </w:tc>
        <w:tc>
          <w:tcPr>
            <w:tcW w:w="1511" w:type="dxa"/>
          </w:tcPr>
          <w:p w:rsidR="007C1062" w:rsidRDefault="007C1062" w:rsidP="00E05522">
            <w:pPr>
              <w:pStyle w:val="a3"/>
              <w:rPr>
                <w:rFonts w:ascii="Arial" w:hAnsi="Arial" w:cs="Arial"/>
                <w:sz w:val="24"/>
                <w:szCs w:val="24"/>
              </w:rPr>
            </w:pPr>
            <w:r w:rsidRPr="00233CED">
              <w:rPr>
                <w:rFonts w:ascii="Arial" w:hAnsi="Arial" w:cs="Arial"/>
                <w:sz w:val="24"/>
                <w:szCs w:val="24"/>
              </w:rPr>
              <w:t>Ерохина Светлана Александровна</w:t>
            </w:r>
          </w:p>
        </w:tc>
        <w:tc>
          <w:tcPr>
            <w:tcW w:w="56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15.06.62</w:t>
            </w:r>
          </w:p>
        </w:tc>
        <w:tc>
          <w:tcPr>
            <w:tcW w:w="850" w:type="dxa"/>
          </w:tcPr>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1559" w:type="dxa"/>
          </w:tcPr>
          <w:p w:rsidR="007C1062" w:rsidRDefault="007C1062" w:rsidP="00E05522">
            <w:pPr>
              <w:pStyle w:val="a3"/>
              <w:rPr>
                <w:rFonts w:ascii="Arial" w:hAnsi="Arial" w:cs="Arial"/>
                <w:sz w:val="24"/>
                <w:szCs w:val="24"/>
              </w:rPr>
            </w:pPr>
            <w:proofErr w:type="gramStart"/>
            <w:r>
              <w:rPr>
                <w:rFonts w:ascii="Arial" w:hAnsi="Arial" w:cs="Arial"/>
                <w:sz w:val="24"/>
                <w:szCs w:val="24"/>
              </w:rPr>
              <w:t>высшее</w:t>
            </w:r>
            <w:proofErr w:type="gramEnd"/>
            <w:r>
              <w:rPr>
                <w:rFonts w:ascii="Arial" w:hAnsi="Arial" w:cs="Arial"/>
                <w:sz w:val="24"/>
                <w:szCs w:val="24"/>
              </w:rPr>
              <w:t>, ШГПИ, 1983 г.,</w:t>
            </w:r>
            <w:r>
              <w:t xml:space="preserve"> </w:t>
            </w:r>
            <w:r w:rsidRPr="008A21E7">
              <w:rPr>
                <w:rFonts w:ascii="Arial" w:hAnsi="Arial" w:cs="Arial"/>
                <w:sz w:val="24"/>
                <w:szCs w:val="24"/>
              </w:rPr>
              <w:t>квалификация</w:t>
            </w:r>
            <w:r>
              <w:rPr>
                <w:rFonts w:ascii="Arial" w:hAnsi="Arial" w:cs="Arial"/>
                <w:sz w:val="24"/>
                <w:szCs w:val="24"/>
              </w:rPr>
              <w:t xml:space="preserve"> преподаватель дошкольной педагогики и психологии,</w:t>
            </w:r>
            <w:r>
              <w:rPr>
                <w:rFonts w:ascii="Arial" w:hAnsi="Arial" w:cs="Arial"/>
                <w:sz w:val="24"/>
                <w:szCs w:val="24"/>
              </w:rPr>
              <w:br/>
              <w:t>методист по дошкольному воспитанию по специальности «Педагогика и психология (дошкольна</w:t>
            </w:r>
            <w:r>
              <w:rPr>
                <w:rFonts w:ascii="Arial" w:hAnsi="Arial" w:cs="Arial"/>
                <w:sz w:val="24"/>
                <w:szCs w:val="24"/>
              </w:rPr>
              <w:lastRenderedPageBreak/>
              <w:t xml:space="preserve">я)» </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31</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31</w:t>
            </w:r>
          </w:p>
        </w:tc>
        <w:tc>
          <w:tcPr>
            <w:tcW w:w="567" w:type="dxa"/>
          </w:tcPr>
          <w:p w:rsidR="007C1062" w:rsidRDefault="007C1062" w:rsidP="00E05522">
            <w:pPr>
              <w:pStyle w:val="a3"/>
              <w:jc w:val="center"/>
              <w:rPr>
                <w:rFonts w:ascii="Arial" w:hAnsi="Arial" w:cs="Arial"/>
                <w:sz w:val="24"/>
                <w:szCs w:val="24"/>
              </w:rPr>
            </w:pPr>
          </w:p>
        </w:tc>
        <w:tc>
          <w:tcPr>
            <w:tcW w:w="426" w:type="dxa"/>
          </w:tcPr>
          <w:p w:rsidR="007C1062" w:rsidRDefault="007C1062" w:rsidP="00E05522">
            <w:pPr>
              <w:pStyle w:val="a3"/>
              <w:jc w:val="center"/>
              <w:rPr>
                <w:rFonts w:ascii="Arial" w:hAnsi="Arial" w:cs="Arial"/>
                <w:sz w:val="24"/>
                <w:szCs w:val="24"/>
              </w:rPr>
            </w:pPr>
          </w:p>
        </w:tc>
        <w:tc>
          <w:tcPr>
            <w:tcW w:w="425" w:type="dxa"/>
          </w:tcPr>
          <w:p w:rsidR="007C1062" w:rsidRDefault="007C1062" w:rsidP="00E05522">
            <w:pPr>
              <w:pStyle w:val="a3"/>
              <w:jc w:val="center"/>
              <w:rPr>
                <w:rFonts w:ascii="Arial" w:hAnsi="Arial" w:cs="Arial"/>
                <w:sz w:val="24"/>
                <w:szCs w:val="24"/>
              </w:rPr>
            </w:pPr>
            <w:r>
              <w:rPr>
                <w:rFonts w:ascii="Arial" w:hAnsi="Arial" w:cs="Arial"/>
                <w:sz w:val="24"/>
                <w:szCs w:val="24"/>
              </w:rPr>
              <w:t>22</w:t>
            </w:r>
          </w:p>
        </w:tc>
        <w:tc>
          <w:tcPr>
            <w:tcW w:w="709" w:type="dxa"/>
          </w:tcPr>
          <w:p w:rsidR="007C1062" w:rsidRDefault="007C1062" w:rsidP="00E05522">
            <w:pPr>
              <w:pStyle w:val="a3"/>
              <w:rPr>
                <w:rFonts w:ascii="Arial" w:hAnsi="Arial" w:cs="Arial"/>
                <w:sz w:val="20"/>
                <w:szCs w:val="20"/>
              </w:rPr>
            </w:pPr>
            <w:r w:rsidRPr="002D2A3E">
              <w:rPr>
                <w:rFonts w:ascii="Arial" w:hAnsi="Arial" w:cs="Arial"/>
                <w:sz w:val="20"/>
                <w:szCs w:val="20"/>
              </w:rPr>
              <w:t>Школа раннего развития</w:t>
            </w:r>
            <w:r>
              <w:rPr>
                <w:rFonts w:ascii="Arial" w:hAnsi="Arial" w:cs="Arial"/>
                <w:sz w:val="20"/>
                <w:szCs w:val="20"/>
              </w:rPr>
              <w:t xml:space="preserve"> – 20</w:t>
            </w:r>
          </w:p>
          <w:p w:rsidR="007C1062" w:rsidRPr="003A5786" w:rsidRDefault="007C1062" w:rsidP="00E05522">
            <w:pPr>
              <w:pStyle w:val="a3"/>
              <w:rPr>
                <w:rFonts w:ascii="Arial" w:hAnsi="Arial" w:cs="Arial"/>
                <w:sz w:val="20"/>
                <w:szCs w:val="20"/>
              </w:rPr>
            </w:pPr>
            <w:r>
              <w:rPr>
                <w:rFonts w:ascii="Arial" w:hAnsi="Arial" w:cs="Arial"/>
                <w:sz w:val="20"/>
                <w:szCs w:val="20"/>
              </w:rPr>
              <w:t>«</w:t>
            </w:r>
            <w:proofErr w:type="spellStart"/>
            <w:r>
              <w:rPr>
                <w:rFonts w:ascii="Arial" w:hAnsi="Arial" w:cs="Arial"/>
                <w:sz w:val="20"/>
                <w:szCs w:val="20"/>
              </w:rPr>
              <w:t>СемьЯ</w:t>
            </w:r>
            <w:proofErr w:type="spellEnd"/>
            <w:r>
              <w:rPr>
                <w:rFonts w:ascii="Arial" w:hAnsi="Arial" w:cs="Arial"/>
                <w:sz w:val="20"/>
                <w:szCs w:val="20"/>
              </w:rPr>
              <w:t xml:space="preserve">» - 2  </w:t>
            </w:r>
          </w:p>
        </w:tc>
        <w:tc>
          <w:tcPr>
            <w:tcW w:w="709" w:type="dxa"/>
          </w:tcPr>
          <w:p w:rsidR="007C1062" w:rsidRPr="00ED117F" w:rsidRDefault="007C1062" w:rsidP="00E05522">
            <w:pPr>
              <w:pStyle w:val="a3"/>
              <w:jc w:val="center"/>
              <w:rPr>
                <w:rFonts w:ascii="Arial" w:hAnsi="Arial" w:cs="Arial"/>
                <w:sz w:val="20"/>
                <w:szCs w:val="20"/>
              </w:rPr>
            </w:pPr>
            <w:r w:rsidRPr="002D2A3E">
              <w:rPr>
                <w:rFonts w:ascii="Arial" w:hAnsi="Arial" w:cs="Arial"/>
                <w:sz w:val="20"/>
                <w:szCs w:val="20"/>
              </w:rPr>
              <w:t xml:space="preserve">высшая </w:t>
            </w:r>
            <w:r w:rsidRPr="00433BB3">
              <w:rPr>
                <w:rFonts w:ascii="Arial" w:hAnsi="Arial" w:cs="Arial"/>
                <w:sz w:val="20"/>
                <w:szCs w:val="20"/>
              </w:rPr>
              <w:t>19.03.19</w:t>
            </w:r>
          </w:p>
        </w:tc>
        <w:tc>
          <w:tcPr>
            <w:tcW w:w="1275" w:type="dxa"/>
          </w:tcPr>
          <w:p w:rsidR="007C1062" w:rsidRPr="003A5786" w:rsidRDefault="007C1062" w:rsidP="00E05522">
            <w:pPr>
              <w:pStyle w:val="a3"/>
              <w:jc w:val="center"/>
              <w:rPr>
                <w:rFonts w:ascii="Arial" w:hAnsi="Arial" w:cs="Arial"/>
                <w:sz w:val="20"/>
                <w:szCs w:val="20"/>
              </w:rPr>
            </w:pPr>
          </w:p>
        </w:tc>
      </w:tr>
      <w:tr w:rsidR="007C1062" w:rsidTr="007C1062">
        <w:tc>
          <w:tcPr>
            <w:tcW w:w="573" w:type="dxa"/>
          </w:tcPr>
          <w:p w:rsidR="007C1062" w:rsidRDefault="007C1062" w:rsidP="00E05522">
            <w:pPr>
              <w:pStyle w:val="a3"/>
              <w:jc w:val="center"/>
              <w:rPr>
                <w:rFonts w:ascii="Arial" w:hAnsi="Arial" w:cs="Arial"/>
                <w:sz w:val="24"/>
                <w:szCs w:val="24"/>
              </w:rPr>
            </w:pPr>
            <w:r>
              <w:rPr>
                <w:rFonts w:ascii="Arial" w:hAnsi="Arial" w:cs="Arial"/>
                <w:sz w:val="24"/>
                <w:szCs w:val="24"/>
              </w:rPr>
              <w:lastRenderedPageBreak/>
              <w:t>7</w:t>
            </w:r>
          </w:p>
        </w:tc>
        <w:tc>
          <w:tcPr>
            <w:tcW w:w="1511" w:type="dxa"/>
          </w:tcPr>
          <w:p w:rsidR="007C1062" w:rsidRDefault="007C1062" w:rsidP="00E05522">
            <w:pPr>
              <w:pStyle w:val="a3"/>
              <w:rPr>
                <w:rFonts w:ascii="Arial" w:hAnsi="Arial" w:cs="Arial"/>
                <w:sz w:val="24"/>
                <w:szCs w:val="24"/>
              </w:rPr>
            </w:pPr>
            <w:proofErr w:type="spellStart"/>
            <w:r w:rsidRPr="00233CED">
              <w:rPr>
                <w:rFonts w:ascii="Arial" w:hAnsi="Arial" w:cs="Arial"/>
                <w:sz w:val="24"/>
                <w:szCs w:val="24"/>
              </w:rPr>
              <w:t>Алябышева</w:t>
            </w:r>
            <w:proofErr w:type="spellEnd"/>
            <w:r w:rsidRPr="00233CED">
              <w:rPr>
                <w:rFonts w:ascii="Arial" w:hAnsi="Arial" w:cs="Arial"/>
                <w:sz w:val="24"/>
                <w:szCs w:val="24"/>
              </w:rPr>
              <w:t xml:space="preserve"> Светлана Вениаминовна</w:t>
            </w:r>
          </w:p>
        </w:tc>
        <w:tc>
          <w:tcPr>
            <w:tcW w:w="567" w:type="dxa"/>
          </w:tcPr>
          <w:p w:rsidR="007C1062" w:rsidRPr="005C785D" w:rsidRDefault="007C1062" w:rsidP="00E05522">
            <w:pPr>
              <w:pStyle w:val="a3"/>
              <w:jc w:val="center"/>
              <w:rPr>
                <w:rFonts w:ascii="Arial" w:hAnsi="Arial" w:cs="Arial"/>
                <w:sz w:val="20"/>
                <w:szCs w:val="20"/>
              </w:rPr>
            </w:pPr>
            <w:r>
              <w:rPr>
                <w:rFonts w:ascii="Arial" w:hAnsi="Arial" w:cs="Arial"/>
                <w:sz w:val="20"/>
                <w:szCs w:val="20"/>
              </w:rPr>
              <w:t>21.06.59</w:t>
            </w:r>
          </w:p>
        </w:tc>
        <w:tc>
          <w:tcPr>
            <w:tcW w:w="850" w:type="dxa"/>
          </w:tcPr>
          <w:p w:rsidR="007C1062" w:rsidRDefault="007C1062" w:rsidP="00E05522">
            <w:pPr>
              <w:pStyle w:val="a3"/>
              <w:jc w:val="center"/>
              <w:rPr>
                <w:rFonts w:ascii="Arial" w:hAnsi="Arial" w:cs="Arial"/>
                <w:sz w:val="24"/>
                <w:szCs w:val="24"/>
              </w:rPr>
            </w:pPr>
            <w:r>
              <w:rPr>
                <w:rFonts w:ascii="Arial" w:hAnsi="Arial" w:cs="Arial"/>
                <w:sz w:val="24"/>
                <w:szCs w:val="24"/>
              </w:rPr>
              <w:t>педагог</w:t>
            </w:r>
            <w:r>
              <w:t xml:space="preserve"> </w:t>
            </w:r>
            <w:proofErr w:type="gramStart"/>
            <w:r w:rsidRPr="002D2A3E">
              <w:rPr>
                <w:rFonts w:ascii="Arial" w:hAnsi="Arial" w:cs="Arial"/>
                <w:sz w:val="24"/>
                <w:szCs w:val="24"/>
              </w:rPr>
              <w:t>ДО</w:t>
            </w:r>
            <w:proofErr w:type="gramEnd"/>
          </w:p>
        </w:tc>
        <w:tc>
          <w:tcPr>
            <w:tcW w:w="1559" w:type="dxa"/>
          </w:tcPr>
          <w:p w:rsidR="007C1062" w:rsidRDefault="007C1062" w:rsidP="00E05522">
            <w:pPr>
              <w:pStyle w:val="a3"/>
              <w:rPr>
                <w:rFonts w:ascii="Arial" w:hAnsi="Arial" w:cs="Arial"/>
                <w:sz w:val="24"/>
                <w:szCs w:val="24"/>
              </w:rPr>
            </w:pPr>
            <w:r>
              <w:rPr>
                <w:rFonts w:ascii="Arial" w:hAnsi="Arial" w:cs="Arial"/>
                <w:sz w:val="24"/>
                <w:szCs w:val="24"/>
              </w:rPr>
              <w:t xml:space="preserve">высшее, КСХИ, </w:t>
            </w:r>
            <w:smartTag w:uri="urn:schemas-microsoft-com:office:smarttags" w:element="metricconverter">
              <w:smartTagPr>
                <w:attr w:name="ProductID" w:val="1982 г"/>
              </w:smartTagPr>
              <w:r>
                <w:rPr>
                  <w:rFonts w:ascii="Arial" w:hAnsi="Arial" w:cs="Arial"/>
                  <w:sz w:val="24"/>
                  <w:szCs w:val="24"/>
                </w:rPr>
                <w:t>1982 г</w:t>
              </w:r>
            </w:smartTag>
            <w:r>
              <w:rPr>
                <w:rFonts w:ascii="Arial" w:hAnsi="Arial" w:cs="Arial"/>
                <w:sz w:val="24"/>
                <w:szCs w:val="24"/>
              </w:rPr>
              <w:t>., квалификация «</w:t>
            </w:r>
            <w:proofErr w:type="spellStart"/>
            <w:r>
              <w:rPr>
                <w:rFonts w:ascii="Arial" w:hAnsi="Arial" w:cs="Arial"/>
                <w:sz w:val="24"/>
                <w:szCs w:val="24"/>
              </w:rPr>
              <w:t>Зооинженер</w:t>
            </w:r>
            <w:proofErr w:type="spellEnd"/>
            <w:r>
              <w:rPr>
                <w:rFonts w:ascii="Arial" w:hAnsi="Arial" w:cs="Arial"/>
                <w:sz w:val="24"/>
                <w:szCs w:val="24"/>
              </w:rPr>
              <w:t>» по специальности «Зоотехния»;</w:t>
            </w:r>
          </w:p>
          <w:p w:rsidR="007C1062" w:rsidRDefault="007C1062" w:rsidP="00E05522">
            <w:pPr>
              <w:pStyle w:val="a3"/>
              <w:rPr>
                <w:rFonts w:ascii="Arial" w:hAnsi="Arial" w:cs="Arial"/>
                <w:sz w:val="24"/>
                <w:szCs w:val="24"/>
              </w:rPr>
            </w:pPr>
            <w:r>
              <w:rPr>
                <w:rFonts w:ascii="Arial" w:hAnsi="Arial" w:cs="Arial"/>
                <w:sz w:val="24"/>
                <w:szCs w:val="24"/>
              </w:rPr>
              <w:t>ИРОСТ, 2013 г., «Педагогика дополнительного образования»</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38</w:t>
            </w:r>
          </w:p>
        </w:tc>
        <w:tc>
          <w:tcPr>
            <w:tcW w:w="567" w:type="dxa"/>
          </w:tcPr>
          <w:p w:rsidR="007C1062" w:rsidRDefault="007C1062" w:rsidP="00E05522">
            <w:pPr>
              <w:pStyle w:val="a3"/>
              <w:jc w:val="center"/>
              <w:rPr>
                <w:rFonts w:ascii="Arial" w:hAnsi="Arial" w:cs="Arial"/>
                <w:sz w:val="24"/>
                <w:szCs w:val="24"/>
              </w:rPr>
            </w:pPr>
            <w:r>
              <w:rPr>
                <w:rFonts w:ascii="Arial" w:hAnsi="Arial" w:cs="Arial"/>
                <w:sz w:val="24"/>
                <w:szCs w:val="24"/>
              </w:rPr>
              <w:t>19</w:t>
            </w:r>
          </w:p>
        </w:tc>
        <w:tc>
          <w:tcPr>
            <w:tcW w:w="567" w:type="dxa"/>
          </w:tcPr>
          <w:p w:rsidR="007C1062" w:rsidRDefault="007C1062" w:rsidP="00E05522">
            <w:pPr>
              <w:pStyle w:val="a3"/>
              <w:jc w:val="center"/>
              <w:rPr>
                <w:rFonts w:ascii="Arial" w:hAnsi="Arial" w:cs="Arial"/>
                <w:sz w:val="24"/>
                <w:szCs w:val="24"/>
              </w:rPr>
            </w:pPr>
          </w:p>
        </w:tc>
        <w:tc>
          <w:tcPr>
            <w:tcW w:w="426" w:type="dxa"/>
          </w:tcPr>
          <w:p w:rsidR="007C1062" w:rsidRDefault="007C1062" w:rsidP="00E05522">
            <w:pPr>
              <w:pStyle w:val="a3"/>
              <w:jc w:val="center"/>
              <w:rPr>
                <w:rFonts w:ascii="Arial" w:hAnsi="Arial" w:cs="Arial"/>
                <w:sz w:val="24"/>
                <w:szCs w:val="24"/>
              </w:rPr>
            </w:pPr>
          </w:p>
        </w:tc>
        <w:tc>
          <w:tcPr>
            <w:tcW w:w="425" w:type="dxa"/>
          </w:tcPr>
          <w:p w:rsidR="007C1062" w:rsidRDefault="007C1062" w:rsidP="00E05522">
            <w:pPr>
              <w:pStyle w:val="a3"/>
              <w:jc w:val="center"/>
              <w:rPr>
                <w:rFonts w:ascii="Arial" w:hAnsi="Arial" w:cs="Arial"/>
                <w:sz w:val="24"/>
                <w:szCs w:val="24"/>
              </w:rPr>
            </w:pPr>
            <w:r>
              <w:rPr>
                <w:rFonts w:ascii="Arial" w:hAnsi="Arial" w:cs="Arial"/>
                <w:sz w:val="24"/>
                <w:szCs w:val="24"/>
              </w:rPr>
              <w:t>24</w:t>
            </w:r>
          </w:p>
        </w:tc>
        <w:tc>
          <w:tcPr>
            <w:tcW w:w="709" w:type="dxa"/>
          </w:tcPr>
          <w:p w:rsidR="007C1062" w:rsidRDefault="007C1062" w:rsidP="00E05522">
            <w:pPr>
              <w:pStyle w:val="a3"/>
              <w:rPr>
                <w:rFonts w:ascii="Arial" w:hAnsi="Arial" w:cs="Arial"/>
                <w:sz w:val="20"/>
                <w:szCs w:val="20"/>
              </w:rPr>
            </w:pPr>
            <w:r w:rsidRPr="002D2A3E">
              <w:rPr>
                <w:rFonts w:ascii="Arial" w:hAnsi="Arial" w:cs="Arial"/>
                <w:sz w:val="20"/>
                <w:szCs w:val="20"/>
              </w:rPr>
              <w:t>Фантазия</w:t>
            </w:r>
            <w:r>
              <w:rPr>
                <w:rFonts w:ascii="Arial" w:hAnsi="Arial" w:cs="Arial"/>
                <w:sz w:val="20"/>
                <w:szCs w:val="20"/>
              </w:rPr>
              <w:t xml:space="preserve"> – 8 </w:t>
            </w:r>
            <w:r w:rsidRPr="002D2A3E">
              <w:rPr>
                <w:rFonts w:ascii="Arial" w:hAnsi="Arial" w:cs="Arial"/>
                <w:sz w:val="20"/>
                <w:szCs w:val="20"/>
              </w:rPr>
              <w:t xml:space="preserve"> Вязание</w:t>
            </w:r>
            <w:r>
              <w:rPr>
                <w:rFonts w:ascii="Arial" w:hAnsi="Arial" w:cs="Arial"/>
                <w:sz w:val="20"/>
                <w:szCs w:val="20"/>
              </w:rPr>
              <w:t xml:space="preserve"> -10 </w:t>
            </w:r>
          </w:p>
          <w:p w:rsidR="007C1062" w:rsidRDefault="007C1062" w:rsidP="00E05522">
            <w:pPr>
              <w:pStyle w:val="a3"/>
              <w:rPr>
                <w:rFonts w:ascii="Arial" w:hAnsi="Arial" w:cs="Arial"/>
                <w:sz w:val="20"/>
                <w:szCs w:val="20"/>
              </w:rPr>
            </w:pPr>
            <w:proofErr w:type="spellStart"/>
            <w:r>
              <w:rPr>
                <w:rFonts w:ascii="Arial" w:hAnsi="Arial" w:cs="Arial"/>
                <w:sz w:val="20"/>
                <w:szCs w:val="20"/>
              </w:rPr>
              <w:t>Самоделкин</w:t>
            </w:r>
            <w:proofErr w:type="spellEnd"/>
            <w:r>
              <w:rPr>
                <w:rFonts w:ascii="Arial" w:hAnsi="Arial" w:cs="Arial"/>
                <w:sz w:val="20"/>
                <w:szCs w:val="20"/>
              </w:rPr>
              <w:t xml:space="preserve"> – 4 </w:t>
            </w:r>
          </w:p>
          <w:p w:rsidR="007C1062" w:rsidRPr="003A5786" w:rsidRDefault="007C1062" w:rsidP="00E05522">
            <w:pPr>
              <w:pStyle w:val="a3"/>
              <w:rPr>
                <w:rFonts w:ascii="Arial" w:hAnsi="Arial" w:cs="Arial"/>
                <w:sz w:val="20"/>
                <w:szCs w:val="20"/>
              </w:rPr>
            </w:pPr>
            <w:r>
              <w:rPr>
                <w:rFonts w:ascii="Arial" w:hAnsi="Arial" w:cs="Arial"/>
                <w:sz w:val="20"/>
                <w:szCs w:val="20"/>
              </w:rPr>
              <w:t xml:space="preserve">Рукодельница - 2 </w:t>
            </w:r>
          </w:p>
        </w:tc>
        <w:tc>
          <w:tcPr>
            <w:tcW w:w="709" w:type="dxa"/>
          </w:tcPr>
          <w:p w:rsidR="007C1062" w:rsidRPr="00ED117F" w:rsidRDefault="007C1062" w:rsidP="00E05522">
            <w:pPr>
              <w:pStyle w:val="a3"/>
              <w:jc w:val="center"/>
              <w:rPr>
                <w:rFonts w:ascii="Arial" w:hAnsi="Arial" w:cs="Arial"/>
                <w:sz w:val="20"/>
                <w:szCs w:val="20"/>
              </w:rPr>
            </w:pPr>
            <w:r w:rsidRPr="00433BB3">
              <w:rPr>
                <w:rFonts w:ascii="Arial" w:hAnsi="Arial" w:cs="Arial"/>
                <w:sz w:val="20"/>
                <w:szCs w:val="20"/>
              </w:rPr>
              <w:t>высшая 19.12.18.</w:t>
            </w:r>
          </w:p>
        </w:tc>
        <w:tc>
          <w:tcPr>
            <w:tcW w:w="1275" w:type="dxa"/>
          </w:tcPr>
          <w:p w:rsidR="007C1062" w:rsidRPr="003A5786" w:rsidRDefault="007C1062" w:rsidP="00E05522">
            <w:pPr>
              <w:pStyle w:val="a3"/>
              <w:jc w:val="center"/>
              <w:rPr>
                <w:rFonts w:ascii="Arial" w:hAnsi="Arial" w:cs="Arial"/>
                <w:sz w:val="20"/>
                <w:szCs w:val="20"/>
              </w:rPr>
            </w:pPr>
          </w:p>
        </w:tc>
      </w:tr>
    </w:tbl>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Pr="001A3E5C" w:rsidRDefault="007C1062" w:rsidP="007C106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 xml:space="preserve">Карта опытно-экспериментальной и инновационной деятельности </w:t>
      </w:r>
    </w:p>
    <w:p w:rsidR="007C1062" w:rsidRPr="001A3E5C" w:rsidRDefault="007C1062" w:rsidP="007C1062">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на 2014-2015</w:t>
      </w:r>
      <w:r w:rsidRPr="001A3E5C">
        <w:rPr>
          <w:rFonts w:ascii="Arial" w:eastAsia="Times New Roman" w:hAnsi="Arial" w:cs="Arial"/>
          <w:b/>
          <w:sz w:val="24"/>
          <w:szCs w:val="24"/>
          <w:lang w:eastAsia="ru-RU"/>
        </w:rPr>
        <w:t xml:space="preserve"> учебный год</w:t>
      </w:r>
    </w:p>
    <w:p w:rsidR="007C1062" w:rsidRPr="001A3E5C" w:rsidRDefault="007C1062" w:rsidP="007C1062">
      <w:pPr>
        <w:spacing w:after="0" w:line="240" w:lineRule="auto"/>
        <w:jc w:val="center"/>
        <w:rPr>
          <w:rFonts w:ascii="Arial" w:eastAsia="Times New Roman" w:hAnsi="Arial" w:cs="Arial"/>
          <w:b/>
          <w:sz w:val="24"/>
          <w:szCs w:val="24"/>
          <w:lang w:eastAsia="ru-RU"/>
        </w:rPr>
      </w:pPr>
    </w:p>
    <w:tbl>
      <w:tblPr>
        <w:tblStyle w:val="1"/>
        <w:tblW w:w="4800" w:type="pct"/>
        <w:tblLook w:val="01E0"/>
      </w:tblPr>
      <w:tblGrid>
        <w:gridCol w:w="677"/>
        <w:gridCol w:w="4109"/>
        <w:gridCol w:w="3402"/>
        <w:gridCol w:w="2836"/>
        <w:gridCol w:w="3171"/>
      </w:tblGrid>
      <w:tr w:rsidR="007C1062" w:rsidRPr="001A3E5C" w:rsidTr="00E05522">
        <w:tc>
          <w:tcPr>
            <w:tcW w:w="238" w:type="pct"/>
            <w:tcBorders>
              <w:top w:val="single" w:sz="4" w:space="0" w:color="auto"/>
              <w:left w:val="single" w:sz="4" w:space="0" w:color="auto"/>
              <w:bottom w:val="single" w:sz="4" w:space="0" w:color="auto"/>
              <w:right w:val="single" w:sz="4" w:space="0" w:color="auto"/>
            </w:tcBorders>
            <w:hideMark/>
          </w:tcPr>
          <w:p w:rsidR="007C1062" w:rsidRPr="001A3E5C" w:rsidRDefault="007C1062" w:rsidP="00E05522">
            <w:pPr>
              <w:spacing w:after="0" w:line="240" w:lineRule="auto"/>
              <w:jc w:val="center"/>
              <w:rPr>
                <w:rFonts w:ascii="Arial" w:hAnsi="Arial" w:cs="Arial"/>
                <w:b/>
                <w:sz w:val="24"/>
                <w:szCs w:val="24"/>
              </w:rPr>
            </w:pPr>
            <w:r w:rsidRPr="001A3E5C">
              <w:rPr>
                <w:rFonts w:ascii="Arial" w:hAnsi="Arial" w:cs="Arial"/>
                <w:b/>
                <w:sz w:val="24"/>
                <w:szCs w:val="24"/>
              </w:rPr>
              <w:t>№</w:t>
            </w:r>
          </w:p>
          <w:p w:rsidR="007C1062" w:rsidRPr="001A3E5C" w:rsidRDefault="007C1062" w:rsidP="00E05522">
            <w:pPr>
              <w:spacing w:after="0" w:line="240" w:lineRule="auto"/>
              <w:jc w:val="center"/>
              <w:rPr>
                <w:rFonts w:ascii="Arial" w:hAnsi="Arial" w:cs="Arial"/>
                <w:b/>
                <w:sz w:val="24"/>
                <w:szCs w:val="24"/>
              </w:rPr>
            </w:pPr>
            <w:proofErr w:type="spellStart"/>
            <w:proofErr w:type="gramStart"/>
            <w:r w:rsidRPr="001A3E5C">
              <w:rPr>
                <w:rFonts w:ascii="Arial" w:hAnsi="Arial" w:cs="Arial"/>
                <w:b/>
                <w:sz w:val="24"/>
                <w:szCs w:val="24"/>
              </w:rPr>
              <w:t>п</w:t>
            </w:r>
            <w:proofErr w:type="spellEnd"/>
            <w:proofErr w:type="gramEnd"/>
            <w:r w:rsidRPr="001A3E5C">
              <w:rPr>
                <w:rFonts w:ascii="Arial" w:hAnsi="Arial" w:cs="Arial"/>
                <w:b/>
                <w:sz w:val="24"/>
                <w:szCs w:val="24"/>
              </w:rPr>
              <w:t>/</w:t>
            </w:r>
            <w:proofErr w:type="spellStart"/>
            <w:r w:rsidRPr="001A3E5C">
              <w:rPr>
                <w:rFonts w:ascii="Arial" w:hAnsi="Arial" w:cs="Arial"/>
                <w:b/>
                <w:sz w:val="24"/>
                <w:szCs w:val="24"/>
              </w:rPr>
              <w:t>п</w:t>
            </w:r>
            <w:proofErr w:type="spellEnd"/>
          </w:p>
        </w:tc>
        <w:tc>
          <w:tcPr>
            <w:tcW w:w="1447" w:type="pct"/>
            <w:tcBorders>
              <w:top w:val="single" w:sz="4" w:space="0" w:color="auto"/>
              <w:left w:val="single" w:sz="4" w:space="0" w:color="auto"/>
              <w:bottom w:val="single" w:sz="4" w:space="0" w:color="auto"/>
              <w:right w:val="single" w:sz="4" w:space="0" w:color="auto"/>
            </w:tcBorders>
            <w:hideMark/>
          </w:tcPr>
          <w:p w:rsidR="007C1062" w:rsidRPr="001A3E5C" w:rsidRDefault="007C1062" w:rsidP="00E05522">
            <w:pPr>
              <w:spacing w:after="0" w:line="240" w:lineRule="auto"/>
              <w:jc w:val="center"/>
              <w:rPr>
                <w:rFonts w:ascii="Arial" w:hAnsi="Arial" w:cs="Arial"/>
                <w:b/>
                <w:sz w:val="24"/>
                <w:szCs w:val="24"/>
              </w:rPr>
            </w:pPr>
            <w:r w:rsidRPr="001A3E5C">
              <w:rPr>
                <w:rFonts w:ascii="Arial" w:hAnsi="Arial" w:cs="Arial"/>
                <w:b/>
                <w:sz w:val="24"/>
                <w:szCs w:val="24"/>
              </w:rPr>
              <w:t>Разделы, названия (направление инновационной работы)</w:t>
            </w:r>
          </w:p>
        </w:tc>
        <w:tc>
          <w:tcPr>
            <w:tcW w:w="1198" w:type="pct"/>
            <w:tcBorders>
              <w:top w:val="single" w:sz="4" w:space="0" w:color="auto"/>
              <w:left w:val="single" w:sz="4" w:space="0" w:color="auto"/>
              <w:bottom w:val="single" w:sz="4" w:space="0" w:color="auto"/>
              <w:right w:val="single" w:sz="4" w:space="0" w:color="auto"/>
            </w:tcBorders>
            <w:hideMark/>
          </w:tcPr>
          <w:p w:rsidR="007C1062" w:rsidRPr="001A3E5C" w:rsidRDefault="007C1062" w:rsidP="00E05522">
            <w:pPr>
              <w:spacing w:after="0" w:line="240" w:lineRule="auto"/>
              <w:jc w:val="center"/>
              <w:rPr>
                <w:rFonts w:ascii="Arial" w:hAnsi="Arial" w:cs="Arial"/>
                <w:b/>
                <w:sz w:val="24"/>
                <w:szCs w:val="24"/>
              </w:rPr>
            </w:pPr>
            <w:r w:rsidRPr="001A3E5C">
              <w:rPr>
                <w:rFonts w:ascii="Arial" w:hAnsi="Arial" w:cs="Arial"/>
                <w:b/>
                <w:sz w:val="24"/>
                <w:szCs w:val="24"/>
              </w:rPr>
              <w:t>Цель</w:t>
            </w:r>
          </w:p>
        </w:tc>
        <w:tc>
          <w:tcPr>
            <w:tcW w:w="999" w:type="pct"/>
            <w:tcBorders>
              <w:top w:val="single" w:sz="4" w:space="0" w:color="auto"/>
              <w:left w:val="single" w:sz="4" w:space="0" w:color="auto"/>
              <w:bottom w:val="single" w:sz="4" w:space="0" w:color="auto"/>
              <w:right w:val="single" w:sz="4" w:space="0" w:color="auto"/>
            </w:tcBorders>
            <w:hideMark/>
          </w:tcPr>
          <w:p w:rsidR="007C1062" w:rsidRPr="001A3E5C" w:rsidRDefault="007C1062" w:rsidP="00E05522">
            <w:pPr>
              <w:spacing w:after="0" w:line="240" w:lineRule="auto"/>
              <w:jc w:val="center"/>
              <w:rPr>
                <w:rFonts w:ascii="Arial" w:hAnsi="Arial" w:cs="Arial"/>
                <w:b/>
                <w:sz w:val="24"/>
                <w:szCs w:val="24"/>
              </w:rPr>
            </w:pPr>
            <w:r w:rsidRPr="001A3E5C">
              <w:rPr>
                <w:rFonts w:ascii="Arial" w:hAnsi="Arial" w:cs="Arial"/>
                <w:b/>
                <w:sz w:val="24"/>
                <w:szCs w:val="24"/>
              </w:rPr>
              <w:t>Автор или</w:t>
            </w:r>
          </w:p>
          <w:p w:rsidR="007C1062" w:rsidRPr="001A3E5C" w:rsidRDefault="007C1062" w:rsidP="00E05522">
            <w:pPr>
              <w:spacing w:after="0" w:line="240" w:lineRule="auto"/>
              <w:jc w:val="center"/>
              <w:rPr>
                <w:rFonts w:ascii="Arial" w:hAnsi="Arial" w:cs="Arial"/>
                <w:b/>
                <w:sz w:val="24"/>
                <w:szCs w:val="24"/>
              </w:rPr>
            </w:pPr>
            <w:r w:rsidRPr="001A3E5C">
              <w:rPr>
                <w:rFonts w:ascii="Arial" w:hAnsi="Arial" w:cs="Arial"/>
                <w:b/>
                <w:sz w:val="24"/>
                <w:szCs w:val="24"/>
              </w:rPr>
              <w:t>исполнитель</w:t>
            </w:r>
          </w:p>
        </w:tc>
        <w:tc>
          <w:tcPr>
            <w:tcW w:w="1117" w:type="pct"/>
            <w:tcBorders>
              <w:top w:val="single" w:sz="4" w:space="0" w:color="auto"/>
              <w:left w:val="single" w:sz="4" w:space="0" w:color="auto"/>
              <w:bottom w:val="single" w:sz="4" w:space="0" w:color="auto"/>
              <w:right w:val="single" w:sz="4" w:space="0" w:color="auto"/>
            </w:tcBorders>
            <w:hideMark/>
          </w:tcPr>
          <w:p w:rsidR="007C1062" w:rsidRPr="001A3E5C" w:rsidRDefault="007C1062" w:rsidP="00E05522">
            <w:pPr>
              <w:spacing w:after="0" w:line="240" w:lineRule="auto"/>
              <w:jc w:val="center"/>
              <w:rPr>
                <w:rFonts w:ascii="Arial" w:hAnsi="Arial" w:cs="Arial"/>
                <w:b/>
                <w:sz w:val="24"/>
                <w:szCs w:val="24"/>
              </w:rPr>
            </w:pPr>
            <w:r w:rsidRPr="001A3E5C">
              <w:rPr>
                <w:rFonts w:ascii="Arial" w:hAnsi="Arial" w:cs="Arial"/>
                <w:b/>
                <w:sz w:val="24"/>
                <w:szCs w:val="24"/>
              </w:rPr>
              <w:t>Уровень</w:t>
            </w:r>
          </w:p>
          <w:p w:rsidR="007C1062" w:rsidRPr="001A3E5C" w:rsidRDefault="007C1062" w:rsidP="00E05522">
            <w:pPr>
              <w:spacing w:after="0" w:line="240" w:lineRule="auto"/>
              <w:jc w:val="center"/>
              <w:rPr>
                <w:rFonts w:ascii="Arial" w:hAnsi="Arial" w:cs="Arial"/>
                <w:b/>
                <w:sz w:val="24"/>
                <w:szCs w:val="24"/>
              </w:rPr>
            </w:pPr>
            <w:r w:rsidRPr="001A3E5C">
              <w:rPr>
                <w:rFonts w:ascii="Arial" w:hAnsi="Arial" w:cs="Arial"/>
                <w:b/>
                <w:sz w:val="24"/>
                <w:szCs w:val="24"/>
              </w:rPr>
              <w:t>инновации</w:t>
            </w:r>
          </w:p>
        </w:tc>
      </w:tr>
      <w:tr w:rsidR="007C1062" w:rsidRPr="001A3E5C" w:rsidTr="00E05522">
        <w:trPr>
          <w:trHeight w:val="2602"/>
        </w:trPr>
        <w:tc>
          <w:tcPr>
            <w:tcW w:w="238" w:type="pct"/>
            <w:tcBorders>
              <w:top w:val="single" w:sz="4" w:space="0" w:color="auto"/>
              <w:left w:val="single" w:sz="4" w:space="0" w:color="auto"/>
              <w:bottom w:val="single" w:sz="4" w:space="0" w:color="auto"/>
              <w:right w:val="single" w:sz="4" w:space="0" w:color="auto"/>
            </w:tcBorders>
            <w:hideMark/>
          </w:tcPr>
          <w:p w:rsidR="007C1062" w:rsidRPr="001A3E5C" w:rsidRDefault="007C1062" w:rsidP="00E05522">
            <w:pPr>
              <w:spacing w:after="0" w:line="240" w:lineRule="auto"/>
              <w:jc w:val="center"/>
              <w:outlineLvl w:val="4"/>
              <w:rPr>
                <w:rFonts w:ascii="Arial" w:hAnsi="Arial" w:cs="Arial"/>
                <w:sz w:val="24"/>
                <w:szCs w:val="24"/>
              </w:rPr>
            </w:pPr>
            <w:r w:rsidRPr="001A3E5C">
              <w:rPr>
                <w:rFonts w:ascii="Arial" w:hAnsi="Arial" w:cs="Arial"/>
                <w:sz w:val="24"/>
                <w:szCs w:val="24"/>
              </w:rPr>
              <w:lastRenderedPageBreak/>
              <w:t>1</w:t>
            </w:r>
          </w:p>
        </w:tc>
        <w:tc>
          <w:tcPr>
            <w:tcW w:w="1447"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b/>
                <w:sz w:val="24"/>
                <w:szCs w:val="24"/>
              </w:rPr>
              <w:t>В управлении</w:t>
            </w: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sz w:val="24"/>
                <w:szCs w:val="24"/>
              </w:rPr>
              <w:t>1.1. «Сетевое взаимодействие УДОД в методической деятельности как условие развития дополнительного образования детей и молодежи Курганской области»</w:t>
            </w: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sz w:val="24"/>
                <w:szCs w:val="24"/>
              </w:rPr>
              <w:t>1.2. «Организация гигиенического просвещения педагогов»</w:t>
            </w:r>
          </w:p>
        </w:tc>
        <w:tc>
          <w:tcPr>
            <w:tcW w:w="1198"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sz w:val="24"/>
                <w:szCs w:val="24"/>
              </w:rPr>
              <w:t>Организация эффективного сетевого взаимодействия учреждений различных типов</w:t>
            </w: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sz w:val="24"/>
                <w:szCs w:val="24"/>
              </w:rPr>
              <w:t xml:space="preserve">Разработка теоретических положений и реализация практической работы по гигиеническому просвещению педагогов </w:t>
            </w:r>
          </w:p>
        </w:tc>
        <w:tc>
          <w:tcPr>
            <w:tcW w:w="999"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sz w:val="24"/>
                <w:szCs w:val="24"/>
              </w:rPr>
              <w:t xml:space="preserve">Научный консультант: </w:t>
            </w:r>
            <w:r w:rsidRPr="001A3E5C">
              <w:rPr>
                <w:rFonts w:ascii="Arial" w:hAnsi="Arial" w:cs="Arial"/>
                <w:b/>
                <w:i/>
                <w:sz w:val="24"/>
                <w:szCs w:val="24"/>
              </w:rPr>
              <w:t>Ячменев В.Д.</w:t>
            </w:r>
            <w:r w:rsidRPr="001A3E5C">
              <w:rPr>
                <w:rFonts w:ascii="Arial" w:hAnsi="Arial" w:cs="Arial"/>
                <w:sz w:val="24"/>
                <w:szCs w:val="24"/>
              </w:rPr>
              <w:t>, доцент кафедры управления ИРОСТ, к.п.</w:t>
            </w:r>
            <w:proofErr w:type="gramStart"/>
            <w:r w:rsidRPr="001A3E5C">
              <w:rPr>
                <w:rFonts w:ascii="Arial" w:hAnsi="Arial" w:cs="Arial"/>
                <w:sz w:val="24"/>
                <w:szCs w:val="24"/>
              </w:rPr>
              <w:t>н</w:t>
            </w:r>
            <w:proofErr w:type="gramEnd"/>
            <w:r w:rsidRPr="001A3E5C">
              <w:rPr>
                <w:rFonts w:ascii="Arial" w:hAnsi="Arial" w:cs="Arial"/>
                <w:sz w:val="24"/>
                <w:szCs w:val="24"/>
              </w:rPr>
              <w:t>.</w:t>
            </w: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sz w:val="24"/>
                <w:szCs w:val="24"/>
              </w:rPr>
              <w:t xml:space="preserve">Автор: </w:t>
            </w:r>
            <w:proofErr w:type="spellStart"/>
            <w:r w:rsidRPr="001A3E5C">
              <w:rPr>
                <w:rFonts w:ascii="Arial" w:hAnsi="Arial" w:cs="Arial"/>
                <w:b/>
                <w:i/>
                <w:sz w:val="24"/>
                <w:szCs w:val="24"/>
              </w:rPr>
              <w:t>Сединкина</w:t>
            </w:r>
            <w:proofErr w:type="spellEnd"/>
            <w:r w:rsidRPr="001A3E5C">
              <w:rPr>
                <w:rFonts w:ascii="Arial" w:hAnsi="Arial" w:cs="Arial"/>
                <w:b/>
                <w:i/>
                <w:sz w:val="24"/>
                <w:szCs w:val="24"/>
              </w:rPr>
              <w:t xml:space="preserve"> В.В.</w:t>
            </w:r>
            <w:r w:rsidRPr="001A3E5C">
              <w:rPr>
                <w:rFonts w:ascii="Arial" w:hAnsi="Arial" w:cs="Arial"/>
                <w:i/>
                <w:sz w:val="24"/>
                <w:szCs w:val="24"/>
              </w:rPr>
              <w:t>,</w:t>
            </w:r>
            <w:r w:rsidRPr="001A3E5C">
              <w:rPr>
                <w:rFonts w:ascii="Arial" w:hAnsi="Arial" w:cs="Arial"/>
                <w:sz w:val="24"/>
                <w:szCs w:val="24"/>
              </w:rPr>
              <w:t xml:space="preserve"> директор МКОУ ДОД ДДТ</w:t>
            </w: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b/>
                <w:i/>
                <w:sz w:val="24"/>
                <w:szCs w:val="24"/>
              </w:rPr>
              <w:t>Савина Т.А.</w:t>
            </w:r>
            <w:r w:rsidRPr="001A3E5C">
              <w:rPr>
                <w:rFonts w:ascii="Arial" w:hAnsi="Arial" w:cs="Arial"/>
                <w:sz w:val="24"/>
                <w:szCs w:val="24"/>
              </w:rPr>
              <w:t>, методист</w:t>
            </w:r>
            <w:r w:rsidRPr="001A3E5C">
              <w:rPr>
                <w:sz w:val="24"/>
                <w:szCs w:val="24"/>
              </w:rPr>
              <w:t xml:space="preserve"> </w:t>
            </w:r>
            <w:r w:rsidRPr="001A3E5C">
              <w:rPr>
                <w:rFonts w:ascii="Arial" w:hAnsi="Arial" w:cs="Arial"/>
                <w:sz w:val="24"/>
                <w:szCs w:val="24"/>
              </w:rPr>
              <w:t>МКОУ ДОД ДДТ</w:t>
            </w: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b/>
                <w:i/>
                <w:sz w:val="24"/>
                <w:szCs w:val="24"/>
              </w:rPr>
              <w:t xml:space="preserve">Кочнева Л.А., </w:t>
            </w:r>
            <w:r w:rsidRPr="001A3E5C">
              <w:rPr>
                <w:rFonts w:ascii="Arial" w:hAnsi="Arial" w:cs="Arial"/>
                <w:sz w:val="24"/>
                <w:szCs w:val="24"/>
              </w:rPr>
              <w:t>методист МКОУ ДОД ДДТ</w:t>
            </w:r>
          </w:p>
        </w:tc>
        <w:tc>
          <w:tcPr>
            <w:tcW w:w="1117"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r w:rsidRPr="001A3E5C">
              <w:rPr>
                <w:rFonts w:ascii="Arial" w:hAnsi="Arial" w:cs="Arial"/>
                <w:b/>
                <w:bCs/>
                <w:sz w:val="24"/>
                <w:szCs w:val="24"/>
              </w:rPr>
              <w:t>Областной сетевой инновационный проект</w:t>
            </w: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sz w:val="24"/>
                <w:szCs w:val="24"/>
              </w:rPr>
            </w:pPr>
          </w:p>
          <w:p w:rsidR="007C1062" w:rsidRPr="001A3E5C" w:rsidRDefault="007C1062" w:rsidP="00E05522">
            <w:pPr>
              <w:spacing w:after="0" w:line="240" w:lineRule="auto"/>
              <w:outlineLvl w:val="4"/>
              <w:rPr>
                <w:rFonts w:ascii="Arial" w:hAnsi="Arial" w:cs="Arial"/>
                <w:b/>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b/>
                <w:sz w:val="24"/>
                <w:szCs w:val="24"/>
              </w:rPr>
            </w:pPr>
            <w:r w:rsidRPr="001A3E5C">
              <w:rPr>
                <w:rFonts w:ascii="Arial" w:hAnsi="Arial" w:cs="Arial"/>
                <w:b/>
                <w:sz w:val="24"/>
                <w:szCs w:val="24"/>
              </w:rPr>
              <w:t>Институциональный</w:t>
            </w:r>
          </w:p>
        </w:tc>
      </w:tr>
      <w:tr w:rsidR="007C1062" w:rsidRPr="001A3E5C" w:rsidTr="00E05522">
        <w:trPr>
          <w:trHeight w:val="2270"/>
        </w:trPr>
        <w:tc>
          <w:tcPr>
            <w:tcW w:w="238"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jc w:val="center"/>
              <w:rPr>
                <w:rFonts w:ascii="Arial" w:hAnsi="Arial" w:cs="Arial"/>
                <w:sz w:val="24"/>
                <w:szCs w:val="24"/>
              </w:rPr>
            </w:pPr>
            <w:r w:rsidRPr="001A3E5C">
              <w:rPr>
                <w:rFonts w:ascii="Arial" w:hAnsi="Arial" w:cs="Arial"/>
                <w:sz w:val="24"/>
                <w:szCs w:val="24"/>
              </w:rPr>
              <w:t>2</w:t>
            </w:r>
          </w:p>
        </w:tc>
        <w:tc>
          <w:tcPr>
            <w:tcW w:w="1447"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b/>
                <w:sz w:val="24"/>
                <w:szCs w:val="24"/>
              </w:rPr>
            </w:pPr>
            <w:r w:rsidRPr="001A3E5C">
              <w:rPr>
                <w:rFonts w:ascii="Arial" w:hAnsi="Arial" w:cs="Arial"/>
                <w:b/>
                <w:sz w:val="24"/>
                <w:szCs w:val="24"/>
              </w:rPr>
              <w:t xml:space="preserve">Структура и организация образовательного процесса </w:t>
            </w: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sz w:val="24"/>
                <w:szCs w:val="24"/>
              </w:rPr>
              <w:t>2.1.</w:t>
            </w:r>
            <w:r w:rsidRPr="001A3E5C">
              <w:rPr>
                <w:sz w:val="24"/>
                <w:szCs w:val="24"/>
              </w:rPr>
              <w:t xml:space="preserve"> </w:t>
            </w:r>
            <w:r w:rsidRPr="001A3E5C">
              <w:rPr>
                <w:rFonts w:ascii="Arial" w:hAnsi="Arial" w:cs="Arial"/>
                <w:sz w:val="24"/>
                <w:szCs w:val="24"/>
              </w:rPr>
              <w:t>«Работа с одаренными детьми на занятиях по изобразительной деятельности»</w:t>
            </w:r>
          </w:p>
        </w:tc>
        <w:tc>
          <w:tcPr>
            <w:tcW w:w="1198"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Default="007C1062" w:rsidP="00E05522">
            <w:pPr>
              <w:spacing w:after="0" w:line="240" w:lineRule="auto"/>
              <w:rPr>
                <w:rFonts w:ascii="Arial" w:hAnsi="Arial" w:cs="Arial"/>
                <w:sz w:val="24"/>
                <w:szCs w:val="24"/>
              </w:rPr>
            </w:pPr>
            <w:r w:rsidRPr="001A3E5C">
              <w:rPr>
                <w:rFonts w:ascii="Arial" w:hAnsi="Arial" w:cs="Arial"/>
                <w:sz w:val="24"/>
                <w:szCs w:val="24"/>
              </w:rPr>
              <w:t>Создание условий, поддержки, развития одаренных обучающихся в условиях сельского Дома детского творчества. Развитие творческих и коммуникативных каче</w:t>
            </w:r>
            <w:proofErr w:type="gramStart"/>
            <w:r w:rsidRPr="001A3E5C">
              <w:rPr>
                <w:rFonts w:ascii="Arial" w:hAnsi="Arial" w:cs="Arial"/>
                <w:sz w:val="24"/>
                <w:szCs w:val="24"/>
              </w:rPr>
              <w:t>ств шк</w:t>
            </w:r>
            <w:proofErr w:type="gramEnd"/>
            <w:r w:rsidRPr="001A3E5C">
              <w:rPr>
                <w:rFonts w:ascii="Arial" w:hAnsi="Arial" w:cs="Arial"/>
                <w:sz w:val="24"/>
                <w:szCs w:val="24"/>
              </w:rPr>
              <w:t xml:space="preserve">ольников. </w:t>
            </w:r>
          </w:p>
          <w:p w:rsidR="007C1062" w:rsidRPr="001A3E5C" w:rsidRDefault="007C1062" w:rsidP="00E05522">
            <w:pPr>
              <w:spacing w:after="0" w:line="240" w:lineRule="auto"/>
              <w:rPr>
                <w:rFonts w:ascii="Arial" w:hAnsi="Arial" w:cs="Arial"/>
                <w:sz w:val="24"/>
                <w:szCs w:val="24"/>
              </w:rPr>
            </w:pPr>
          </w:p>
        </w:tc>
        <w:tc>
          <w:tcPr>
            <w:tcW w:w="999"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b/>
                <w:i/>
                <w:sz w:val="24"/>
                <w:szCs w:val="24"/>
              </w:rPr>
              <w:t>Захарова И.А.</w:t>
            </w:r>
            <w:r w:rsidRPr="001A3E5C">
              <w:rPr>
                <w:rFonts w:ascii="Arial" w:hAnsi="Arial" w:cs="Arial"/>
                <w:sz w:val="24"/>
                <w:szCs w:val="24"/>
              </w:rPr>
              <w:t>, педагог дополнительного образования МКОУ ДОД ДДТ</w:t>
            </w:r>
          </w:p>
        </w:tc>
        <w:tc>
          <w:tcPr>
            <w:tcW w:w="1117"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b/>
                <w:sz w:val="24"/>
                <w:szCs w:val="24"/>
              </w:rPr>
              <w:t>Институциональный</w:t>
            </w:r>
          </w:p>
        </w:tc>
      </w:tr>
      <w:tr w:rsidR="007C1062" w:rsidRPr="001A3E5C" w:rsidTr="00E05522">
        <w:trPr>
          <w:trHeight w:val="700"/>
        </w:trPr>
        <w:tc>
          <w:tcPr>
            <w:tcW w:w="238" w:type="pct"/>
            <w:tcBorders>
              <w:top w:val="single" w:sz="4" w:space="0" w:color="auto"/>
              <w:left w:val="single" w:sz="4" w:space="0" w:color="auto"/>
              <w:bottom w:val="single" w:sz="4" w:space="0" w:color="auto"/>
              <w:right w:val="single" w:sz="4" w:space="0" w:color="auto"/>
            </w:tcBorders>
            <w:hideMark/>
          </w:tcPr>
          <w:p w:rsidR="007C1062" w:rsidRPr="001A3E5C" w:rsidRDefault="007C1062" w:rsidP="00E05522">
            <w:pPr>
              <w:spacing w:after="0" w:line="240" w:lineRule="auto"/>
              <w:jc w:val="center"/>
              <w:rPr>
                <w:rFonts w:ascii="Arial" w:hAnsi="Arial" w:cs="Arial"/>
                <w:sz w:val="24"/>
                <w:szCs w:val="24"/>
              </w:rPr>
            </w:pPr>
            <w:r w:rsidRPr="001A3E5C">
              <w:rPr>
                <w:rFonts w:ascii="Arial" w:hAnsi="Arial" w:cs="Arial"/>
                <w:sz w:val="24"/>
                <w:szCs w:val="24"/>
              </w:rPr>
              <w:t>3</w:t>
            </w:r>
          </w:p>
        </w:tc>
        <w:tc>
          <w:tcPr>
            <w:tcW w:w="1447"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b/>
                <w:sz w:val="24"/>
                <w:szCs w:val="24"/>
              </w:rPr>
            </w:pPr>
            <w:r w:rsidRPr="001A3E5C">
              <w:rPr>
                <w:rFonts w:ascii="Arial" w:hAnsi="Arial" w:cs="Arial"/>
                <w:b/>
                <w:sz w:val="24"/>
                <w:szCs w:val="24"/>
              </w:rPr>
              <w:t>Технологии и методы обучения</w:t>
            </w:r>
          </w:p>
          <w:p w:rsidR="007C1062" w:rsidRPr="001A3E5C" w:rsidRDefault="007C1062" w:rsidP="00E05522">
            <w:pPr>
              <w:spacing w:after="0" w:line="240" w:lineRule="auto"/>
              <w:rPr>
                <w:rFonts w:ascii="Arial" w:hAnsi="Arial" w:cs="Arial"/>
                <w:sz w:val="24"/>
                <w:szCs w:val="24"/>
              </w:rPr>
            </w:pPr>
            <w:r w:rsidRPr="001A3E5C">
              <w:rPr>
                <w:rFonts w:ascii="Arial" w:hAnsi="Arial" w:cs="Arial"/>
                <w:sz w:val="24"/>
                <w:szCs w:val="24"/>
              </w:rPr>
              <w:t>3.1. «</w:t>
            </w:r>
            <w:proofErr w:type="spellStart"/>
            <w:r w:rsidRPr="001A3E5C">
              <w:rPr>
                <w:rFonts w:ascii="Arial" w:hAnsi="Arial" w:cs="Arial"/>
                <w:sz w:val="24"/>
                <w:szCs w:val="24"/>
              </w:rPr>
              <w:t>Экодизайн</w:t>
            </w:r>
            <w:proofErr w:type="spellEnd"/>
            <w:r w:rsidRPr="001A3E5C">
              <w:rPr>
                <w:rFonts w:ascii="Arial" w:hAnsi="Arial" w:cs="Arial"/>
                <w:sz w:val="24"/>
                <w:szCs w:val="24"/>
              </w:rPr>
              <w:t>»</w:t>
            </w: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sz w:val="24"/>
                <w:szCs w:val="24"/>
              </w:rPr>
              <w:t xml:space="preserve">3.2. «Использование технологии проектной деятельности как средства реализации </w:t>
            </w:r>
            <w:proofErr w:type="spellStart"/>
            <w:r w:rsidRPr="001A3E5C">
              <w:rPr>
                <w:rFonts w:ascii="Arial" w:hAnsi="Arial" w:cs="Arial"/>
                <w:sz w:val="24"/>
                <w:szCs w:val="24"/>
              </w:rPr>
              <w:t>компетентностного</w:t>
            </w:r>
            <w:proofErr w:type="spellEnd"/>
            <w:r w:rsidRPr="001A3E5C">
              <w:rPr>
                <w:rFonts w:ascii="Arial" w:hAnsi="Arial" w:cs="Arial"/>
                <w:sz w:val="24"/>
                <w:szCs w:val="24"/>
              </w:rPr>
              <w:t xml:space="preserve"> подхода в географическом и экологическом краеведении» </w:t>
            </w:r>
          </w:p>
          <w:p w:rsidR="007C1062" w:rsidRPr="001A3E5C" w:rsidRDefault="007C1062" w:rsidP="00E05522">
            <w:pPr>
              <w:spacing w:after="0" w:line="240" w:lineRule="auto"/>
              <w:rPr>
                <w:rFonts w:ascii="Arial" w:hAnsi="Arial" w:cs="Arial"/>
                <w:sz w:val="24"/>
                <w:szCs w:val="24"/>
              </w:rPr>
            </w:pPr>
          </w:p>
        </w:tc>
        <w:tc>
          <w:tcPr>
            <w:tcW w:w="1198"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sz w:val="24"/>
                <w:szCs w:val="24"/>
              </w:rPr>
              <w:t xml:space="preserve">Создание оптимальных условий для развития творческих способностей и художественного вкуса, формирование </w:t>
            </w:r>
            <w:r w:rsidRPr="001A3E5C">
              <w:rPr>
                <w:rFonts w:ascii="Arial" w:hAnsi="Arial" w:cs="Arial"/>
                <w:sz w:val="24"/>
                <w:szCs w:val="24"/>
              </w:rPr>
              <w:lastRenderedPageBreak/>
              <w:t xml:space="preserve">экологической культуры </w:t>
            </w:r>
            <w:proofErr w:type="gramStart"/>
            <w:r w:rsidRPr="001A3E5C">
              <w:rPr>
                <w:rFonts w:ascii="Arial" w:hAnsi="Arial" w:cs="Arial"/>
                <w:sz w:val="24"/>
                <w:szCs w:val="24"/>
              </w:rPr>
              <w:t>у</w:t>
            </w:r>
            <w:proofErr w:type="gramEnd"/>
            <w:r w:rsidRPr="001A3E5C">
              <w:rPr>
                <w:rFonts w:ascii="Arial" w:hAnsi="Arial" w:cs="Arial"/>
                <w:sz w:val="24"/>
                <w:szCs w:val="24"/>
              </w:rPr>
              <w:t xml:space="preserve"> обучающихся.  </w:t>
            </w: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sz w:val="24"/>
                <w:szCs w:val="24"/>
              </w:rPr>
              <w:t>Внедрение технологии проектной деятельности, направленной на развитие ключевых компетентностей обучающихся в процессе изучения географического и экологического краеведения</w:t>
            </w:r>
          </w:p>
        </w:tc>
        <w:tc>
          <w:tcPr>
            <w:tcW w:w="999"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roofErr w:type="spellStart"/>
            <w:r w:rsidRPr="001A3E5C">
              <w:rPr>
                <w:rFonts w:ascii="Arial" w:hAnsi="Arial" w:cs="Arial"/>
                <w:b/>
                <w:i/>
                <w:sz w:val="24"/>
                <w:szCs w:val="24"/>
              </w:rPr>
              <w:t>Алябышева</w:t>
            </w:r>
            <w:proofErr w:type="spellEnd"/>
            <w:r w:rsidRPr="001A3E5C">
              <w:rPr>
                <w:rFonts w:ascii="Arial" w:hAnsi="Arial" w:cs="Arial"/>
                <w:b/>
                <w:i/>
                <w:sz w:val="24"/>
                <w:szCs w:val="24"/>
              </w:rPr>
              <w:t xml:space="preserve"> С.В.</w:t>
            </w:r>
            <w:r w:rsidRPr="001A3E5C">
              <w:rPr>
                <w:rFonts w:ascii="Arial" w:hAnsi="Arial" w:cs="Arial"/>
                <w:sz w:val="24"/>
                <w:szCs w:val="24"/>
              </w:rPr>
              <w:t>, педагог дополнительного образования МКОУ ДОД ДДТ</w:t>
            </w: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b/>
                <w:i/>
                <w:sz w:val="24"/>
                <w:szCs w:val="24"/>
              </w:rPr>
              <w:t>Савина Т.А.,</w:t>
            </w:r>
            <w:r w:rsidRPr="001A3E5C">
              <w:rPr>
                <w:rFonts w:ascii="Arial" w:hAnsi="Arial" w:cs="Arial"/>
                <w:sz w:val="24"/>
                <w:szCs w:val="24"/>
              </w:rPr>
              <w:t xml:space="preserve"> педагог дополнительного образования МКОУ ДОД ДДТ</w:t>
            </w:r>
          </w:p>
        </w:tc>
        <w:tc>
          <w:tcPr>
            <w:tcW w:w="1117"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b/>
                <w:sz w:val="24"/>
                <w:szCs w:val="24"/>
              </w:rPr>
            </w:pPr>
            <w:r w:rsidRPr="001A3E5C">
              <w:rPr>
                <w:rFonts w:ascii="Arial" w:hAnsi="Arial" w:cs="Arial"/>
                <w:b/>
                <w:sz w:val="24"/>
                <w:szCs w:val="24"/>
              </w:rPr>
              <w:t>Институциональный</w:t>
            </w: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r w:rsidRPr="001A3E5C">
              <w:rPr>
                <w:rFonts w:ascii="Arial" w:hAnsi="Arial" w:cs="Arial"/>
                <w:b/>
                <w:sz w:val="24"/>
                <w:szCs w:val="24"/>
              </w:rPr>
              <w:t>Институциональный</w:t>
            </w: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tc>
      </w:tr>
      <w:tr w:rsidR="007C1062" w:rsidRPr="001A3E5C" w:rsidTr="00E05522">
        <w:trPr>
          <w:trHeight w:val="2858"/>
        </w:trPr>
        <w:tc>
          <w:tcPr>
            <w:tcW w:w="238"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jc w:val="center"/>
              <w:rPr>
                <w:rFonts w:ascii="Arial" w:hAnsi="Arial" w:cs="Arial"/>
                <w:sz w:val="24"/>
                <w:szCs w:val="24"/>
              </w:rPr>
            </w:pPr>
            <w:r w:rsidRPr="001A3E5C">
              <w:rPr>
                <w:rFonts w:ascii="Arial" w:hAnsi="Arial" w:cs="Arial"/>
                <w:sz w:val="24"/>
                <w:szCs w:val="24"/>
              </w:rPr>
              <w:lastRenderedPageBreak/>
              <w:t>4</w:t>
            </w:r>
          </w:p>
        </w:tc>
        <w:tc>
          <w:tcPr>
            <w:tcW w:w="1447"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b/>
                <w:sz w:val="24"/>
                <w:szCs w:val="24"/>
              </w:rPr>
            </w:pPr>
            <w:r w:rsidRPr="001A3E5C">
              <w:rPr>
                <w:rFonts w:ascii="Arial" w:hAnsi="Arial" w:cs="Arial"/>
                <w:b/>
                <w:sz w:val="24"/>
                <w:szCs w:val="24"/>
              </w:rPr>
              <w:t>Обновление содержания образования</w:t>
            </w: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tabs>
                <w:tab w:val="left" w:pos="2800"/>
              </w:tabs>
              <w:spacing w:after="0" w:line="240" w:lineRule="auto"/>
              <w:rPr>
                <w:rFonts w:ascii="Arial" w:hAnsi="Arial" w:cs="Arial"/>
                <w:sz w:val="24"/>
                <w:szCs w:val="24"/>
              </w:rPr>
            </w:pPr>
            <w:r w:rsidRPr="001A3E5C">
              <w:rPr>
                <w:rFonts w:ascii="Arial" w:hAnsi="Arial" w:cs="Arial"/>
                <w:sz w:val="24"/>
                <w:szCs w:val="24"/>
              </w:rPr>
              <w:t xml:space="preserve">4.1. «Организация научно-исследовательской деятельности </w:t>
            </w:r>
            <w:proofErr w:type="gramStart"/>
            <w:r w:rsidRPr="001A3E5C">
              <w:rPr>
                <w:rFonts w:ascii="Arial" w:hAnsi="Arial" w:cs="Arial"/>
                <w:sz w:val="24"/>
                <w:szCs w:val="24"/>
              </w:rPr>
              <w:t>обучающихся</w:t>
            </w:r>
            <w:proofErr w:type="gramEnd"/>
            <w:r w:rsidRPr="001A3E5C">
              <w:rPr>
                <w:rFonts w:ascii="Arial" w:hAnsi="Arial" w:cs="Arial"/>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sz w:val="24"/>
                <w:szCs w:val="24"/>
              </w:rPr>
              <w:t xml:space="preserve">Реализация индивидуального стиля </w:t>
            </w:r>
            <w:proofErr w:type="spellStart"/>
            <w:r w:rsidRPr="001A3E5C">
              <w:rPr>
                <w:rFonts w:ascii="Arial" w:hAnsi="Arial" w:cs="Arial"/>
                <w:sz w:val="24"/>
                <w:szCs w:val="24"/>
              </w:rPr>
              <w:t>учебн</w:t>
            </w:r>
            <w:proofErr w:type="gramStart"/>
            <w:r w:rsidRPr="001A3E5C">
              <w:rPr>
                <w:rFonts w:ascii="Arial" w:hAnsi="Arial" w:cs="Arial"/>
                <w:sz w:val="24"/>
                <w:szCs w:val="24"/>
              </w:rPr>
              <w:t>о</w:t>
            </w:r>
            <w:proofErr w:type="spellEnd"/>
            <w:r w:rsidRPr="001A3E5C">
              <w:rPr>
                <w:rFonts w:ascii="Arial" w:hAnsi="Arial" w:cs="Arial"/>
                <w:sz w:val="24"/>
                <w:szCs w:val="24"/>
              </w:rPr>
              <w:t>-</w:t>
            </w:r>
            <w:proofErr w:type="gramEnd"/>
            <w:r w:rsidRPr="001A3E5C">
              <w:rPr>
                <w:rFonts w:ascii="Arial" w:hAnsi="Arial" w:cs="Arial"/>
                <w:sz w:val="24"/>
                <w:szCs w:val="24"/>
              </w:rPr>
              <w:t xml:space="preserve">  и научно-исследовательской деятельности ученика- исследователя.</w:t>
            </w:r>
          </w:p>
        </w:tc>
        <w:tc>
          <w:tcPr>
            <w:tcW w:w="999"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p>
          <w:p w:rsidR="007C1062" w:rsidRPr="001A3E5C" w:rsidRDefault="007C1062" w:rsidP="00E05522">
            <w:pPr>
              <w:spacing w:after="0" w:line="240" w:lineRule="auto"/>
              <w:rPr>
                <w:rFonts w:ascii="Arial" w:hAnsi="Arial" w:cs="Arial"/>
                <w:sz w:val="24"/>
                <w:szCs w:val="24"/>
              </w:rPr>
            </w:pPr>
            <w:r w:rsidRPr="001A3E5C">
              <w:rPr>
                <w:rFonts w:ascii="Arial" w:hAnsi="Arial" w:cs="Arial"/>
                <w:b/>
                <w:i/>
                <w:sz w:val="24"/>
                <w:szCs w:val="24"/>
              </w:rPr>
              <w:t>Савина Т.А.,</w:t>
            </w:r>
            <w:r w:rsidRPr="001A3E5C">
              <w:rPr>
                <w:rFonts w:ascii="Arial" w:hAnsi="Arial" w:cs="Arial"/>
                <w:sz w:val="24"/>
                <w:szCs w:val="24"/>
              </w:rPr>
              <w:t xml:space="preserve"> педагог дополнительного образования МКОУ ДОД ДДТ</w:t>
            </w:r>
          </w:p>
        </w:tc>
        <w:tc>
          <w:tcPr>
            <w:tcW w:w="1117" w:type="pct"/>
            <w:tcBorders>
              <w:top w:val="single" w:sz="4" w:space="0" w:color="auto"/>
              <w:left w:val="single" w:sz="4" w:space="0" w:color="auto"/>
              <w:bottom w:val="single" w:sz="4" w:space="0" w:color="auto"/>
              <w:right w:val="single" w:sz="4" w:space="0" w:color="auto"/>
            </w:tcBorders>
          </w:tcPr>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p>
          <w:p w:rsidR="007C1062" w:rsidRPr="001A3E5C" w:rsidRDefault="007C1062" w:rsidP="00E05522">
            <w:pPr>
              <w:spacing w:after="0" w:line="240" w:lineRule="auto"/>
              <w:rPr>
                <w:rFonts w:ascii="Arial" w:hAnsi="Arial" w:cs="Arial"/>
                <w:b/>
                <w:sz w:val="24"/>
                <w:szCs w:val="24"/>
              </w:rPr>
            </w:pPr>
            <w:r w:rsidRPr="001A3E5C">
              <w:rPr>
                <w:rFonts w:ascii="Arial" w:hAnsi="Arial" w:cs="Arial"/>
                <w:b/>
                <w:sz w:val="24"/>
                <w:szCs w:val="24"/>
              </w:rPr>
              <w:t>Институциональный</w:t>
            </w:r>
          </w:p>
        </w:tc>
      </w:tr>
    </w:tbl>
    <w:p w:rsidR="007C1062" w:rsidRDefault="007C1062" w:rsidP="007C1062"/>
    <w:p w:rsidR="007C1062" w:rsidRDefault="007C1062" w:rsidP="007C1062"/>
    <w:p w:rsidR="007C1062" w:rsidRDefault="007C1062" w:rsidP="007C1062"/>
    <w:p w:rsidR="007C1062" w:rsidRDefault="007C1062" w:rsidP="007C1062"/>
    <w:p w:rsidR="007C1062" w:rsidRPr="00CD3DC4" w:rsidRDefault="007C1062" w:rsidP="007C1062">
      <w:pPr>
        <w:spacing w:after="0" w:line="240" w:lineRule="auto"/>
        <w:jc w:val="center"/>
        <w:rPr>
          <w:rFonts w:ascii="Arial" w:eastAsia="Times New Roman" w:hAnsi="Arial" w:cs="Arial"/>
          <w:b/>
          <w:bCs/>
          <w:sz w:val="24"/>
          <w:szCs w:val="24"/>
          <w:lang w:eastAsia="ru-RU"/>
        </w:rPr>
      </w:pPr>
      <w:r w:rsidRPr="00CD3DC4">
        <w:rPr>
          <w:rFonts w:ascii="Arial" w:eastAsia="Times New Roman" w:hAnsi="Arial" w:cs="Arial"/>
          <w:b/>
          <w:bCs/>
          <w:sz w:val="24"/>
          <w:szCs w:val="24"/>
          <w:lang w:eastAsia="ru-RU"/>
        </w:rPr>
        <w:t xml:space="preserve">Карта обобщения и распространения ППО педагогов </w:t>
      </w:r>
    </w:p>
    <w:p w:rsidR="007C1062" w:rsidRPr="00CD3DC4" w:rsidRDefault="007C1062" w:rsidP="007C1062">
      <w:pPr>
        <w:spacing w:after="0" w:line="240" w:lineRule="auto"/>
        <w:jc w:val="center"/>
        <w:rPr>
          <w:rFonts w:ascii="Arial" w:eastAsia="Times New Roman" w:hAnsi="Arial" w:cs="Arial"/>
          <w:b/>
          <w:bCs/>
          <w:sz w:val="24"/>
          <w:szCs w:val="24"/>
          <w:lang w:eastAsia="ru-RU"/>
        </w:rPr>
      </w:pPr>
      <w:r w:rsidRPr="00CD3DC4">
        <w:rPr>
          <w:rFonts w:ascii="Arial" w:eastAsia="Times New Roman" w:hAnsi="Arial" w:cs="Arial"/>
          <w:b/>
          <w:bCs/>
          <w:sz w:val="24"/>
          <w:szCs w:val="24"/>
          <w:lang w:eastAsia="ru-RU"/>
        </w:rPr>
        <w:t>на 2014-2015 учебный год</w:t>
      </w:r>
    </w:p>
    <w:p w:rsidR="007C1062" w:rsidRPr="00CD3DC4" w:rsidRDefault="007C1062" w:rsidP="007C1062">
      <w:pPr>
        <w:spacing w:after="0" w:line="240" w:lineRule="auto"/>
        <w:jc w:val="center"/>
        <w:rPr>
          <w:rFonts w:ascii="Arial" w:eastAsia="Times New Roman" w:hAnsi="Arial" w:cs="Arial"/>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2288"/>
        <w:gridCol w:w="1879"/>
        <w:gridCol w:w="2286"/>
        <w:gridCol w:w="1825"/>
        <w:gridCol w:w="3933"/>
      </w:tblGrid>
      <w:tr w:rsidR="007C1062" w:rsidRPr="00CD3DC4" w:rsidTr="00E05522">
        <w:tc>
          <w:tcPr>
            <w:tcW w:w="2349" w:type="dxa"/>
            <w:vMerge w:val="restart"/>
            <w:shd w:val="clear" w:color="auto" w:fill="auto"/>
          </w:tcPr>
          <w:p w:rsidR="007C1062" w:rsidRPr="00CD3DC4" w:rsidRDefault="007C1062" w:rsidP="00E05522">
            <w:pPr>
              <w:spacing w:after="0" w:line="240" w:lineRule="auto"/>
              <w:jc w:val="center"/>
              <w:rPr>
                <w:rFonts w:ascii="Arial" w:eastAsia="Times New Roman" w:hAnsi="Arial" w:cs="Arial"/>
                <w:b/>
                <w:sz w:val="24"/>
                <w:szCs w:val="24"/>
                <w:lang w:eastAsia="ru-RU"/>
              </w:rPr>
            </w:pPr>
            <w:r w:rsidRPr="00CD3DC4">
              <w:rPr>
                <w:rFonts w:ascii="Arial" w:eastAsia="Times New Roman" w:hAnsi="Arial" w:cs="Arial"/>
                <w:b/>
                <w:sz w:val="24"/>
                <w:szCs w:val="24"/>
                <w:lang w:eastAsia="ru-RU"/>
              </w:rPr>
              <w:t xml:space="preserve">Ф.И.О. </w:t>
            </w:r>
          </w:p>
          <w:p w:rsidR="007C1062" w:rsidRPr="00CD3DC4" w:rsidRDefault="007C1062" w:rsidP="00E05522">
            <w:pPr>
              <w:spacing w:after="0" w:line="240" w:lineRule="auto"/>
              <w:jc w:val="center"/>
              <w:rPr>
                <w:rFonts w:ascii="Arial" w:eastAsia="Times New Roman" w:hAnsi="Arial" w:cs="Arial"/>
                <w:b/>
                <w:sz w:val="24"/>
                <w:szCs w:val="24"/>
                <w:lang w:eastAsia="ru-RU"/>
              </w:rPr>
            </w:pPr>
            <w:r w:rsidRPr="00CD3DC4">
              <w:rPr>
                <w:rFonts w:ascii="Arial" w:eastAsia="Times New Roman" w:hAnsi="Arial" w:cs="Arial"/>
                <w:b/>
                <w:sz w:val="24"/>
                <w:szCs w:val="24"/>
                <w:lang w:eastAsia="ru-RU"/>
              </w:rPr>
              <w:t>педагогов</w:t>
            </w:r>
          </w:p>
        </w:tc>
        <w:tc>
          <w:tcPr>
            <w:tcW w:w="12211" w:type="dxa"/>
            <w:gridSpan w:val="5"/>
            <w:shd w:val="clear" w:color="auto" w:fill="auto"/>
          </w:tcPr>
          <w:p w:rsidR="007C1062" w:rsidRPr="00CD3DC4" w:rsidRDefault="007C1062" w:rsidP="00E05522">
            <w:pPr>
              <w:spacing w:after="0" w:line="240" w:lineRule="auto"/>
              <w:jc w:val="center"/>
              <w:rPr>
                <w:rFonts w:ascii="Arial" w:eastAsia="Times New Roman" w:hAnsi="Arial" w:cs="Arial"/>
                <w:b/>
                <w:sz w:val="24"/>
                <w:szCs w:val="24"/>
                <w:lang w:eastAsia="ru-RU"/>
              </w:rPr>
            </w:pPr>
            <w:r w:rsidRPr="00CD3DC4">
              <w:rPr>
                <w:rFonts w:ascii="Arial" w:eastAsia="Times New Roman" w:hAnsi="Arial" w:cs="Arial"/>
                <w:b/>
                <w:sz w:val="24"/>
                <w:szCs w:val="24"/>
                <w:lang w:eastAsia="ru-RU"/>
              </w:rPr>
              <w:t>Формы обобщения ППО на уровне района, области</w:t>
            </w:r>
          </w:p>
        </w:tc>
      </w:tr>
      <w:tr w:rsidR="007C1062" w:rsidRPr="00CD3DC4" w:rsidTr="00E05522">
        <w:tc>
          <w:tcPr>
            <w:tcW w:w="2349" w:type="dxa"/>
            <w:vMerge/>
            <w:shd w:val="clear" w:color="auto" w:fill="auto"/>
          </w:tcPr>
          <w:p w:rsidR="007C1062" w:rsidRPr="00CD3DC4" w:rsidRDefault="007C1062" w:rsidP="00E05522">
            <w:pPr>
              <w:spacing w:after="0" w:line="240" w:lineRule="auto"/>
              <w:jc w:val="center"/>
              <w:rPr>
                <w:rFonts w:ascii="Arial" w:eastAsia="Times New Roman" w:hAnsi="Arial" w:cs="Arial"/>
                <w:b/>
                <w:sz w:val="24"/>
                <w:szCs w:val="24"/>
                <w:lang w:eastAsia="ru-RU"/>
              </w:rPr>
            </w:pPr>
          </w:p>
        </w:tc>
        <w:tc>
          <w:tcPr>
            <w:tcW w:w="2288" w:type="dxa"/>
            <w:shd w:val="clear" w:color="auto" w:fill="auto"/>
          </w:tcPr>
          <w:p w:rsidR="007C1062" w:rsidRPr="00CD3DC4" w:rsidRDefault="007C1062" w:rsidP="00E05522">
            <w:pPr>
              <w:spacing w:after="0" w:line="240" w:lineRule="auto"/>
              <w:jc w:val="center"/>
              <w:rPr>
                <w:rFonts w:ascii="Arial" w:eastAsia="Times New Roman" w:hAnsi="Arial" w:cs="Arial"/>
                <w:b/>
                <w:sz w:val="24"/>
                <w:szCs w:val="24"/>
                <w:lang w:eastAsia="ru-RU"/>
              </w:rPr>
            </w:pPr>
            <w:r w:rsidRPr="00CD3DC4">
              <w:rPr>
                <w:rFonts w:ascii="Arial" w:eastAsia="Times New Roman" w:hAnsi="Arial" w:cs="Arial"/>
                <w:b/>
                <w:sz w:val="24"/>
                <w:szCs w:val="24"/>
                <w:lang w:eastAsia="ru-RU"/>
              </w:rPr>
              <w:t xml:space="preserve">Модульная </w:t>
            </w:r>
            <w:r w:rsidRPr="00CD3DC4">
              <w:rPr>
                <w:rFonts w:ascii="Arial" w:eastAsia="Times New Roman" w:hAnsi="Arial" w:cs="Arial"/>
                <w:b/>
                <w:sz w:val="24"/>
                <w:szCs w:val="24"/>
                <w:lang w:eastAsia="ru-RU"/>
              </w:rPr>
              <w:lastRenderedPageBreak/>
              <w:t>анкета</w:t>
            </w:r>
          </w:p>
        </w:tc>
        <w:tc>
          <w:tcPr>
            <w:tcW w:w="1879" w:type="dxa"/>
            <w:shd w:val="clear" w:color="auto" w:fill="auto"/>
          </w:tcPr>
          <w:p w:rsidR="007C1062" w:rsidRPr="00CD3DC4" w:rsidRDefault="007C1062" w:rsidP="00E05522">
            <w:pPr>
              <w:spacing w:after="0" w:line="240" w:lineRule="auto"/>
              <w:jc w:val="center"/>
              <w:rPr>
                <w:rFonts w:ascii="Arial" w:eastAsia="Times New Roman" w:hAnsi="Arial" w:cs="Arial"/>
                <w:b/>
                <w:sz w:val="24"/>
                <w:szCs w:val="24"/>
                <w:lang w:eastAsia="ru-RU"/>
              </w:rPr>
            </w:pPr>
            <w:r w:rsidRPr="00CD3DC4">
              <w:rPr>
                <w:rFonts w:ascii="Arial" w:eastAsia="Times New Roman" w:hAnsi="Arial" w:cs="Arial"/>
                <w:b/>
                <w:sz w:val="24"/>
                <w:szCs w:val="24"/>
                <w:lang w:eastAsia="ru-RU"/>
              </w:rPr>
              <w:lastRenderedPageBreak/>
              <w:t xml:space="preserve">Размещение </w:t>
            </w:r>
            <w:r w:rsidRPr="00CD3DC4">
              <w:rPr>
                <w:rFonts w:ascii="Arial" w:eastAsia="Times New Roman" w:hAnsi="Arial" w:cs="Arial"/>
                <w:b/>
                <w:sz w:val="24"/>
                <w:szCs w:val="24"/>
                <w:lang w:eastAsia="ru-RU"/>
              </w:rPr>
              <w:lastRenderedPageBreak/>
              <w:t>на сайте ДДТ</w:t>
            </w:r>
          </w:p>
        </w:tc>
        <w:tc>
          <w:tcPr>
            <w:tcW w:w="2286" w:type="dxa"/>
            <w:shd w:val="clear" w:color="auto" w:fill="auto"/>
          </w:tcPr>
          <w:p w:rsidR="007C1062" w:rsidRPr="00CD3DC4" w:rsidRDefault="007C1062" w:rsidP="00E05522">
            <w:pPr>
              <w:spacing w:after="0" w:line="240" w:lineRule="auto"/>
              <w:jc w:val="center"/>
              <w:rPr>
                <w:rFonts w:ascii="Arial" w:eastAsia="Times New Roman" w:hAnsi="Arial" w:cs="Arial"/>
                <w:b/>
                <w:sz w:val="24"/>
                <w:szCs w:val="24"/>
                <w:lang w:eastAsia="ru-RU"/>
              </w:rPr>
            </w:pPr>
            <w:r w:rsidRPr="00CD3DC4">
              <w:rPr>
                <w:rFonts w:ascii="Arial" w:eastAsia="Times New Roman" w:hAnsi="Arial" w:cs="Arial"/>
                <w:b/>
                <w:sz w:val="24"/>
                <w:szCs w:val="24"/>
                <w:lang w:eastAsia="ru-RU"/>
              </w:rPr>
              <w:lastRenderedPageBreak/>
              <w:t xml:space="preserve">Публикации в </w:t>
            </w:r>
            <w:r w:rsidRPr="00CD3DC4">
              <w:rPr>
                <w:rFonts w:ascii="Arial" w:eastAsia="Times New Roman" w:hAnsi="Arial" w:cs="Arial"/>
                <w:b/>
                <w:sz w:val="24"/>
                <w:szCs w:val="24"/>
                <w:lang w:eastAsia="ru-RU"/>
              </w:rPr>
              <w:lastRenderedPageBreak/>
              <w:t>«Педагогическом  вестнике»</w:t>
            </w:r>
          </w:p>
        </w:tc>
        <w:tc>
          <w:tcPr>
            <w:tcW w:w="1825" w:type="dxa"/>
            <w:shd w:val="clear" w:color="auto" w:fill="auto"/>
          </w:tcPr>
          <w:p w:rsidR="007C1062" w:rsidRPr="00CD3DC4" w:rsidRDefault="007C1062" w:rsidP="00E05522">
            <w:pPr>
              <w:spacing w:after="0" w:line="240" w:lineRule="auto"/>
              <w:jc w:val="center"/>
              <w:rPr>
                <w:rFonts w:ascii="Arial" w:eastAsia="Times New Roman" w:hAnsi="Arial" w:cs="Arial"/>
                <w:b/>
                <w:sz w:val="24"/>
                <w:szCs w:val="24"/>
                <w:lang w:eastAsia="ru-RU"/>
              </w:rPr>
            </w:pPr>
            <w:r w:rsidRPr="00CD3DC4">
              <w:rPr>
                <w:rFonts w:ascii="Arial" w:eastAsia="Times New Roman" w:hAnsi="Arial" w:cs="Arial"/>
                <w:b/>
                <w:sz w:val="24"/>
                <w:szCs w:val="24"/>
                <w:lang w:eastAsia="ru-RU"/>
              </w:rPr>
              <w:lastRenderedPageBreak/>
              <w:t xml:space="preserve">Публикации </w:t>
            </w:r>
            <w:r w:rsidRPr="00CD3DC4">
              <w:rPr>
                <w:rFonts w:ascii="Arial" w:eastAsia="Times New Roman" w:hAnsi="Arial" w:cs="Arial"/>
                <w:b/>
                <w:sz w:val="24"/>
                <w:szCs w:val="24"/>
                <w:lang w:eastAsia="ru-RU"/>
              </w:rPr>
              <w:lastRenderedPageBreak/>
              <w:t>в брошюрах</w:t>
            </w:r>
          </w:p>
        </w:tc>
        <w:tc>
          <w:tcPr>
            <w:tcW w:w="3933" w:type="dxa"/>
            <w:shd w:val="clear" w:color="auto" w:fill="auto"/>
          </w:tcPr>
          <w:p w:rsidR="007C1062" w:rsidRPr="00CD3DC4" w:rsidRDefault="007C1062" w:rsidP="00E05522">
            <w:pPr>
              <w:spacing w:after="0" w:line="240" w:lineRule="auto"/>
              <w:jc w:val="center"/>
              <w:rPr>
                <w:rFonts w:ascii="Arial" w:eastAsia="Times New Roman" w:hAnsi="Arial" w:cs="Arial"/>
                <w:b/>
                <w:sz w:val="24"/>
                <w:szCs w:val="24"/>
                <w:lang w:eastAsia="ru-RU"/>
              </w:rPr>
            </w:pPr>
            <w:r w:rsidRPr="00CD3DC4">
              <w:rPr>
                <w:rFonts w:ascii="Arial" w:eastAsia="Times New Roman" w:hAnsi="Arial" w:cs="Arial"/>
                <w:b/>
                <w:sz w:val="24"/>
                <w:szCs w:val="24"/>
                <w:lang w:eastAsia="ru-RU"/>
              </w:rPr>
              <w:lastRenderedPageBreak/>
              <w:t>Участие в конкурсах</w:t>
            </w:r>
          </w:p>
        </w:tc>
      </w:tr>
      <w:tr w:rsidR="007C1062" w:rsidRPr="00CD3DC4" w:rsidTr="00E05522">
        <w:tc>
          <w:tcPr>
            <w:tcW w:w="2349" w:type="dxa"/>
            <w:shd w:val="clear" w:color="auto" w:fill="auto"/>
          </w:tcPr>
          <w:p w:rsidR="007C1062" w:rsidRPr="00CD3DC4" w:rsidRDefault="007C1062" w:rsidP="00E05522">
            <w:pPr>
              <w:spacing w:after="0" w:line="240" w:lineRule="auto"/>
              <w:rPr>
                <w:rFonts w:ascii="Arial" w:eastAsia="Times New Roman" w:hAnsi="Arial" w:cs="Arial"/>
                <w:sz w:val="24"/>
                <w:szCs w:val="24"/>
                <w:lang w:eastAsia="ru-RU"/>
              </w:rPr>
            </w:pPr>
            <w:proofErr w:type="spellStart"/>
            <w:r w:rsidRPr="00CD3DC4">
              <w:rPr>
                <w:rFonts w:ascii="Arial" w:eastAsia="Times New Roman" w:hAnsi="Arial" w:cs="Arial"/>
                <w:sz w:val="24"/>
                <w:szCs w:val="24"/>
                <w:lang w:eastAsia="ru-RU"/>
              </w:rPr>
              <w:lastRenderedPageBreak/>
              <w:t>Сединкина</w:t>
            </w:r>
            <w:proofErr w:type="spellEnd"/>
            <w:r w:rsidRPr="00CD3DC4">
              <w:rPr>
                <w:rFonts w:ascii="Arial" w:eastAsia="Times New Roman" w:hAnsi="Arial" w:cs="Arial"/>
                <w:sz w:val="24"/>
                <w:szCs w:val="24"/>
                <w:lang w:eastAsia="ru-RU"/>
              </w:rPr>
              <w:t xml:space="preserve"> Вера Васильевна</w:t>
            </w:r>
          </w:p>
        </w:tc>
        <w:tc>
          <w:tcPr>
            <w:tcW w:w="2288"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Модульная анкета</w:t>
            </w:r>
          </w:p>
        </w:tc>
        <w:tc>
          <w:tcPr>
            <w:tcW w:w="1879"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2286"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p>
        </w:tc>
        <w:tc>
          <w:tcPr>
            <w:tcW w:w="1825"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3933"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p>
        </w:tc>
      </w:tr>
      <w:tr w:rsidR="007C1062" w:rsidRPr="00CD3DC4" w:rsidTr="00E05522">
        <w:tc>
          <w:tcPr>
            <w:tcW w:w="2349" w:type="dxa"/>
            <w:shd w:val="clear" w:color="auto" w:fill="auto"/>
          </w:tcPr>
          <w:p w:rsidR="007C1062" w:rsidRPr="00CD3DC4" w:rsidRDefault="007C1062" w:rsidP="00E05522">
            <w:pPr>
              <w:spacing w:after="0" w:line="240" w:lineRule="auto"/>
              <w:rPr>
                <w:rFonts w:ascii="Arial" w:eastAsia="Times New Roman" w:hAnsi="Arial" w:cs="Arial"/>
                <w:sz w:val="24"/>
                <w:szCs w:val="24"/>
                <w:lang w:eastAsia="ru-RU"/>
              </w:rPr>
            </w:pPr>
            <w:r w:rsidRPr="00CD3DC4">
              <w:rPr>
                <w:rFonts w:ascii="Arial" w:eastAsia="Times New Roman" w:hAnsi="Arial" w:cs="Arial"/>
                <w:sz w:val="24"/>
                <w:szCs w:val="24"/>
                <w:lang w:eastAsia="ru-RU"/>
              </w:rPr>
              <w:t>Савина Татьяна Анатольевна</w:t>
            </w:r>
          </w:p>
        </w:tc>
        <w:tc>
          <w:tcPr>
            <w:tcW w:w="2288"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Модульная анкета</w:t>
            </w:r>
          </w:p>
        </w:tc>
        <w:tc>
          <w:tcPr>
            <w:tcW w:w="1879"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2286"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1825"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3933"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 xml:space="preserve">1. Региональный конкурс </w:t>
            </w:r>
            <w:proofErr w:type="spellStart"/>
            <w:r w:rsidRPr="00CD3DC4">
              <w:rPr>
                <w:rFonts w:ascii="Arial" w:eastAsia="Times New Roman" w:hAnsi="Arial" w:cs="Arial"/>
                <w:sz w:val="24"/>
                <w:szCs w:val="24"/>
                <w:lang w:eastAsia="ru-RU"/>
              </w:rPr>
              <w:t>медиауроков</w:t>
            </w:r>
            <w:proofErr w:type="spellEnd"/>
          </w:p>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2. Областные экологические конкурсы</w:t>
            </w:r>
          </w:p>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3. Конкурсы социальных проектов</w:t>
            </w:r>
          </w:p>
        </w:tc>
      </w:tr>
      <w:tr w:rsidR="007C1062" w:rsidRPr="00CD3DC4" w:rsidTr="00E05522">
        <w:tc>
          <w:tcPr>
            <w:tcW w:w="2349" w:type="dxa"/>
            <w:shd w:val="clear" w:color="auto" w:fill="auto"/>
          </w:tcPr>
          <w:p w:rsidR="007C1062" w:rsidRPr="00CD3DC4" w:rsidRDefault="007C1062" w:rsidP="00E05522">
            <w:pPr>
              <w:spacing w:after="0" w:line="240" w:lineRule="auto"/>
              <w:rPr>
                <w:rFonts w:ascii="Arial" w:eastAsia="Times New Roman" w:hAnsi="Arial" w:cs="Arial"/>
                <w:sz w:val="24"/>
                <w:szCs w:val="24"/>
                <w:lang w:eastAsia="ru-RU"/>
              </w:rPr>
            </w:pPr>
            <w:r w:rsidRPr="00CD3DC4">
              <w:rPr>
                <w:rFonts w:ascii="Arial" w:eastAsia="Times New Roman" w:hAnsi="Arial" w:cs="Arial"/>
                <w:sz w:val="24"/>
                <w:szCs w:val="24"/>
                <w:lang w:eastAsia="ru-RU"/>
              </w:rPr>
              <w:t>Кочнева Лариса Анатольевна</w:t>
            </w:r>
          </w:p>
        </w:tc>
        <w:tc>
          <w:tcPr>
            <w:tcW w:w="2288"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Модульная анкета</w:t>
            </w:r>
          </w:p>
        </w:tc>
        <w:tc>
          <w:tcPr>
            <w:tcW w:w="1879"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2286"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1825"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3933"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1. Конкурсы социальных проектов</w:t>
            </w:r>
          </w:p>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2. Областные конкурсы</w:t>
            </w:r>
          </w:p>
        </w:tc>
      </w:tr>
      <w:tr w:rsidR="007C1062" w:rsidRPr="00CD3DC4" w:rsidTr="00E05522">
        <w:tc>
          <w:tcPr>
            <w:tcW w:w="2349" w:type="dxa"/>
            <w:shd w:val="clear" w:color="auto" w:fill="auto"/>
          </w:tcPr>
          <w:p w:rsidR="007C1062" w:rsidRPr="00CD3DC4" w:rsidRDefault="007C1062" w:rsidP="00E05522">
            <w:pPr>
              <w:spacing w:after="0" w:line="240" w:lineRule="auto"/>
              <w:rPr>
                <w:rFonts w:ascii="Arial" w:eastAsia="Times New Roman" w:hAnsi="Arial" w:cs="Arial"/>
                <w:sz w:val="24"/>
                <w:szCs w:val="24"/>
                <w:lang w:eastAsia="ru-RU"/>
              </w:rPr>
            </w:pPr>
            <w:r w:rsidRPr="00CD3DC4">
              <w:rPr>
                <w:rFonts w:ascii="Arial" w:eastAsia="Times New Roman" w:hAnsi="Arial" w:cs="Arial"/>
                <w:sz w:val="24"/>
                <w:szCs w:val="24"/>
                <w:lang w:eastAsia="ru-RU"/>
              </w:rPr>
              <w:t>Захарова Инна Александровна</w:t>
            </w:r>
          </w:p>
        </w:tc>
        <w:tc>
          <w:tcPr>
            <w:tcW w:w="2288"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Модульная анкета</w:t>
            </w:r>
          </w:p>
        </w:tc>
        <w:tc>
          <w:tcPr>
            <w:tcW w:w="1879"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2286"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1825"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p>
        </w:tc>
        <w:tc>
          <w:tcPr>
            <w:tcW w:w="3933"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 xml:space="preserve"> Областные конкурсы</w:t>
            </w:r>
          </w:p>
        </w:tc>
      </w:tr>
      <w:tr w:rsidR="007C1062" w:rsidRPr="00CD3DC4" w:rsidTr="00E05522">
        <w:tc>
          <w:tcPr>
            <w:tcW w:w="2349" w:type="dxa"/>
            <w:shd w:val="clear" w:color="auto" w:fill="auto"/>
          </w:tcPr>
          <w:p w:rsidR="007C1062" w:rsidRPr="00CD3DC4" w:rsidRDefault="007C1062" w:rsidP="00E05522">
            <w:pPr>
              <w:spacing w:after="0" w:line="240" w:lineRule="auto"/>
              <w:rPr>
                <w:rFonts w:ascii="Arial" w:eastAsia="Times New Roman" w:hAnsi="Arial" w:cs="Arial"/>
                <w:sz w:val="24"/>
                <w:szCs w:val="24"/>
                <w:lang w:eastAsia="ru-RU"/>
              </w:rPr>
            </w:pPr>
            <w:r w:rsidRPr="00CD3DC4">
              <w:rPr>
                <w:rFonts w:ascii="Arial" w:eastAsia="Times New Roman" w:hAnsi="Arial" w:cs="Arial"/>
                <w:sz w:val="24"/>
                <w:szCs w:val="24"/>
                <w:lang w:eastAsia="ru-RU"/>
              </w:rPr>
              <w:t>Ширяева Ирина  Афанасьевна</w:t>
            </w:r>
          </w:p>
        </w:tc>
        <w:tc>
          <w:tcPr>
            <w:tcW w:w="2288"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Модульная анкета</w:t>
            </w:r>
          </w:p>
        </w:tc>
        <w:tc>
          <w:tcPr>
            <w:tcW w:w="1879"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2286"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1825"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p>
        </w:tc>
        <w:tc>
          <w:tcPr>
            <w:tcW w:w="3933"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 xml:space="preserve">1. Региональный конкурс </w:t>
            </w:r>
            <w:proofErr w:type="spellStart"/>
            <w:r w:rsidRPr="00CD3DC4">
              <w:rPr>
                <w:rFonts w:ascii="Arial" w:eastAsia="Times New Roman" w:hAnsi="Arial" w:cs="Arial"/>
                <w:sz w:val="24"/>
                <w:szCs w:val="24"/>
                <w:lang w:eastAsia="ru-RU"/>
              </w:rPr>
              <w:t>медиауроков</w:t>
            </w:r>
            <w:proofErr w:type="spellEnd"/>
          </w:p>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2. Областные конкурсы</w:t>
            </w:r>
          </w:p>
          <w:p w:rsidR="007C1062" w:rsidRPr="00CD3DC4" w:rsidRDefault="007C1062" w:rsidP="00E05522">
            <w:pPr>
              <w:spacing w:after="0" w:line="240" w:lineRule="auto"/>
              <w:jc w:val="center"/>
              <w:rPr>
                <w:rFonts w:ascii="Arial" w:eastAsia="Times New Roman" w:hAnsi="Arial" w:cs="Arial"/>
                <w:sz w:val="24"/>
                <w:szCs w:val="24"/>
                <w:lang w:eastAsia="ru-RU"/>
              </w:rPr>
            </w:pPr>
          </w:p>
        </w:tc>
      </w:tr>
      <w:tr w:rsidR="007C1062" w:rsidRPr="00CD3DC4" w:rsidTr="00E05522">
        <w:tc>
          <w:tcPr>
            <w:tcW w:w="2349" w:type="dxa"/>
            <w:shd w:val="clear" w:color="auto" w:fill="auto"/>
          </w:tcPr>
          <w:p w:rsidR="007C1062" w:rsidRPr="00CD3DC4" w:rsidRDefault="007C1062" w:rsidP="00E05522">
            <w:pPr>
              <w:spacing w:after="0" w:line="240" w:lineRule="auto"/>
              <w:rPr>
                <w:rFonts w:ascii="Arial" w:eastAsia="Times New Roman" w:hAnsi="Arial" w:cs="Arial"/>
                <w:sz w:val="24"/>
                <w:szCs w:val="24"/>
                <w:lang w:eastAsia="ru-RU"/>
              </w:rPr>
            </w:pPr>
            <w:r w:rsidRPr="00CD3DC4">
              <w:rPr>
                <w:rFonts w:ascii="Arial" w:eastAsia="Times New Roman" w:hAnsi="Arial" w:cs="Arial"/>
                <w:sz w:val="24"/>
                <w:szCs w:val="24"/>
                <w:lang w:eastAsia="ru-RU"/>
              </w:rPr>
              <w:t>Ерохина Светлана Александровна</w:t>
            </w:r>
          </w:p>
        </w:tc>
        <w:tc>
          <w:tcPr>
            <w:tcW w:w="2288"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Модульная анкета</w:t>
            </w:r>
          </w:p>
        </w:tc>
        <w:tc>
          <w:tcPr>
            <w:tcW w:w="1879"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2286"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1825"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p>
        </w:tc>
        <w:tc>
          <w:tcPr>
            <w:tcW w:w="3933"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 xml:space="preserve">1. Региональный конкурс </w:t>
            </w:r>
            <w:proofErr w:type="spellStart"/>
            <w:r w:rsidRPr="00CD3DC4">
              <w:rPr>
                <w:rFonts w:ascii="Arial" w:eastAsia="Times New Roman" w:hAnsi="Arial" w:cs="Arial"/>
                <w:sz w:val="24"/>
                <w:szCs w:val="24"/>
                <w:lang w:eastAsia="ru-RU"/>
              </w:rPr>
              <w:t>медиауроков</w:t>
            </w:r>
            <w:proofErr w:type="spellEnd"/>
          </w:p>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2. Областные конкурсы</w:t>
            </w:r>
          </w:p>
        </w:tc>
      </w:tr>
      <w:tr w:rsidR="007C1062" w:rsidRPr="00CD3DC4" w:rsidTr="00E05522">
        <w:tc>
          <w:tcPr>
            <w:tcW w:w="2349" w:type="dxa"/>
            <w:shd w:val="clear" w:color="auto" w:fill="auto"/>
          </w:tcPr>
          <w:p w:rsidR="007C1062" w:rsidRPr="00CD3DC4" w:rsidRDefault="007C1062" w:rsidP="00E05522">
            <w:pPr>
              <w:spacing w:after="0" w:line="240" w:lineRule="auto"/>
              <w:rPr>
                <w:rFonts w:ascii="Arial" w:eastAsia="Times New Roman" w:hAnsi="Arial" w:cs="Arial"/>
                <w:sz w:val="24"/>
                <w:szCs w:val="24"/>
                <w:lang w:eastAsia="ru-RU"/>
              </w:rPr>
            </w:pPr>
            <w:proofErr w:type="spellStart"/>
            <w:r w:rsidRPr="00CD3DC4">
              <w:rPr>
                <w:rFonts w:ascii="Arial" w:eastAsia="Times New Roman" w:hAnsi="Arial" w:cs="Arial"/>
                <w:sz w:val="24"/>
                <w:szCs w:val="24"/>
                <w:lang w:eastAsia="ru-RU"/>
              </w:rPr>
              <w:t>Алябышева</w:t>
            </w:r>
            <w:proofErr w:type="spellEnd"/>
            <w:r w:rsidRPr="00CD3DC4">
              <w:rPr>
                <w:rFonts w:ascii="Arial" w:eastAsia="Times New Roman" w:hAnsi="Arial" w:cs="Arial"/>
                <w:sz w:val="24"/>
                <w:szCs w:val="24"/>
                <w:lang w:eastAsia="ru-RU"/>
              </w:rPr>
              <w:t xml:space="preserve"> Светлана Вениаминовна</w:t>
            </w:r>
          </w:p>
        </w:tc>
        <w:tc>
          <w:tcPr>
            <w:tcW w:w="2288"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Модульная анкета</w:t>
            </w:r>
          </w:p>
        </w:tc>
        <w:tc>
          <w:tcPr>
            <w:tcW w:w="1879"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2286"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1825"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w:t>
            </w:r>
          </w:p>
        </w:tc>
        <w:tc>
          <w:tcPr>
            <w:tcW w:w="3933" w:type="dxa"/>
            <w:shd w:val="clear" w:color="auto" w:fill="auto"/>
          </w:tcPr>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 xml:space="preserve">1. Региональный конкурс </w:t>
            </w:r>
            <w:proofErr w:type="spellStart"/>
            <w:r w:rsidRPr="00CD3DC4">
              <w:rPr>
                <w:rFonts w:ascii="Arial" w:eastAsia="Times New Roman" w:hAnsi="Arial" w:cs="Arial"/>
                <w:sz w:val="24"/>
                <w:szCs w:val="24"/>
                <w:lang w:eastAsia="ru-RU"/>
              </w:rPr>
              <w:t>медиауроков</w:t>
            </w:r>
            <w:proofErr w:type="spellEnd"/>
          </w:p>
          <w:p w:rsidR="007C1062" w:rsidRPr="00CD3DC4" w:rsidRDefault="007C1062" w:rsidP="00E05522">
            <w:pPr>
              <w:spacing w:after="0" w:line="240" w:lineRule="auto"/>
              <w:jc w:val="center"/>
              <w:rPr>
                <w:rFonts w:ascii="Arial" w:eastAsia="Times New Roman" w:hAnsi="Arial" w:cs="Arial"/>
                <w:sz w:val="24"/>
                <w:szCs w:val="24"/>
                <w:lang w:eastAsia="ru-RU"/>
              </w:rPr>
            </w:pPr>
            <w:r w:rsidRPr="00CD3DC4">
              <w:rPr>
                <w:rFonts w:ascii="Arial" w:eastAsia="Times New Roman" w:hAnsi="Arial" w:cs="Arial"/>
                <w:sz w:val="24"/>
                <w:szCs w:val="24"/>
                <w:lang w:eastAsia="ru-RU"/>
              </w:rPr>
              <w:t>2. Областные конкурсы</w:t>
            </w:r>
          </w:p>
        </w:tc>
      </w:tr>
    </w:tbl>
    <w:p w:rsidR="007C1062" w:rsidRPr="001A3E5C" w:rsidRDefault="007C1062" w:rsidP="007C1062">
      <w:pPr>
        <w:spacing w:after="0" w:line="240" w:lineRule="auto"/>
        <w:rPr>
          <w:rFonts w:ascii="Times New Roman" w:eastAsia="Times New Roman" w:hAnsi="Times New Roman" w:cs="Times New Roman"/>
          <w:b/>
          <w:sz w:val="28"/>
          <w:szCs w:val="28"/>
          <w:lang w:eastAsia="ru-RU"/>
        </w:rPr>
      </w:pPr>
    </w:p>
    <w:p w:rsidR="007C1062" w:rsidRPr="001A3E5C" w:rsidRDefault="007C1062" w:rsidP="007C1062">
      <w:pPr>
        <w:spacing w:after="0" w:line="240" w:lineRule="auto"/>
        <w:rPr>
          <w:rFonts w:ascii="Times New Roman" w:eastAsia="Times New Roman" w:hAnsi="Times New Roman" w:cs="Times New Roman"/>
          <w:b/>
          <w:sz w:val="28"/>
          <w:szCs w:val="28"/>
          <w:lang w:eastAsia="ru-RU"/>
        </w:rPr>
      </w:pPr>
    </w:p>
    <w:p w:rsidR="007C1062" w:rsidRDefault="007C1062" w:rsidP="007C1062"/>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Default="007C1062" w:rsidP="007C1062">
      <w:pPr>
        <w:spacing w:after="0" w:line="240" w:lineRule="auto"/>
        <w:jc w:val="center"/>
        <w:rPr>
          <w:rFonts w:ascii="Arial" w:eastAsia="Times New Roman" w:hAnsi="Arial" w:cs="Arial"/>
          <w:b/>
          <w:sz w:val="24"/>
          <w:szCs w:val="24"/>
          <w:lang w:eastAsia="ru-RU"/>
        </w:rPr>
      </w:pPr>
    </w:p>
    <w:p w:rsidR="007C1062" w:rsidRPr="001A3E5C" w:rsidRDefault="007C1062" w:rsidP="007C1062">
      <w:pPr>
        <w:spacing w:after="0" w:line="240" w:lineRule="auto"/>
        <w:jc w:val="center"/>
        <w:rPr>
          <w:rFonts w:ascii="Arial" w:eastAsia="Times New Roman" w:hAnsi="Arial" w:cs="Arial"/>
          <w:b/>
          <w:sz w:val="24"/>
          <w:szCs w:val="24"/>
          <w:lang w:eastAsia="ru-RU"/>
        </w:rPr>
      </w:pPr>
      <w:proofErr w:type="spellStart"/>
      <w:r w:rsidRPr="001A3E5C">
        <w:rPr>
          <w:rFonts w:ascii="Arial" w:eastAsia="Times New Roman" w:hAnsi="Arial" w:cs="Arial"/>
          <w:b/>
          <w:sz w:val="24"/>
          <w:szCs w:val="24"/>
          <w:lang w:eastAsia="ru-RU"/>
        </w:rPr>
        <w:t>исок</w:t>
      </w:r>
      <w:proofErr w:type="spellEnd"/>
      <w:r w:rsidRPr="001A3E5C">
        <w:rPr>
          <w:rFonts w:ascii="Arial" w:eastAsia="Times New Roman" w:hAnsi="Arial" w:cs="Arial"/>
          <w:b/>
          <w:sz w:val="24"/>
          <w:szCs w:val="24"/>
          <w:lang w:eastAsia="ru-RU"/>
        </w:rPr>
        <w:t xml:space="preserve"> педагогических работников МКОУ ДОД «Дом детского творчества»</w:t>
      </w:r>
    </w:p>
    <w:p w:rsidR="007C1062" w:rsidRPr="001A3E5C" w:rsidRDefault="007C1062" w:rsidP="007C106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 xml:space="preserve">на аттестацию с целью подтверждения соответствия квалификационным категориям </w:t>
      </w:r>
    </w:p>
    <w:p w:rsidR="007C1062" w:rsidRPr="001A3E5C" w:rsidRDefault="007C1062" w:rsidP="007C106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 xml:space="preserve">(первой или высшей) </w:t>
      </w:r>
    </w:p>
    <w:p w:rsidR="007C1062" w:rsidRPr="001A3E5C" w:rsidRDefault="007C1062" w:rsidP="007C106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в</w:t>
      </w:r>
      <w:r>
        <w:rPr>
          <w:rFonts w:ascii="Arial" w:eastAsia="Times New Roman" w:hAnsi="Arial" w:cs="Arial"/>
          <w:b/>
          <w:sz w:val="24"/>
          <w:szCs w:val="24"/>
          <w:lang w:eastAsia="ru-RU"/>
        </w:rPr>
        <w:t xml:space="preserve"> 2015</w:t>
      </w:r>
      <w:r w:rsidRPr="001A3E5C">
        <w:rPr>
          <w:rFonts w:ascii="Arial" w:eastAsia="Times New Roman" w:hAnsi="Arial" w:cs="Arial"/>
          <w:b/>
          <w:sz w:val="24"/>
          <w:szCs w:val="24"/>
          <w:lang w:eastAsia="ru-RU"/>
        </w:rPr>
        <w:t xml:space="preserve"> году</w:t>
      </w:r>
    </w:p>
    <w:p w:rsidR="007C1062" w:rsidRPr="001A3E5C" w:rsidRDefault="007C1062" w:rsidP="007C1062">
      <w:pPr>
        <w:spacing w:after="0" w:line="240" w:lineRule="auto"/>
        <w:jc w:val="center"/>
        <w:rPr>
          <w:rFonts w:ascii="Arial" w:eastAsia="Times New Roman" w:hAnsi="Arial" w:cs="Arial"/>
          <w:b/>
          <w:sz w:val="24"/>
          <w:szCs w:val="24"/>
          <w:lang w:eastAsia="ru-RU"/>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1083"/>
        <w:gridCol w:w="2126"/>
        <w:gridCol w:w="1418"/>
        <w:gridCol w:w="1275"/>
        <w:gridCol w:w="1560"/>
        <w:gridCol w:w="1955"/>
      </w:tblGrid>
      <w:tr w:rsidR="007C1062" w:rsidRPr="001A3E5C" w:rsidTr="007C1062">
        <w:tc>
          <w:tcPr>
            <w:tcW w:w="443" w:type="dxa"/>
          </w:tcPr>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w:t>
            </w:r>
          </w:p>
        </w:tc>
        <w:tc>
          <w:tcPr>
            <w:tcW w:w="1083" w:type="dxa"/>
          </w:tcPr>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Ф.И.О.</w:t>
            </w:r>
          </w:p>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(полностью)</w:t>
            </w:r>
          </w:p>
        </w:tc>
        <w:tc>
          <w:tcPr>
            <w:tcW w:w="2126" w:type="dxa"/>
          </w:tcPr>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Место работы</w:t>
            </w:r>
          </w:p>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(наименование ОУ по уставу) и должность</w:t>
            </w:r>
          </w:p>
        </w:tc>
        <w:tc>
          <w:tcPr>
            <w:tcW w:w="1418" w:type="dxa"/>
          </w:tcPr>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Наличие категории и срок её действия</w:t>
            </w:r>
          </w:p>
        </w:tc>
        <w:tc>
          <w:tcPr>
            <w:tcW w:w="1275" w:type="dxa"/>
          </w:tcPr>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Категория, на которую претендует</w:t>
            </w:r>
          </w:p>
        </w:tc>
        <w:tc>
          <w:tcPr>
            <w:tcW w:w="1560" w:type="dxa"/>
          </w:tcPr>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График аттестации</w:t>
            </w:r>
          </w:p>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(примерный)</w:t>
            </w:r>
          </w:p>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3 месяца</w:t>
            </w:r>
          </w:p>
        </w:tc>
        <w:tc>
          <w:tcPr>
            <w:tcW w:w="1955" w:type="dxa"/>
          </w:tcPr>
          <w:p w:rsidR="007C1062" w:rsidRPr="001A3E5C" w:rsidRDefault="007C1062" w:rsidP="00E05522">
            <w:pPr>
              <w:spacing w:after="0" w:line="240" w:lineRule="auto"/>
              <w:jc w:val="center"/>
              <w:rPr>
                <w:rFonts w:ascii="Arial" w:eastAsia="Times New Roman" w:hAnsi="Arial" w:cs="Arial"/>
                <w:b/>
                <w:sz w:val="24"/>
                <w:szCs w:val="24"/>
                <w:lang w:eastAsia="ru-RU"/>
              </w:rPr>
            </w:pPr>
            <w:r w:rsidRPr="001A3E5C">
              <w:rPr>
                <w:rFonts w:ascii="Arial" w:eastAsia="Times New Roman" w:hAnsi="Arial" w:cs="Arial"/>
                <w:b/>
                <w:sz w:val="24"/>
                <w:szCs w:val="24"/>
                <w:lang w:eastAsia="ru-RU"/>
              </w:rPr>
              <w:t>Специальность и квалификация по диплому</w:t>
            </w:r>
          </w:p>
        </w:tc>
      </w:tr>
      <w:tr w:rsidR="007C1062" w:rsidRPr="001A3E5C" w:rsidTr="007C1062">
        <w:tc>
          <w:tcPr>
            <w:tcW w:w="443" w:type="dxa"/>
          </w:tcPr>
          <w:p w:rsidR="007C1062" w:rsidRPr="001A3E5C" w:rsidRDefault="007C1062" w:rsidP="00E05522">
            <w:pPr>
              <w:spacing w:after="0" w:line="240" w:lineRule="auto"/>
              <w:jc w:val="center"/>
              <w:rPr>
                <w:rFonts w:ascii="Arial" w:eastAsia="Times New Roman" w:hAnsi="Arial" w:cs="Arial"/>
                <w:sz w:val="24"/>
                <w:szCs w:val="24"/>
                <w:lang w:eastAsia="ru-RU"/>
              </w:rPr>
            </w:pPr>
            <w:r w:rsidRPr="001A3E5C">
              <w:rPr>
                <w:rFonts w:ascii="Arial" w:eastAsia="Times New Roman" w:hAnsi="Arial" w:cs="Arial"/>
                <w:sz w:val="24"/>
                <w:szCs w:val="24"/>
                <w:lang w:eastAsia="ru-RU"/>
              </w:rPr>
              <w:t>1</w:t>
            </w:r>
          </w:p>
        </w:tc>
        <w:tc>
          <w:tcPr>
            <w:tcW w:w="1083" w:type="dxa"/>
          </w:tcPr>
          <w:p w:rsidR="007C1062" w:rsidRPr="001A3E5C" w:rsidRDefault="007C1062" w:rsidP="00E0552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Захарова Инна </w:t>
            </w:r>
            <w:r w:rsidRPr="001A3E5C">
              <w:rPr>
                <w:rFonts w:ascii="Arial" w:eastAsia="Times New Roman" w:hAnsi="Arial" w:cs="Arial"/>
                <w:sz w:val="24"/>
                <w:szCs w:val="24"/>
                <w:lang w:eastAsia="ru-RU"/>
              </w:rPr>
              <w:t xml:space="preserve">Александровна </w:t>
            </w:r>
          </w:p>
        </w:tc>
        <w:tc>
          <w:tcPr>
            <w:tcW w:w="2126" w:type="dxa"/>
          </w:tcPr>
          <w:p w:rsidR="007C1062" w:rsidRPr="001A3E5C" w:rsidRDefault="007C1062" w:rsidP="00E0552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МКОУ ДОД «ДДТ», педагог </w:t>
            </w:r>
            <w:proofErr w:type="gramStart"/>
            <w:r>
              <w:rPr>
                <w:rFonts w:ascii="Arial" w:eastAsia="Times New Roman" w:hAnsi="Arial" w:cs="Arial"/>
                <w:sz w:val="24"/>
                <w:szCs w:val="24"/>
                <w:lang w:eastAsia="ru-RU"/>
              </w:rPr>
              <w:t>ДО</w:t>
            </w:r>
            <w:proofErr w:type="gramEnd"/>
          </w:p>
        </w:tc>
        <w:tc>
          <w:tcPr>
            <w:tcW w:w="1418" w:type="dxa"/>
          </w:tcPr>
          <w:p w:rsidR="007C1062" w:rsidRPr="001A3E5C" w:rsidRDefault="007C1062" w:rsidP="00E05522">
            <w:pPr>
              <w:spacing w:after="0" w:line="240" w:lineRule="auto"/>
              <w:jc w:val="center"/>
              <w:rPr>
                <w:rFonts w:ascii="Arial" w:eastAsia="Times New Roman" w:hAnsi="Arial" w:cs="Arial"/>
                <w:sz w:val="24"/>
                <w:szCs w:val="24"/>
                <w:lang w:eastAsia="ru-RU"/>
              </w:rPr>
            </w:pPr>
            <w:r w:rsidRPr="004C4845">
              <w:rPr>
                <w:rFonts w:ascii="Arial" w:eastAsia="Times New Roman" w:hAnsi="Arial" w:cs="Arial"/>
                <w:sz w:val="24"/>
                <w:szCs w:val="24"/>
                <w:lang w:eastAsia="ru-RU"/>
              </w:rPr>
              <w:t>первая</w:t>
            </w:r>
            <w:r w:rsidRPr="001A3E5C">
              <w:rPr>
                <w:rFonts w:ascii="Arial" w:eastAsia="Times New Roman" w:hAnsi="Arial" w:cs="Arial"/>
                <w:sz w:val="24"/>
                <w:szCs w:val="24"/>
                <w:lang w:eastAsia="ru-RU"/>
              </w:rPr>
              <w:t xml:space="preserve"> </w:t>
            </w:r>
            <w:r w:rsidRPr="004C4845">
              <w:rPr>
                <w:rFonts w:ascii="Arial" w:eastAsia="Times New Roman" w:hAnsi="Arial" w:cs="Arial"/>
                <w:sz w:val="24"/>
                <w:szCs w:val="24"/>
                <w:lang w:eastAsia="ru-RU"/>
              </w:rPr>
              <w:t>23.12.15</w:t>
            </w:r>
          </w:p>
        </w:tc>
        <w:tc>
          <w:tcPr>
            <w:tcW w:w="1275" w:type="dxa"/>
          </w:tcPr>
          <w:p w:rsidR="007C1062" w:rsidRPr="001A3E5C" w:rsidRDefault="007C1062" w:rsidP="00E05522">
            <w:pPr>
              <w:spacing w:after="0" w:line="240" w:lineRule="auto"/>
              <w:jc w:val="center"/>
              <w:rPr>
                <w:rFonts w:ascii="Arial" w:eastAsia="Times New Roman" w:hAnsi="Arial" w:cs="Arial"/>
                <w:sz w:val="24"/>
                <w:szCs w:val="24"/>
                <w:lang w:eastAsia="ru-RU"/>
              </w:rPr>
            </w:pPr>
            <w:r w:rsidRPr="001A3E5C">
              <w:rPr>
                <w:rFonts w:ascii="Arial" w:eastAsia="Times New Roman" w:hAnsi="Arial" w:cs="Arial"/>
                <w:sz w:val="24"/>
                <w:szCs w:val="24"/>
                <w:lang w:eastAsia="ru-RU"/>
              </w:rPr>
              <w:t>первая</w:t>
            </w:r>
          </w:p>
        </w:tc>
        <w:tc>
          <w:tcPr>
            <w:tcW w:w="1560" w:type="dxa"/>
          </w:tcPr>
          <w:p w:rsidR="007C1062" w:rsidRPr="001A3E5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апре</w:t>
            </w:r>
            <w:r w:rsidRPr="001A3E5C">
              <w:rPr>
                <w:rFonts w:ascii="Arial" w:eastAsia="Times New Roman" w:hAnsi="Arial" w:cs="Arial"/>
                <w:sz w:val="24"/>
                <w:szCs w:val="24"/>
                <w:lang w:eastAsia="ru-RU"/>
              </w:rPr>
              <w:t>ль</w:t>
            </w:r>
          </w:p>
        </w:tc>
        <w:tc>
          <w:tcPr>
            <w:tcW w:w="1955" w:type="dxa"/>
          </w:tcPr>
          <w:p w:rsidR="007C1062" w:rsidRPr="001A3E5C" w:rsidRDefault="007C1062" w:rsidP="00E05522">
            <w:pPr>
              <w:spacing w:after="0" w:line="240" w:lineRule="auto"/>
              <w:rPr>
                <w:rFonts w:ascii="Arial" w:eastAsia="Times New Roman" w:hAnsi="Arial" w:cs="Arial"/>
                <w:sz w:val="24"/>
                <w:szCs w:val="24"/>
                <w:lang w:eastAsia="ru-RU"/>
              </w:rPr>
            </w:pPr>
            <w:r w:rsidRPr="00CD3DC4">
              <w:rPr>
                <w:rFonts w:ascii="Arial" w:eastAsia="Times New Roman" w:hAnsi="Arial" w:cs="Arial"/>
                <w:sz w:val="24"/>
                <w:szCs w:val="24"/>
                <w:lang w:eastAsia="ru-RU"/>
              </w:rPr>
              <w:t>квалификация учитель черчения и рисования по специальности «преподавание черчения и рисования»</w:t>
            </w:r>
          </w:p>
        </w:tc>
      </w:tr>
      <w:tr w:rsidR="007C1062" w:rsidRPr="001A3E5C" w:rsidTr="007C1062">
        <w:tc>
          <w:tcPr>
            <w:tcW w:w="443" w:type="dxa"/>
          </w:tcPr>
          <w:p w:rsidR="007C1062" w:rsidRPr="001A3E5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083" w:type="dxa"/>
          </w:tcPr>
          <w:p w:rsidR="007C1062" w:rsidRPr="001A3E5C" w:rsidRDefault="007C1062" w:rsidP="00E0552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Ширяева Ирина Афанасьевна</w:t>
            </w:r>
          </w:p>
        </w:tc>
        <w:tc>
          <w:tcPr>
            <w:tcW w:w="2126" w:type="dxa"/>
          </w:tcPr>
          <w:p w:rsidR="007C1062" w:rsidRPr="001A3E5C" w:rsidRDefault="007C1062" w:rsidP="00E0552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МКОУ ДОД «ДДТ», педагог </w:t>
            </w:r>
            <w:proofErr w:type="gramStart"/>
            <w:r>
              <w:rPr>
                <w:rFonts w:ascii="Arial" w:eastAsia="Times New Roman" w:hAnsi="Arial" w:cs="Arial"/>
                <w:sz w:val="24"/>
                <w:szCs w:val="24"/>
                <w:lang w:eastAsia="ru-RU"/>
              </w:rPr>
              <w:t>ДО</w:t>
            </w:r>
            <w:proofErr w:type="gramEnd"/>
          </w:p>
        </w:tc>
        <w:tc>
          <w:tcPr>
            <w:tcW w:w="1418" w:type="dxa"/>
          </w:tcPr>
          <w:p w:rsidR="007C1062"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w:t>
            </w:r>
            <w:r w:rsidRPr="004C4845">
              <w:rPr>
                <w:rFonts w:ascii="Arial" w:eastAsia="Times New Roman" w:hAnsi="Arial" w:cs="Arial"/>
                <w:sz w:val="24"/>
                <w:szCs w:val="24"/>
                <w:lang w:eastAsia="ru-RU"/>
              </w:rPr>
              <w:t>ервая</w:t>
            </w:r>
          </w:p>
          <w:p w:rsidR="007C1062" w:rsidRPr="001A3E5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26.03.20</w:t>
            </w:r>
          </w:p>
        </w:tc>
        <w:tc>
          <w:tcPr>
            <w:tcW w:w="1275" w:type="dxa"/>
          </w:tcPr>
          <w:p w:rsidR="007C1062" w:rsidRPr="001A3E5C" w:rsidRDefault="007C1062" w:rsidP="00E05522">
            <w:pPr>
              <w:spacing w:after="0" w:line="240" w:lineRule="auto"/>
              <w:jc w:val="center"/>
              <w:rPr>
                <w:rFonts w:ascii="Arial" w:eastAsia="Times New Roman" w:hAnsi="Arial" w:cs="Arial"/>
                <w:sz w:val="24"/>
                <w:szCs w:val="24"/>
                <w:lang w:eastAsia="ru-RU"/>
              </w:rPr>
            </w:pPr>
            <w:r w:rsidRPr="001A3E5C">
              <w:rPr>
                <w:rFonts w:ascii="Arial" w:eastAsia="Times New Roman" w:hAnsi="Arial" w:cs="Arial"/>
                <w:sz w:val="24"/>
                <w:szCs w:val="24"/>
                <w:lang w:eastAsia="ru-RU"/>
              </w:rPr>
              <w:t>первая</w:t>
            </w:r>
          </w:p>
        </w:tc>
        <w:tc>
          <w:tcPr>
            <w:tcW w:w="1560" w:type="dxa"/>
          </w:tcPr>
          <w:p w:rsidR="007C1062" w:rsidRPr="001A3E5C" w:rsidRDefault="007C1062" w:rsidP="00E05522">
            <w:pPr>
              <w:spacing w:after="0" w:line="240" w:lineRule="auto"/>
              <w:jc w:val="center"/>
              <w:rPr>
                <w:rFonts w:ascii="Arial" w:eastAsia="Times New Roman" w:hAnsi="Arial" w:cs="Arial"/>
                <w:sz w:val="24"/>
                <w:szCs w:val="24"/>
                <w:lang w:eastAsia="ru-RU"/>
              </w:rPr>
            </w:pPr>
            <w:r w:rsidRPr="001A3E5C">
              <w:rPr>
                <w:rFonts w:ascii="Arial" w:eastAsia="Times New Roman" w:hAnsi="Arial" w:cs="Arial"/>
                <w:sz w:val="24"/>
                <w:szCs w:val="24"/>
                <w:lang w:eastAsia="ru-RU"/>
              </w:rPr>
              <w:t>октябрь</w:t>
            </w:r>
          </w:p>
        </w:tc>
        <w:tc>
          <w:tcPr>
            <w:tcW w:w="1955" w:type="dxa"/>
          </w:tcPr>
          <w:p w:rsidR="007C1062" w:rsidRPr="001A3E5C" w:rsidRDefault="007C1062" w:rsidP="00E05522">
            <w:pPr>
              <w:spacing w:after="0" w:line="240" w:lineRule="auto"/>
              <w:rPr>
                <w:rFonts w:ascii="Arial" w:eastAsia="Times New Roman" w:hAnsi="Arial" w:cs="Arial"/>
                <w:sz w:val="24"/>
                <w:szCs w:val="24"/>
                <w:lang w:eastAsia="ru-RU"/>
              </w:rPr>
            </w:pPr>
            <w:r w:rsidRPr="00CD3DC4">
              <w:rPr>
                <w:rFonts w:ascii="Arial" w:eastAsia="Times New Roman" w:hAnsi="Arial" w:cs="Arial"/>
                <w:sz w:val="24"/>
                <w:szCs w:val="24"/>
                <w:lang w:eastAsia="ru-RU"/>
              </w:rPr>
              <w:t xml:space="preserve"> «Педагогика дополнительного образования»</w:t>
            </w:r>
            <w:r>
              <w:rPr>
                <w:rFonts w:ascii="Arial" w:eastAsia="Times New Roman" w:hAnsi="Arial" w:cs="Arial"/>
                <w:sz w:val="24"/>
                <w:szCs w:val="24"/>
                <w:lang w:eastAsia="ru-RU"/>
              </w:rPr>
              <w:t xml:space="preserve">, педагог </w:t>
            </w:r>
            <w:r w:rsidRPr="00CD3DC4">
              <w:rPr>
                <w:rFonts w:ascii="Arial" w:eastAsia="Times New Roman" w:hAnsi="Arial" w:cs="Arial"/>
                <w:sz w:val="24"/>
                <w:szCs w:val="24"/>
                <w:lang w:eastAsia="ru-RU"/>
              </w:rPr>
              <w:t>дополнительного образования</w:t>
            </w:r>
          </w:p>
        </w:tc>
      </w:tr>
    </w:tbl>
    <w:p w:rsidR="007C1062" w:rsidRPr="001A3E5C" w:rsidRDefault="007C1062" w:rsidP="007C1062">
      <w:pPr>
        <w:spacing w:after="0" w:line="240" w:lineRule="auto"/>
        <w:rPr>
          <w:rFonts w:ascii="Arial" w:eastAsia="Times New Roman" w:hAnsi="Arial" w:cs="Arial"/>
          <w:sz w:val="24"/>
          <w:szCs w:val="24"/>
          <w:lang w:eastAsia="ru-RU"/>
        </w:rPr>
      </w:pPr>
    </w:p>
    <w:p w:rsidR="007C1062" w:rsidRDefault="007C1062" w:rsidP="007C1062">
      <w:pPr>
        <w:spacing w:after="0" w:line="240" w:lineRule="auto"/>
        <w:rPr>
          <w:rFonts w:ascii="Arial" w:eastAsia="Times New Roman" w:hAnsi="Arial" w:cs="Arial"/>
          <w:sz w:val="24"/>
          <w:szCs w:val="24"/>
          <w:lang w:eastAsia="ru-RU"/>
        </w:rPr>
      </w:pPr>
    </w:p>
    <w:p w:rsidR="007C1062" w:rsidRDefault="007C1062" w:rsidP="007C1062">
      <w:pPr>
        <w:spacing w:after="0" w:line="240" w:lineRule="auto"/>
        <w:rPr>
          <w:rFonts w:ascii="Arial" w:eastAsia="Times New Roman" w:hAnsi="Arial" w:cs="Arial"/>
          <w:sz w:val="24"/>
          <w:szCs w:val="24"/>
          <w:lang w:eastAsia="ru-RU"/>
        </w:rPr>
      </w:pPr>
    </w:p>
    <w:p w:rsidR="007C1062" w:rsidRDefault="007C1062" w:rsidP="007C1062">
      <w:pPr>
        <w:spacing w:after="0" w:line="240" w:lineRule="auto"/>
        <w:rPr>
          <w:rFonts w:ascii="Arial" w:eastAsia="Times New Roman" w:hAnsi="Arial" w:cs="Arial"/>
          <w:sz w:val="24"/>
          <w:szCs w:val="24"/>
          <w:lang w:eastAsia="ru-RU"/>
        </w:rPr>
      </w:pPr>
    </w:p>
    <w:p w:rsidR="007C1062" w:rsidRPr="001F763C" w:rsidRDefault="007C1062" w:rsidP="007C1062">
      <w:pPr>
        <w:spacing w:after="0" w:line="240" w:lineRule="auto"/>
        <w:jc w:val="center"/>
        <w:rPr>
          <w:rFonts w:ascii="Arial" w:eastAsia="Times New Roman" w:hAnsi="Arial" w:cs="Arial"/>
          <w:b/>
          <w:sz w:val="28"/>
          <w:szCs w:val="28"/>
          <w:lang w:eastAsia="ru-RU"/>
        </w:rPr>
      </w:pPr>
      <w:r w:rsidRPr="001F763C">
        <w:rPr>
          <w:rFonts w:ascii="Arial" w:eastAsia="Times New Roman" w:hAnsi="Arial" w:cs="Arial"/>
          <w:b/>
          <w:sz w:val="28"/>
          <w:szCs w:val="28"/>
          <w:lang w:eastAsia="ru-RU"/>
        </w:rPr>
        <w:t xml:space="preserve">Данные об использовании </w:t>
      </w:r>
    </w:p>
    <w:p w:rsidR="007C1062" w:rsidRPr="001F763C" w:rsidRDefault="007C1062" w:rsidP="007C1062">
      <w:pPr>
        <w:spacing w:after="0" w:line="240" w:lineRule="auto"/>
        <w:jc w:val="center"/>
        <w:rPr>
          <w:rFonts w:ascii="Arial" w:eastAsia="Times New Roman" w:hAnsi="Arial" w:cs="Arial"/>
          <w:b/>
          <w:sz w:val="28"/>
          <w:szCs w:val="28"/>
          <w:lang w:eastAsia="ru-RU"/>
        </w:rPr>
      </w:pPr>
      <w:r w:rsidRPr="001F763C">
        <w:rPr>
          <w:rFonts w:ascii="Arial" w:eastAsia="Times New Roman" w:hAnsi="Arial" w:cs="Arial"/>
          <w:b/>
          <w:sz w:val="28"/>
          <w:szCs w:val="28"/>
          <w:lang w:eastAsia="ru-RU"/>
        </w:rPr>
        <w:t>современных образовательных технологий (СОТ)</w:t>
      </w:r>
    </w:p>
    <w:p w:rsidR="007C1062" w:rsidRDefault="007C1062" w:rsidP="007C1062">
      <w:pPr>
        <w:spacing w:after="0" w:line="240" w:lineRule="auto"/>
        <w:rPr>
          <w:rFonts w:ascii="Arial" w:eastAsia="Times New Roman" w:hAnsi="Arial" w:cs="Arial"/>
          <w:sz w:val="24"/>
          <w:szCs w:val="24"/>
          <w:lang w:eastAsia="ru-RU"/>
        </w:rPr>
      </w:pPr>
    </w:p>
    <w:p w:rsidR="007C1062" w:rsidRPr="001A3E5C" w:rsidRDefault="007C1062" w:rsidP="007C1062">
      <w:pPr>
        <w:spacing w:after="0" w:line="240" w:lineRule="auto"/>
        <w:rPr>
          <w:rFonts w:ascii="Arial" w:eastAsia="Times New Roman" w:hAnsi="Arial" w:cs="Arial"/>
          <w:sz w:val="24"/>
          <w:szCs w:val="24"/>
          <w:lang w:eastAsia="ru-RU"/>
        </w:rPr>
      </w:pPr>
      <w:r w:rsidRPr="001A3E5C">
        <w:rPr>
          <w:rFonts w:ascii="Arial" w:eastAsia="Times New Roman" w:hAnsi="Arial" w:cs="Arial"/>
          <w:sz w:val="24"/>
          <w:szCs w:val="24"/>
          <w:lang w:eastAsia="ru-RU"/>
        </w:rPr>
        <w:t>Количество педагогов ___</w:t>
      </w:r>
      <w:r>
        <w:rPr>
          <w:rFonts w:ascii="Arial" w:eastAsia="Times New Roman" w:hAnsi="Arial" w:cs="Arial"/>
          <w:sz w:val="24"/>
          <w:szCs w:val="24"/>
          <w:u w:val="single"/>
          <w:lang w:eastAsia="ru-RU"/>
        </w:rPr>
        <w:t>7</w:t>
      </w:r>
      <w:r w:rsidRPr="001A3E5C">
        <w:rPr>
          <w:rFonts w:ascii="Arial" w:eastAsia="Times New Roman" w:hAnsi="Arial" w:cs="Arial"/>
          <w:sz w:val="24"/>
          <w:szCs w:val="24"/>
          <w:lang w:eastAsia="ru-RU"/>
        </w:rPr>
        <w:t xml:space="preserve">___. </w:t>
      </w:r>
    </w:p>
    <w:p w:rsidR="007C1062" w:rsidRDefault="007C1062" w:rsidP="007C1062">
      <w:pPr>
        <w:spacing w:after="0" w:line="240" w:lineRule="auto"/>
        <w:rPr>
          <w:rFonts w:ascii="Arial" w:eastAsia="Times New Roman" w:hAnsi="Arial" w:cs="Arial"/>
          <w:sz w:val="24"/>
          <w:szCs w:val="24"/>
          <w:lang w:eastAsia="ru-RU"/>
        </w:rPr>
      </w:pPr>
      <w:r w:rsidRPr="001A3E5C">
        <w:rPr>
          <w:rFonts w:ascii="Arial" w:eastAsia="Times New Roman" w:hAnsi="Arial" w:cs="Arial"/>
          <w:sz w:val="24"/>
          <w:szCs w:val="24"/>
          <w:lang w:eastAsia="ru-RU"/>
        </w:rPr>
        <w:t>Доля педагогов, использующих СОТ___</w:t>
      </w:r>
      <w:r w:rsidRPr="001A3E5C">
        <w:rPr>
          <w:rFonts w:ascii="Arial" w:eastAsia="Times New Roman" w:hAnsi="Arial" w:cs="Arial"/>
          <w:sz w:val="24"/>
          <w:szCs w:val="24"/>
          <w:u w:val="single"/>
          <w:lang w:eastAsia="ru-RU"/>
        </w:rPr>
        <w:t>100%</w:t>
      </w:r>
      <w:r w:rsidRPr="001A3E5C">
        <w:rPr>
          <w:rFonts w:ascii="Arial" w:eastAsia="Times New Roman" w:hAnsi="Arial" w:cs="Arial"/>
          <w:sz w:val="24"/>
          <w:szCs w:val="24"/>
          <w:lang w:eastAsia="ru-RU"/>
        </w:rPr>
        <w:t>___, из них</w:t>
      </w:r>
    </w:p>
    <w:p w:rsidR="007C1062" w:rsidRDefault="007C1062" w:rsidP="007C1062">
      <w:pPr>
        <w:spacing w:after="0" w:line="240" w:lineRule="auto"/>
        <w:rPr>
          <w:rFonts w:ascii="Arial" w:eastAsia="Times New Roman" w:hAnsi="Arial" w:cs="Arial"/>
          <w:sz w:val="24"/>
          <w:szCs w:val="24"/>
          <w:lang w:eastAsia="ru-RU"/>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45"/>
        <w:gridCol w:w="1995"/>
        <w:gridCol w:w="1276"/>
        <w:gridCol w:w="2983"/>
      </w:tblGrid>
      <w:tr w:rsidR="007C1062" w:rsidRPr="008E7FFC" w:rsidTr="007C1062">
        <w:trPr>
          <w:trHeight w:val="1069"/>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b/>
                <w:sz w:val="24"/>
                <w:szCs w:val="24"/>
                <w:lang w:eastAsia="ru-RU"/>
              </w:rPr>
            </w:pPr>
            <w:r w:rsidRPr="008E7FFC">
              <w:rPr>
                <w:rFonts w:ascii="Arial" w:eastAsia="Times New Roman" w:hAnsi="Arial" w:cs="Arial"/>
                <w:b/>
                <w:sz w:val="24"/>
                <w:szCs w:val="24"/>
                <w:lang w:eastAsia="ru-RU"/>
              </w:rPr>
              <w:t>Технологии</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b/>
                <w:sz w:val="24"/>
                <w:szCs w:val="24"/>
                <w:lang w:eastAsia="ru-RU"/>
              </w:rPr>
            </w:pPr>
            <w:r w:rsidRPr="008E7FFC">
              <w:rPr>
                <w:rFonts w:ascii="Arial" w:eastAsia="Times New Roman" w:hAnsi="Arial" w:cs="Arial"/>
                <w:b/>
                <w:sz w:val="24"/>
                <w:szCs w:val="24"/>
                <w:lang w:eastAsia="ru-RU"/>
              </w:rPr>
              <w:t xml:space="preserve">Количество педагогов, использующих </w:t>
            </w:r>
            <w:proofErr w:type="gramStart"/>
            <w:r w:rsidRPr="008E7FFC">
              <w:rPr>
                <w:rFonts w:ascii="Arial" w:eastAsia="Times New Roman" w:hAnsi="Arial" w:cs="Arial"/>
                <w:b/>
                <w:sz w:val="24"/>
                <w:szCs w:val="24"/>
                <w:lang w:eastAsia="ru-RU"/>
              </w:rPr>
              <w:t>данную</w:t>
            </w:r>
            <w:proofErr w:type="gramEnd"/>
            <w:r w:rsidRPr="008E7FFC">
              <w:rPr>
                <w:rFonts w:ascii="Arial" w:eastAsia="Times New Roman" w:hAnsi="Arial" w:cs="Arial"/>
                <w:b/>
                <w:sz w:val="24"/>
                <w:szCs w:val="24"/>
                <w:lang w:eastAsia="ru-RU"/>
              </w:rPr>
              <w:t xml:space="preserve"> СОТ</w:t>
            </w:r>
          </w:p>
        </w:tc>
        <w:tc>
          <w:tcPr>
            <w:tcW w:w="4259" w:type="dxa"/>
            <w:gridSpan w:val="2"/>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b/>
                <w:sz w:val="24"/>
                <w:szCs w:val="24"/>
                <w:lang w:eastAsia="ru-RU"/>
              </w:rPr>
            </w:pPr>
            <w:r w:rsidRPr="008E7FFC">
              <w:rPr>
                <w:rFonts w:ascii="Arial" w:eastAsia="Times New Roman" w:hAnsi="Arial" w:cs="Arial"/>
                <w:b/>
                <w:sz w:val="24"/>
                <w:szCs w:val="24"/>
                <w:lang w:eastAsia="ru-RU"/>
              </w:rPr>
              <w:t>Количество педагогов, использующих технологию системно (в предметных программах)</w:t>
            </w:r>
          </w:p>
        </w:tc>
      </w:tr>
      <w:tr w:rsidR="007C1062" w:rsidRPr="008E7FFC" w:rsidTr="007C1062">
        <w:trPr>
          <w:trHeight w:val="140"/>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1062" w:rsidRPr="008E7FFC" w:rsidRDefault="007C1062" w:rsidP="00E05522">
            <w:pPr>
              <w:spacing w:after="0" w:line="240" w:lineRule="auto"/>
              <w:jc w:val="center"/>
              <w:rPr>
                <w:rFonts w:ascii="Arial" w:eastAsia="Times New Roman" w:hAnsi="Arial" w:cs="Arial"/>
                <w:b/>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b/>
                <w:sz w:val="24"/>
                <w:szCs w:val="24"/>
                <w:lang w:eastAsia="ru-RU"/>
              </w:rPr>
            </w:pPr>
            <w:r w:rsidRPr="008E7FFC">
              <w:rPr>
                <w:rFonts w:ascii="Arial" w:eastAsia="Times New Roman" w:hAnsi="Arial" w:cs="Arial"/>
                <w:b/>
                <w:sz w:val="24"/>
                <w:szCs w:val="24"/>
                <w:lang w:eastAsia="ru-RU"/>
              </w:rPr>
              <w:t>Чел</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b/>
                <w:sz w:val="24"/>
                <w:szCs w:val="24"/>
                <w:lang w:eastAsia="ru-RU"/>
              </w:rPr>
            </w:pPr>
            <w:r w:rsidRPr="008E7FFC">
              <w:rPr>
                <w:rFonts w:ascii="Arial" w:eastAsia="Times New Roman" w:hAnsi="Arial" w:cs="Arial"/>
                <w:b/>
                <w:sz w:val="24"/>
                <w:szCs w:val="24"/>
                <w:lang w:eastAsia="ru-RU"/>
              </w:rPr>
              <w:t>% от общего числа педагогов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b/>
                <w:sz w:val="24"/>
                <w:szCs w:val="24"/>
                <w:lang w:eastAsia="ru-RU"/>
              </w:rPr>
            </w:pPr>
            <w:r w:rsidRPr="008E7FFC">
              <w:rPr>
                <w:rFonts w:ascii="Arial" w:eastAsia="Times New Roman" w:hAnsi="Arial" w:cs="Arial"/>
                <w:b/>
                <w:sz w:val="24"/>
                <w:szCs w:val="24"/>
                <w:lang w:eastAsia="ru-RU"/>
              </w:rPr>
              <w:t>Чел</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b/>
                <w:sz w:val="24"/>
                <w:szCs w:val="24"/>
                <w:lang w:eastAsia="ru-RU"/>
              </w:rPr>
            </w:pPr>
            <w:r w:rsidRPr="008E7FFC">
              <w:rPr>
                <w:rFonts w:ascii="Arial" w:eastAsia="Times New Roman" w:hAnsi="Arial" w:cs="Arial"/>
                <w:b/>
                <w:sz w:val="24"/>
                <w:szCs w:val="24"/>
                <w:lang w:eastAsia="ru-RU"/>
              </w:rPr>
              <w:t>% от общего числа педагогов</w:t>
            </w:r>
          </w:p>
        </w:tc>
      </w:tr>
      <w:tr w:rsidR="007C1062" w:rsidRPr="008E7FFC" w:rsidTr="007C1062">
        <w:trPr>
          <w:trHeight w:val="252"/>
        </w:trPr>
        <w:tc>
          <w:tcPr>
            <w:tcW w:w="2088"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rPr>
                <w:rFonts w:ascii="Arial" w:eastAsia="Times New Roman" w:hAnsi="Arial" w:cs="Arial"/>
                <w:sz w:val="24"/>
                <w:szCs w:val="24"/>
                <w:lang w:eastAsia="ru-RU"/>
              </w:rPr>
            </w:pPr>
            <w:proofErr w:type="spellStart"/>
            <w:proofErr w:type="gramStart"/>
            <w:r w:rsidRPr="008E7FFC">
              <w:rPr>
                <w:rFonts w:ascii="Arial" w:eastAsia="Times New Roman" w:hAnsi="Arial" w:cs="Arial"/>
                <w:sz w:val="24"/>
                <w:szCs w:val="24"/>
                <w:lang w:eastAsia="ru-RU"/>
              </w:rPr>
              <w:t>ИКТ-технологии</w:t>
            </w:r>
            <w:proofErr w:type="spellEnd"/>
            <w:proofErr w:type="gramEnd"/>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sidRPr="008E7FFC">
              <w:rPr>
                <w:rFonts w:ascii="Arial" w:eastAsia="Times New Roman" w:hAnsi="Arial" w:cs="Arial"/>
                <w:sz w:val="24"/>
                <w:szCs w:val="24"/>
                <w:lang w:eastAsia="ru-RU"/>
              </w:rPr>
              <w:t>7</w:t>
            </w:r>
            <w:r>
              <w:rPr>
                <w:rFonts w:ascii="Arial" w:eastAsia="Times New Roman" w:hAnsi="Arial" w:cs="Arial"/>
                <w:sz w:val="24"/>
                <w:szCs w:val="24"/>
                <w:lang w:eastAsia="ru-RU"/>
              </w:rPr>
              <w:t>1</w:t>
            </w:r>
            <w:r w:rsidRPr="008E7FFC">
              <w:rPr>
                <w:rFonts w:ascii="Arial" w:eastAsia="Times New Roman" w:hAnsi="Arial" w:cs="Arial"/>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sidRPr="008E7FFC">
              <w:rPr>
                <w:rFonts w:ascii="Arial" w:eastAsia="Times New Roman" w:hAnsi="Arial" w:cs="Arial"/>
                <w:sz w:val="24"/>
                <w:szCs w:val="24"/>
                <w:lang w:eastAsia="ru-RU"/>
              </w:rPr>
              <w:t>7</w:t>
            </w:r>
            <w:r>
              <w:rPr>
                <w:rFonts w:ascii="Arial" w:eastAsia="Times New Roman" w:hAnsi="Arial" w:cs="Arial"/>
                <w:sz w:val="24"/>
                <w:szCs w:val="24"/>
                <w:lang w:eastAsia="ru-RU"/>
              </w:rPr>
              <w:t>1</w:t>
            </w:r>
            <w:r w:rsidRPr="008E7FFC">
              <w:rPr>
                <w:rFonts w:ascii="Arial" w:eastAsia="Times New Roman" w:hAnsi="Arial" w:cs="Arial"/>
                <w:sz w:val="24"/>
                <w:szCs w:val="24"/>
                <w:lang w:eastAsia="ru-RU"/>
              </w:rPr>
              <w:t>%</w:t>
            </w:r>
          </w:p>
        </w:tc>
      </w:tr>
      <w:tr w:rsidR="007C1062" w:rsidRPr="008E7FFC" w:rsidTr="007C1062">
        <w:trPr>
          <w:trHeight w:val="161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Интерактивные (развитие </w:t>
            </w:r>
            <w:r w:rsidRPr="008E7FFC">
              <w:rPr>
                <w:rFonts w:ascii="Arial" w:eastAsia="Times New Roman" w:hAnsi="Arial" w:cs="Arial"/>
                <w:sz w:val="24"/>
                <w:szCs w:val="24"/>
                <w:lang w:eastAsia="ru-RU"/>
              </w:rPr>
              <w:t>критического мышления, дискуссии, дебаты, тренинги</w:t>
            </w:r>
            <w:r>
              <w:rPr>
                <w:rFonts w:ascii="Arial" w:eastAsia="Times New Roman" w:hAnsi="Arial" w:cs="Arial"/>
                <w:sz w:val="24"/>
                <w:szCs w:val="24"/>
                <w:lang w:eastAsia="ru-RU"/>
              </w:rPr>
              <w:t xml:space="preserve"> и др.</w:t>
            </w:r>
            <w:r w:rsidRPr="008E7FFC">
              <w:rPr>
                <w:rFonts w:ascii="Arial" w:eastAsia="Times New Roman" w:hAnsi="Arial" w:cs="Arial"/>
                <w:sz w:val="24"/>
                <w:szCs w:val="24"/>
                <w:lang w:eastAsia="ru-RU"/>
              </w:rPr>
              <w:t>)</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sidRPr="008E7FFC">
              <w:rPr>
                <w:rFonts w:ascii="Arial" w:eastAsia="Times New Roman" w:hAnsi="Arial" w:cs="Arial"/>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sidRPr="008E7FFC">
              <w:rPr>
                <w:rFonts w:ascii="Arial" w:eastAsia="Times New Roman" w:hAnsi="Arial" w:cs="Arial"/>
                <w:sz w:val="24"/>
                <w:szCs w:val="24"/>
                <w:lang w:eastAsia="ru-RU"/>
              </w:rPr>
              <w:t>100%</w:t>
            </w:r>
          </w:p>
        </w:tc>
      </w:tr>
      <w:tr w:rsidR="007C1062" w:rsidRPr="008E7FFC" w:rsidTr="007C1062">
        <w:trPr>
          <w:trHeight w:val="1091"/>
        </w:trPr>
        <w:tc>
          <w:tcPr>
            <w:tcW w:w="2088"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rPr>
                <w:rFonts w:ascii="Arial" w:eastAsia="Times New Roman" w:hAnsi="Arial" w:cs="Arial"/>
                <w:sz w:val="24"/>
                <w:szCs w:val="24"/>
                <w:lang w:eastAsia="ru-RU"/>
              </w:rPr>
            </w:pPr>
            <w:proofErr w:type="gramStart"/>
            <w:r w:rsidRPr="008E7FFC">
              <w:rPr>
                <w:rFonts w:ascii="Arial" w:eastAsia="Times New Roman" w:hAnsi="Arial" w:cs="Arial"/>
                <w:sz w:val="24"/>
                <w:szCs w:val="24"/>
                <w:lang w:eastAsia="ru-RU"/>
              </w:rPr>
              <w:t>Проектно-исследовательские</w:t>
            </w:r>
            <w:proofErr w:type="gramEnd"/>
            <w:r w:rsidRPr="008E7FFC">
              <w:rPr>
                <w:rFonts w:ascii="Arial" w:eastAsia="Times New Roman" w:hAnsi="Arial" w:cs="Arial"/>
                <w:sz w:val="24"/>
                <w:szCs w:val="24"/>
                <w:lang w:eastAsia="ru-RU"/>
              </w:rPr>
              <w:t xml:space="preserve"> (в том числе кейс-метод, метод проектов)</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sidRPr="008E7FFC">
              <w:rPr>
                <w:rFonts w:ascii="Arial" w:eastAsia="Times New Roman" w:hAnsi="Arial" w:cs="Arial"/>
                <w:sz w:val="24"/>
                <w:szCs w:val="24"/>
                <w:lang w:eastAsia="ru-RU"/>
              </w:rPr>
              <w:t>7</w:t>
            </w:r>
            <w:r>
              <w:rPr>
                <w:rFonts w:ascii="Arial" w:eastAsia="Times New Roman" w:hAnsi="Arial" w:cs="Arial"/>
                <w:sz w:val="24"/>
                <w:szCs w:val="24"/>
                <w:lang w:eastAsia="ru-RU"/>
              </w:rPr>
              <w:t>1</w:t>
            </w:r>
            <w:r w:rsidRPr="008E7FFC">
              <w:rPr>
                <w:rFonts w:ascii="Arial" w:eastAsia="Times New Roman" w:hAnsi="Arial" w:cs="Arial"/>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7C1062" w:rsidRPr="008E7FFC" w:rsidRDefault="007C1062" w:rsidP="00E05522">
            <w:pPr>
              <w:spacing w:after="0" w:line="240" w:lineRule="auto"/>
              <w:jc w:val="center"/>
              <w:rPr>
                <w:rFonts w:ascii="Arial" w:eastAsia="Times New Roman" w:hAnsi="Arial" w:cs="Arial"/>
                <w:sz w:val="24"/>
                <w:szCs w:val="24"/>
                <w:lang w:eastAsia="ru-RU"/>
              </w:rPr>
            </w:pPr>
            <w:r w:rsidRPr="008E7FFC">
              <w:rPr>
                <w:rFonts w:ascii="Arial" w:eastAsia="Times New Roman" w:hAnsi="Arial" w:cs="Arial"/>
                <w:sz w:val="24"/>
                <w:szCs w:val="24"/>
                <w:lang w:eastAsia="ru-RU"/>
              </w:rPr>
              <w:t>7</w:t>
            </w:r>
            <w:r>
              <w:rPr>
                <w:rFonts w:ascii="Arial" w:eastAsia="Times New Roman" w:hAnsi="Arial" w:cs="Arial"/>
                <w:sz w:val="24"/>
                <w:szCs w:val="24"/>
                <w:lang w:eastAsia="ru-RU"/>
              </w:rPr>
              <w:t>1</w:t>
            </w:r>
            <w:r w:rsidRPr="008E7FFC">
              <w:rPr>
                <w:rFonts w:ascii="Arial" w:eastAsia="Times New Roman" w:hAnsi="Arial" w:cs="Arial"/>
                <w:sz w:val="24"/>
                <w:szCs w:val="24"/>
                <w:lang w:eastAsia="ru-RU"/>
              </w:rPr>
              <w:t>%</w:t>
            </w:r>
          </w:p>
        </w:tc>
      </w:tr>
    </w:tbl>
    <w:p w:rsidR="007C1062" w:rsidRPr="001A3E5C" w:rsidRDefault="007C1062" w:rsidP="007C1062">
      <w:pPr>
        <w:spacing w:after="0" w:line="240" w:lineRule="auto"/>
        <w:rPr>
          <w:rFonts w:ascii="Arial" w:eastAsia="Times New Roman" w:hAnsi="Arial" w:cs="Arial"/>
          <w:sz w:val="24"/>
          <w:szCs w:val="24"/>
          <w:lang w:eastAsia="ru-RU"/>
        </w:rPr>
      </w:pPr>
    </w:p>
    <w:p w:rsidR="007C1062" w:rsidRDefault="007C1062" w:rsidP="000F1C8D">
      <w:pPr>
        <w:jc w:val="center"/>
        <w:rPr>
          <w:rFonts w:ascii="Arial" w:hAnsi="Arial" w:cs="Arial"/>
          <w:sz w:val="24"/>
          <w:szCs w:val="24"/>
        </w:rPr>
      </w:pPr>
    </w:p>
    <w:p w:rsidR="000F1C8D" w:rsidRDefault="000F1C8D" w:rsidP="000F1C8D">
      <w:pPr>
        <w:jc w:val="center"/>
        <w:rPr>
          <w:rFonts w:ascii="Arial" w:hAnsi="Arial" w:cs="Arial"/>
          <w:sz w:val="24"/>
          <w:szCs w:val="24"/>
        </w:rPr>
      </w:pPr>
    </w:p>
    <w:p w:rsidR="000F1C8D" w:rsidRDefault="000F1C8D" w:rsidP="000F1C8D">
      <w:pPr>
        <w:jc w:val="center"/>
        <w:rPr>
          <w:rFonts w:ascii="Arial" w:hAnsi="Arial" w:cs="Arial"/>
          <w:sz w:val="24"/>
          <w:szCs w:val="24"/>
        </w:rPr>
      </w:pPr>
    </w:p>
    <w:p w:rsidR="000F1C8D" w:rsidRDefault="000F1C8D" w:rsidP="000F1C8D">
      <w:pPr>
        <w:rPr>
          <w:rFonts w:ascii="Arial" w:hAnsi="Arial" w:cs="Arial"/>
          <w:sz w:val="24"/>
          <w:szCs w:val="24"/>
        </w:rPr>
      </w:pPr>
    </w:p>
    <w:p w:rsidR="000F1C8D" w:rsidRDefault="000F1C8D" w:rsidP="000F1C8D"/>
    <w:p w:rsidR="00A553B9" w:rsidRPr="001172F2" w:rsidRDefault="00A553B9" w:rsidP="00A553B9">
      <w:pPr>
        <w:shd w:val="clear" w:color="auto" w:fill="FFFFFF" w:themeFill="background1"/>
        <w:spacing w:after="0"/>
        <w:ind w:firstLine="567"/>
        <w:jc w:val="center"/>
        <w:rPr>
          <w:rFonts w:ascii="Times New Roman" w:hAnsi="Times New Roman" w:cs="Times New Roman"/>
          <w:b/>
          <w:sz w:val="28"/>
          <w:szCs w:val="28"/>
          <w:shd w:val="clear" w:color="auto" w:fill="FFFFFF" w:themeFill="background1"/>
        </w:rPr>
      </w:pPr>
      <w:r w:rsidRPr="001172F2">
        <w:rPr>
          <w:rFonts w:ascii="Times New Roman" w:hAnsi="Times New Roman" w:cs="Times New Roman"/>
          <w:b/>
          <w:sz w:val="28"/>
          <w:szCs w:val="28"/>
          <w:shd w:val="clear" w:color="auto" w:fill="FFFFFF" w:themeFill="background1"/>
        </w:rPr>
        <w:lastRenderedPageBreak/>
        <w:t>Самоанализ деятельности МКОУ ДОД «Дом детского творчества» по направлению работа с молодежью за 2012-2015 год.</w:t>
      </w:r>
    </w:p>
    <w:p w:rsidR="00A553B9" w:rsidRDefault="00A553B9" w:rsidP="00A553B9">
      <w:pPr>
        <w:shd w:val="clear" w:color="auto" w:fill="FFFFFF" w:themeFill="background1"/>
        <w:spacing w:after="0"/>
        <w:ind w:firstLine="567"/>
        <w:jc w:val="both"/>
        <w:rPr>
          <w:rFonts w:ascii="Times New Roman" w:hAnsi="Times New Roman" w:cs="Times New Roman"/>
          <w:sz w:val="28"/>
          <w:szCs w:val="28"/>
          <w:shd w:val="clear" w:color="auto" w:fill="FFFFFF" w:themeFill="background1"/>
        </w:rPr>
      </w:pPr>
    </w:p>
    <w:p w:rsidR="00A553B9" w:rsidRPr="005F13E9" w:rsidRDefault="00A553B9" w:rsidP="00A553B9">
      <w:pPr>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5F13E9">
        <w:rPr>
          <w:rFonts w:ascii="Times New Roman" w:hAnsi="Times New Roman" w:cs="Times New Roman"/>
          <w:sz w:val="28"/>
          <w:szCs w:val="28"/>
          <w:shd w:val="clear" w:color="auto" w:fill="FFFFFF" w:themeFill="background1"/>
        </w:rPr>
        <w:t>Молодежь составляет примерно треть от  населения всей планеты, и именно она займет со временем ведущие позиции как в экономике и полити</w:t>
      </w:r>
      <w:r w:rsidRPr="005F13E9">
        <w:rPr>
          <w:rFonts w:ascii="Times New Roman" w:hAnsi="Times New Roman" w:cs="Times New Roman"/>
          <w:sz w:val="28"/>
          <w:szCs w:val="28"/>
          <w:shd w:val="clear" w:color="auto" w:fill="FFFFFF" w:themeFill="background1"/>
        </w:rPr>
        <w:softHyphen/>
        <w:t xml:space="preserve">ке, так и в социальной, духовной сферах общества. </w:t>
      </w:r>
    </w:p>
    <w:p w:rsidR="00A553B9" w:rsidRPr="005F13E9" w:rsidRDefault="00A553B9" w:rsidP="00A553B9">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5F13E9">
        <w:rPr>
          <w:rFonts w:ascii="Times New Roman" w:hAnsi="Times New Roman" w:cs="Times New Roman"/>
          <w:sz w:val="28"/>
          <w:szCs w:val="28"/>
          <w:shd w:val="clear" w:color="auto" w:fill="FFFFFF" w:themeFill="background1"/>
        </w:rPr>
        <w:t xml:space="preserve">Дополнительное образование  играет  в  воспитании молодежи  важную роль, ведь  </w:t>
      </w:r>
      <w:r w:rsidRPr="005F13E9">
        <w:rPr>
          <w:rFonts w:ascii="Times New Roman" w:hAnsi="Times New Roman" w:cs="Times New Roman"/>
          <w:sz w:val="28"/>
          <w:szCs w:val="28"/>
          <w:shd w:val="clear" w:color="auto" w:fill="FFFFFF"/>
        </w:rPr>
        <w:t xml:space="preserve">в  соответствии с Концепцией </w:t>
      </w:r>
      <w:r w:rsidRPr="005F13E9">
        <w:rPr>
          <w:rStyle w:val="apple-converted-space"/>
          <w:rFonts w:ascii="Times New Roman" w:hAnsi="Times New Roman" w:cs="Times New Roman"/>
          <w:sz w:val="28"/>
          <w:szCs w:val="28"/>
          <w:shd w:val="clear" w:color="auto" w:fill="FFFFFF"/>
        </w:rPr>
        <w:t> </w:t>
      </w:r>
      <w:r w:rsidRPr="005F13E9">
        <w:rPr>
          <w:rFonts w:ascii="Times New Roman" w:hAnsi="Times New Roman" w:cs="Times New Roman"/>
          <w:sz w:val="28"/>
          <w:szCs w:val="28"/>
          <w:shd w:val="clear" w:color="auto" w:fill="FFFFFF"/>
        </w:rPr>
        <w:t>развития</w:t>
      </w:r>
      <w:r w:rsidRPr="005F13E9">
        <w:rPr>
          <w:rStyle w:val="apple-converted-space"/>
          <w:rFonts w:ascii="Times New Roman" w:hAnsi="Times New Roman" w:cs="Times New Roman"/>
          <w:sz w:val="28"/>
          <w:szCs w:val="28"/>
          <w:shd w:val="clear" w:color="auto" w:fill="FFFFFF"/>
        </w:rPr>
        <w:t xml:space="preserve">  </w:t>
      </w:r>
      <w:r w:rsidRPr="005F13E9">
        <w:rPr>
          <w:rFonts w:ascii="Times New Roman" w:hAnsi="Times New Roman" w:cs="Times New Roman"/>
          <w:bCs/>
          <w:sz w:val="28"/>
          <w:szCs w:val="28"/>
          <w:shd w:val="clear" w:color="auto" w:fill="FFFFFF"/>
        </w:rPr>
        <w:t>дополнительн</w:t>
      </w:r>
      <w:r w:rsidRPr="005F13E9">
        <w:rPr>
          <w:rFonts w:ascii="Times New Roman" w:hAnsi="Times New Roman" w:cs="Times New Roman"/>
          <w:bCs/>
          <w:sz w:val="28"/>
          <w:szCs w:val="28"/>
          <w:shd w:val="clear" w:color="auto" w:fill="FFFFFF"/>
        </w:rPr>
        <w:t>о</w:t>
      </w:r>
      <w:r w:rsidRPr="005F13E9">
        <w:rPr>
          <w:rFonts w:ascii="Times New Roman" w:hAnsi="Times New Roman" w:cs="Times New Roman"/>
          <w:bCs/>
          <w:sz w:val="28"/>
          <w:szCs w:val="28"/>
          <w:shd w:val="clear" w:color="auto" w:fill="FFFFFF"/>
        </w:rPr>
        <w:t>го</w:t>
      </w:r>
      <w:r w:rsidRPr="005F13E9">
        <w:rPr>
          <w:rStyle w:val="apple-converted-space"/>
          <w:rFonts w:ascii="Times New Roman" w:hAnsi="Times New Roman" w:cs="Times New Roman"/>
          <w:sz w:val="28"/>
          <w:szCs w:val="28"/>
          <w:shd w:val="clear" w:color="auto" w:fill="FFFFFF"/>
        </w:rPr>
        <w:t> </w:t>
      </w:r>
      <w:r w:rsidRPr="005F13E9">
        <w:rPr>
          <w:rFonts w:ascii="Times New Roman" w:hAnsi="Times New Roman" w:cs="Times New Roman"/>
          <w:bCs/>
          <w:sz w:val="28"/>
          <w:szCs w:val="28"/>
          <w:shd w:val="clear" w:color="auto" w:fill="FFFFFF"/>
        </w:rPr>
        <w:t>образования</w:t>
      </w:r>
      <w:r w:rsidRPr="005F13E9">
        <w:rPr>
          <w:rStyle w:val="apple-converted-space"/>
          <w:rFonts w:ascii="Times New Roman" w:hAnsi="Times New Roman" w:cs="Times New Roman"/>
          <w:sz w:val="28"/>
          <w:szCs w:val="28"/>
          <w:shd w:val="clear" w:color="auto" w:fill="FFFFFF"/>
        </w:rPr>
        <w:t> </w:t>
      </w:r>
      <w:r w:rsidRPr="005F13E9">
        <w:rPr>
          <w:rFonts w:ascii="Times New Roman" w:hAnsi="Times New Roman" w:cs="Times New Roman"/>
          <w:sz w:val="28"/>
          <w:szCs w:val="28"/>
          <w:shd w:val="clear" w:color="auto" w:fill="FFFFFF"/>
        </w:rPr>
        <w:t>детей</w:t>
      </w:r>
      <w:r w:rsidRPr="005F13E9">
        <w:rPr>
          <w:rStyle w:val="apple-converted-space"/>
          <w:rFonts w:ascii="Times New Roman" w:hAnsi="Times New Roman" w:cs="Times New Roman"/>
          <w:sz w:val="28"/>
          <w:szCs w:val="28"/>
          <w:shd w:val="clear" w:color="auto" w:fill="FFFFFF"/>
        </w:rPr>
        <w:t> </w:t>
      </w:r>
      <w:r w:rsidRPr="005F13E9">
        <w:rPr>
          <w:rFonts w:ascii="Times New Roman" w:hAnsi="Times New Roman" w:cs="Times New Roman"/>
          <w:sz w:val="28"/>
          <w:szCs w:val="28"/>
          <w:shd w:val="clear" w:color="auto" w:fill="FFFFFF"/>
        </w:rPr>
        <w:t xml:space="preserve">принятой  в 2014 году   именно  оно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социально-экономического статуса семей.  </w:t>
      </w:r>
    </w:p>
    <w:p w:rsidR="00A553B9" w:rsidRPr="005F13E9" w:rsidRDefault="00A553B9" w:rsidP="00A553B9">
      <w:pPr>
        <w:pStyle w:val="a8"/>
        <w:spacing w:before="0" w:beforeAutospacing="0" w:after="0" w:afterAutospacing="0"/>
        <w:ind w:firstLine="567"/>
        <w:jc w:val="both"/>
        <w:rPr>
          <w:sz w:val="28"/>
          <w:szCs w:val="28"/>
        </w:rPr>
      </w:pPr>
      <w:r w:rsidRPr="005F13E9">
        <w:rPr>
          <w:sz w:val="28"/>
          <w:szCs w:val="28"/>
        </w:rPr>
        <w:t>Для    организации  работы МКОУ ДОД «Дом детского творчества» в направлении «Работа с молодежью»  в  2011  году внесены изменения в У</w:t>
      </w:r>
      <w:r w:rsidRPr="005F13E9">
        <w:rPr>
          <w:sz w:val="28"/>
          <w:szCs w:val="28"/>
        </w:rPr>
        <w:t>с</w:t>
      </w:r>
      <w:r w:rsidRPr="005F13E9">
        <w:rPr>
          <w:sz w:val="28"/>
          <w:szCs w:val="28"/>
        </w:rPr>
        <w:t xml:space="preserve">тав  МКОУ ДОД «Дом детского творчества», для расширения  возрастного диапазона  посещающих  объединения (до 30 лет).  </w:t>
      </w:r>
    </w:p>
    <w:p w:rsidR="00A553B9" w:rsidRPr="005F13E9" w:rsidRDefault="00A553B9" w:rsidP="00A553B9">
      <w:pPr>
        <w:pStyle w:val="a8"/>
        <w:spacing w:before="0" w:beforeAutospacing="0" w:after="0" w:afterAutospacing="0"/>
        <w:ind w:firstLine="567"/>
        <w:jc w:val="both"/>
        <w:rPr>
          <w:sz w:val="28"/>
          <w:szCs w:val="28"/>
        </w:rPr>
      </w:pPr>
      <w:r w:rsidRPr="005F13E9">
        <w:rPr>
          <w:sz w:val="28"/>
          <w:szCs w:val="28"/>
        </w:rPr>
        <w:t xml:space="preserve">После этого  частично  изменены  общеобразовательные программы уже  действующих объединений,  такие  как  изостудия «Радуга», «Математический клуб» в  которых  смогли  заниматься  молодые люди  с целью </w:t>
      </w:r>
      <w:proofErr w:type="spellStart"/>
      <w:r w:rsidRPr="005F13E9">
        <w:rPr>
          <w:sz w:val="28"/>
          <w:szCs w:val="28"/>
        </w:rPr>
        <w:t>допр</w:t>
      </w:r>
      <w:r w:rsidRPr="005F13E9">
        <w:rPr>
          <w:sz w:val="28"/>
          <w:szCs w:val="28"/>
        </w:rPr>
        <w:t>о</w:t>
      </w:r>
      <w:r w:rsidRPr="005F13E9">
        <w:rPr>
          <w:sz w:val="28"/>
          <w:szCs w:val="28"/>
        </w:rPr>
        <w:t>фессиональной</w:t>
      </w:r>
      <w:proofErr w:type="spellEnd"/>
      <w:r w:rsidRPr="005F13E9">
        <w:rPr>
          <w:sz w:val="28"/>
          <w:szCs w:val="28"/>
        </w:rPr>
        <w:t xml:space="preserve">  подготовки  перед поступлением в ВУЗы. </w:t>
      </w:r>
    </w:p>
    <w:p w:rsidR="00A553B9" w:rsidRPr="005F13E9" w:rsidRDefault="00A553B9" w:rsidP="00A553B9">
      <w:pPr>
        <w:pStyle w:val="a8"/>
        <w:spacing w:before="0" w:beforeAutospacing="0" w:after="0" w:afterAutospacing="0"/>
        <w:ind w:firstLine="567"/>
        <w:jc w:val="both"/>
        <w:rPr>
          <w:sz w:val="28"/>
          <w:szCs w:val="28"/>
        </w:rPr>
      </w:pPr>
      <w:r w:rsidRPr="005F13E9">
        <w:rPr>
          <w:sz w:val="28"/>
          <w:szCs w:val="28"/>
        </w:rPr>
        <w:t>С целью  привлечения молодежи  к занятиям в объединениях ДДТ  и</w:t>
      </w:r>
      <w:r w:rsidRPr="005F13E9">
        <w:rPr>
          <w:sz w:val="28"/>
          <w:szCs w:val="28"/>
        </w:rPr>
        <w:t>с</w:t>
      </w:r>
      <w:r w:rsidRPr="005F13E9">
        <w:rPr>
          <w:sz w:val="28"/>
          <w:szCs w:val="28"/>
        </w:rPr>
        <w:t>пользуются новые формы работы  с  молодежью.   Они нашли отражение  при разработке и внедрении   новых общеобразовательных  программ.</w:t>
      </w:r>
    </w:p>
    <w:p w:rsidR="00A553B9" w:rsidRPr="005F13E9" w:rsidRDefault="00A553B9" w:rsidP="00A553B9">
      <w:pPr>
        <w:pStyle w:val="a8"/>
        <w:spacing w:before="0" w:beforeAutospacing="0" w:after="0" w:afterAutospacing="0"/>
        <w:ind w:firstLine="567"/>
        <w:jc w:val="both"/>
        <w:rPr>
          <w:sz w:val="28"/>
          <w:szCs w:val="28"/>
        </w:rPr>
      </w:pPr>
      <w:r w:rsidRPr="005F13E9">
        <w:rPr>
          <w:sz w:val="28"/>
          <w:szCs w:val="28"/>
        </w:rPr>
        <w:t>Все  реализуемые  программы  для  подростков  и  молодежи можно ра</w:t>
      </w:r>
      <w:r w:rsidRPr="005F13E9">
        <w:rPr>
          <w:sz w:val="28"/>
          <w:szCs w:val="28"/>
        </w:rPr>
        <w:t>з</w:t>
      </w:r>
      <w:r w:rsidRPr="005F13E9">
        <w:rPr>
          <w:sz w:val="28"/>
          <w:szCs w:val="28"/>
        </w:rPr>
        <w:t xml:space="preserve">делить на две группы: от 14 до 18 лет и от 18 до 30 лет.   </w:t>
      </w:r>
    </w:p>
    <w:p w:rsidR="00A553B9" w:rsidRPr="005F13E9" w:rsidRDefault="00A553B9" w:rsidP="00A553B9">
      <w:pPr>
        <w:tabs>
          <w:tab w:val="left" w:pos="3375"/>
        </w:tabs>
        <w:spacing w:after="0" w:line="240" w:lineRule="auto"/>
        <w:ind w:firstLine="567"/>
        <w:jc w:val="both"/>
        <w:rPr>
          <w:rFonts w:ascii="Times New Roman" w:hAnsi="Times New Roman" w:cs="Times New Roman"/>
          <w:sz w:val="28"/>
          <w:szCs w:val="28"/>
        </w:rPr>
      </w:pPr>
      <w:r w:rsidRPr="005F13E9">
        <w:rPr>
          <w:rFonts w:ascii="Times New Roman" w:hAnsi="Times New Roman" w:cs="Times New Roman"/>
          <w:sz w:val="28"/>
          <w:szCs w:val="28"/>
        </w:rPr>
        <w:t>Для   молодежи  в возрасте от 14 до 18 лет   в  2012 учебном  году открыто   объединение    клуб «Парус».  Его  посещают  подростки,  и мол</w:t>
      </w:r>
      <w:r w:rsidRPr="005F13E9">
        <w:rPr>
          <w:rFonts w:ascii="Times New Roman" w:hAnsi="Times New Roman" w:cs="Times New Roman"/>
          <w:sz w:val="28"/>
          <w:szCs w:val="28"/>
        </w:rPr>
        <w:t>о</w:t>
      </w:r>
      <w:r w:rsidRPr="005F13E9">
        <w:rPr>
          <w:rFonts w:ascii="Times New Roman" w:hAnsi="Times New Roman" w:cs="Times New Roman"/>
          <w:sz w:val="28"/>
          <w:szCs w:val="28"/>
        </w:rPr>
        <w:t xml:space="preserve">дежь которые учатся  в  </w:t>
      </w:r>
      <w:proofErr w:type="spellStart"/>
      <w:r w:rsidRPr="005F13E9">
        <w:rPr>
          <w:rFonts w:ascii="Times New Roman" w:hAnsi="Times New Roman" w:cs="Times New Roman"/>
          <w:sz w:val="28"/>
          <w:szCs w:val="28"/>
        </w:rPr>
        <w:t>Мокроусовской</w:t>
      </w:r>
      <w:proofErr w:type="spellEnd"/>
      <w:r w:rsidRPr="005F13E9">
        <w:rPr>
          <w:rFonts w:ascii="Times New Roman" w:hAnsi="Times New Roman" w:cs="Times New Roman"/>
          <w:sz w:val="28"/>
          <w:szCs w:val="28"/>
        </w:rPr>
        <w:t xml:space="preserve"> вечерней школе. Большинство ребят находятся в социально-опасном  положении или состоят на учете в комиссии по делам несовершеннолетних.  Программа  клуба  привлекает  ребят к осознанному выбору досуга, формированию коммуникативной культуры, разв</w:t>
      </w:r>
      <w:r w:rsidRPr="005F13E9">
        <w:rPr>
          <w:rFonts w:ascii="Times New Roman" w:hAnsi="Times New Roman" w:cs="Times New Roman"/>
          <w:sz w:val="28"/>
          <w:szCs w:val="28"/>
        </w:rPr>
        <w:t>и</w:t>
      </w:r>
      <w:r w:rsidRPr="005F13E9">
        <w:rPr>
          <w:rFonts w:ascii="Times New Roman" w:hAnsi="Times New Roman" w:cs="Times New Roman"/>
          <w:sz w:val="28"/>
          <w:szCs w:val="28"/>
        </w:rPr>
        <w:t>тию  чувства ответственности за  свои поступки.</w:t>
      </w:r>
    </w:p>
    <w:p w:rsidR="00A553B9" w:rsidRPr="005F13E9" w:rsidRDefault="00A553B9" w:rsidP="00A553B9">
      <w:pPr>
        <w:tabs>
          <w:tab w:val="left" w:pos="3375"/>
        </w:tabs>
        <w:spacing w:after="0" w:line="240" w:lineRule="auto"/>
        <w:ind w:firstLine="567"/>
        <w:jc w:val="both"/>
        <w:rPr>
          <w:rFonts w:ascii="Times New Roman" w:hAnsi="Times New Roman" w:cs="Times New Roman"/>
          <w:sz w:val="28"/>
          <w:szCs w:val="28"/>
        </w:rPr>
      </w:pPr>
      <w:r w:rsidRPr="005F13E9">
        <w:rPr>
          <w:rFonts w:ascii="Times New Roman" w:hAnsi="Times New Roman" w:cs="Times New Roman"/>
          <w:sz w:val="28"/>
          <w:szCs w:val="28"/>
        </w:rPr>
        <w:t>Так же в 2012 году в ДДТ было дополнительно установлено 7 компь</w:t>
      </w:r>
      <w:r w:rsidRPr="005F13E9">
        <w:rPr>
          <w:rFonts w:ascii="Times New Roman" w:hAnsi="Times New Roman" w:cs="Times New Roman"/>
          <w:sz w:val="28"/>
          <w:szCs w:val="28"/>
        </w:rPr>
        <w:t>ю</w:t>
      </w:r>
      <w:r w:rsidRPr="005F13E9">
        <w:rPr>
          <w:rFonts w:ascii="Times New Roman" w:hAnsi="Times New Roman" w:cs="Times New Roman"/>
          <w:sz w:val="28"/>
          <w:szCs w:val="28"/>
        </w:rPr>
        <w:t>теров,  каждый из них был подключен к сети Интернет, открыто  объединение  «Компьютерная азбука».  А  в  2013 начало работу объединение «</w:t>
      </w:r>
      <w:proofErr w:type="spellStart"/>
      <w:r w:rsidRPr="005F13E9">
        <w:rPr>
          <w:rFonts w:ascii="Times New Roman" w:hAnsi="Times New Roman" w:cs="Times New Roman"/>
          <w:sz w:val="28"/>
          <w:szCs w:val="28"/>
        </w:rPr>
        <w:t>И</w:t>
      </w:r>
      <w:r w:rsidRPr="005F13E9">
        <w:rPr>
          <w:rFonts w:ascii="Times New Roman" w:hAnsi="Times New Roman" w:cs="Times New Roman"/>
          <w:sz w:val="28"/>
          <w:szCs w:val="28"/>
        </w:rPr>
        <w:t>н</w:t>
      </w:r>
      <w:r w:rsidRPr="005F13E9">
        <w:rPr>
          <w:rFonts w:ascii="Times New Roman" w:hAnsi="Times New Roman" w:cs="Times New Roman"/>
          <w:sz w:val="28"/>
          <w:szCs w:val="28"/>
        </w:rPr>
        <w:t>фознайка</w:t>
      </w:r>
      <w:proofErr w:type="spellEnd"/>
      <w:r w:rsidRPr="005F13E9">
        <w:rPr>
          <w:rFonts w:ascii="Times New Roman" w:hAnsi="Times New Roman" w:cs="Times New Roman"/>
          <w:sz w:val="28"/>
          <w:szCs w:val="28"/>
        </w:rPr>
        <w:t xml:space="preserve">». </w:t>
      </w:r>
    </w:p>
    <w:p w:rsidR="00A553B9" w:rsidRPr="005F13E9" w:rsidRDefault="00A553B9" w:rsidP="00A553B9">
      <w:pPr>
        <w:tabs>
          <w:tab w:val="left" w:pos="3375"/>
        </w:tabs>
        <w:spacing w:after="0" w:line="240" w:lineRule="auto"/>
        <w:ind w:firstLine="567"/>
        <w:jc w:val="both"/>
        <w:rPr>
          <w:rFonts w:ascii="Times New Roman" w:hAnsi="Times New Roman" w:cs="Times New Roman"/>
          <w:sz w:val="28"/>
          <w:szCs w:val="28"/>
        </w:rPr>
      </w:pPr>
      <w:r w:rsidRPr="005F13E9">
        <w:rPr>
          <w:rFonts w:ascii="Times New Roman" w:hAnsi="Times New Roman" w:cs="Times New Roman"/>
          <w:sz w:val="28"/>
          <w:szCs w:val="28"/>
        </w:rPr>
        <w:t>В  2012  году, совместно с территориальной  избирательной  комиссией начал работу «Клуб молодого избирателя».  При проведении занятий испол</w:t>
      </w:r>
      <w:r w:rsidRPr="005F13E9">
        <w:rPr>
          <w:rFonts w:ascii="Times New Roman" w:hAnsi="Times New Roman" w:cs="Times New Roman"/>
          <w:sz w:val="28"/>
          <w:szCs w:val="28"/>
        </w:rPr>
        <w:t>ь</w:t>
      </w:r>
      <w:r w:rsidRPr="005F13E9">
        <w:rPr>
          <w:rFonts w:ascii="Times New Roman" w:hAnsi="Times New Roman" w:cs="Times New Roman"/>
          <w:sz w:val="28"/>
          <w:szCs w:val="28"/>
        </w:rPr>
        <w:t xml:space="preserve">зуются  тренинги, ролевые и деловые игры.  </w:t>
      </w:r>
    </w:p>
    <w:p w:rsidR="00A553B9" w:rsidRPr="005F13E9" w:rsidRDefault="00A553B9" w:rsidP="00A553B9">
      <w:pPr>
        <w:pStyle w:val="a3"/>
        <w:ind w:firstLine="480"/>
        <w:jc w:val="both"/>
        <w:rPr>
          <w:rFonts w:ascii="Times New Roman" w:hAnsi="Times New Roman" w:cs="Times New Roman"/>
          <w:sz w:val="28"/>
          <w:szCs w:val="28"/>
        </w:rPr>
      </w:pPr>
      <w:r w:rsidRPr="005F13E9">
        <w:rPr>
          <w:rFonts w:ascii="Times New Roman" w:hAnsi="Times New Roman" w:cs="Times New Roman"/>
          <w:sz w:val="28"/>
          <w:szCs w:val="28"/>
        </w:rPr>
        <w:lastRenderedPageBreak/>
        <w:t xml:space="preserve">Объединение «Возрождение» созданное в 2013 году на базе </w:t>
      </w:r>
      <w:proofErr w:type="spellStart"/>
      <w:r w:rsidRPr="005F13E9">
        <w:rPr>
          <w:rFonts w:ascii="Times New Roman" w:hAnsi="Times New Roman" w:cs="Times New Roman"/>
          <w:sz w:val="28"/>
          <w:szCs w:val="28"/>
        </w:rPr>
        <w:t>Рассветской</w:t>
      </w:r>
      <w:proofErr w:type="spellEnd"/>
      <w:r w:rsidRPr="005F13E9">
        <w:rPr>
          <w:rFonts w:ascii="Times New Roman" w:hAnsi="Times New Roman" w:cs="Times New Roman"/>
          <w:sz w:val="28"/>
          <w:szCs w:val="28"/>
        </w:rPr>
        <w:t xml:space="preserve"> школы формирует у старшеклассников  историческую память через теа</w:t>
      </w:r>
      <w:r w:rsidRPr="005F13E9">
        <w:rPr>
          <w:rFonts w:ascii="Times New Roman" w:hAnsi="Times New Roman" w:cs="Times New Roman"/>
          <w:sz w:val="28"/>
          <w:szCs w:val="28"/>
        </w:rPr>
        <w:t>т</w:t>
      </w:r>
      <w:r w:rsidRPr="005F13E9">
        <w:rPr>
          <w:rFonts w:ascii="Times New Roman" w:hAnsi="Times New Roman" w:cs="Times New Roman"/>
          <w:sz w:val="28"/>
          <w:szCs w:val="28"/>
        </w:rPr>
        <w:t>ральные миниатюры, творческие конкурсы, исторические вечера. Так же она способствует  формированию духовности, нравственности, воспитанию с</w:t>
      </w:r>
      <w:r w:rsidRPr="005F13E9">
        <w:rPr>
          <w:rFonts w:ascii="Times New Roman" w:hAnsi="Times New Roman" w:cs="Times New Roman"/>
          <w:sz w:val="28"/>
          <w:szCs w:val="28"/>
        </w:rPr>
        <w:t>о</w:t>
      </w:r>
      <w:r w:rsidRPr="005F13E9">
        <w:rPr>
          <w:rFonts w:ascii="Times New Roman" w:hAnsi="Times New Roman" w:cs="Times New Roman"/>
          <w:sz w:val="28"/>
          <w:szCs w:val="28"/>
        </w:rPr>
        <w:t xml:space="preserve">циально-активной личности. </w:t>
      </w:r>
    </w:p>
    <w:p w:rsidR="00A553B9" w:rsidRPr="005F13E9" w:rsidRDefault="00A553B9" w:rsidP="00A553B9">
      <w:pPr>
        <w:spacing w:after="0" w:line="240" w:lineRule="auto"/>
        <w:ind w:firstLine="709"/>
        <w:jc w:val="both"/>
        <w:rPr>
          <w:rFonts w:ascii="Times New Roman" w:eastAsia="Times New Roman" w:hAnsi="Times New Roman" w:cs="Times New Roman"/>
          <w:color w:val="000000"/>
          <w:kern w:val="36"/>
          <w:sz w:val="28"/>
          <w:szCs w:val="28"/>
          <w:lang w:eastAsia="ru-RU"/>
        </w:rPr>
      </w:pPr>
      <w:r w:rsidRPr="005F13E9">
        <w:rPr>
          <w:rFonts w:ascii="Times New Roman" w:hAnsi="Times New Roman" w:cs="Times New Roman"/>
          <w:sz w:val="28"/>
          <w:szCs w:val="28"/>
        </w:rPr>
        <w:t>Объединение «Школьное лесничество» тесно взаимодействует с  ле</w:t>
      </w:r>
      <w:r w:rsidRPr="005F13E9">
        <w:rPr>
          <w:rFonts w:ascii="Times New Roman" w:hAnsi="Times New Roman" w:cs="Times New Roman"/>
          <w:sz w:val="28"/>
          <w:szCs w:val="28"/>
        </w:rPr>
        <w:t>с</w:t>
      </w:r>
      <w:r w:rsidRPr="005F13E9">
        <w:rPr>
          <w:rFonts w:ascii="Times New Roman" w:hAnsi="Times New Roman" w:cs="Times New Roman"/>
          <w:sz w:val="28"/>
          <w:szCs w:val="28"/>
        </w:rPr>
        <w:t xml:space="preserve">хозом. </w:t>
      </w:r>
      <w:r w:rsidRPr="005F13E9">
        <w:rPr>
          <w:rFonts w:ascii="Times New Roman" w:eastAsia="Times New Roman" w:hAnsi="Times New Roman" w:cs="Times New Roman"/>
          <w:sz w:val="28"/>
          <w:szCs w:val="28"/>
          <w:lang w:eastAsia="ru-RU"/>
        </w:rPr>
        <w:t xml:space="preserve">  </w:t>
      </w:r>
      <w:r w:rsidRPr="005F13E9">
        <w:rPr>
          <w:rFonts w:ascii="Times New Roman" w:eastAsia="Times New Roman" w:hAnsi="Times New Roman" w:cs="Times New Roman"/>
          <w:color w:val="000000"/>
          <w:kern w:val="36"/>
          <w:sz w:val="28"/>
          <w:szCs w:val="28"/>
          <w:lang w:eastAsia="ru-RU"/>
        </w:rPr>
        <w:t>Практические умения и теоретические знания, которые  получают  учащиеся  в  ходе обучения в объединении,   становятся  хорошей мотивационной основой для обучения предметам естественнонаучного цикла, дал</w:t>
      </w:r>
      <w:r w:rsidRPr="005F13E9">
        <w:rPr>
          <w:rFonts w:ascii="Times New Roman" w:eastAsia="Times New Roman" w:hAnsi="Times New Roman" w:cs="Times New Roman"/>
          <w:color w:val="000000"/>
          <w:kern w:val="36"/>
          <w:sz w:val="28"/>
          <w:szCs w:val="28"/>
          <w:lang w:eastAsia="ru-RU"/>
        </w:rPr>
        <w:t>ь</w:t>
      </w:r>
      <w:r w:rsidRPr="005F13E9">
        <w:rPr>
          <w:rFonts w:ascii="Times New Roman" w:eastAsia="Times New Roman" w:hAnsi="Times New Roman" w:cs="Times New Roman"/>
          <w:color w:val="000000"/>
          <w:kern w:val="36"/>
          <w:sz w:val="28"/>
          <w:szCs w:val="28"/>
          <w:lang w:eastAsia="ru-RU"/>
        </w:rPr>
        <w:t>нейших исследований подобного плана, а также профессиональной ориент</w:t>
      </w:r>
      <w:r w:rsidRPr="005F13E9">
        <w:rPr>
          <w:rFonts w:ascii="Times New Roman" w:eastAsia="Times New Roman" w:hAnsi="Times New Roman" w:cs="Times New Roman"/>
          <w:color w:val="000000"/>
          <w:kern w:val="36"/>
          <w:sz w:val="28"/>
          <w:szCs w:val="28"/>
          <w:lang w:eastAsia="ru-RU"/>
        </w:rPr>
        <w:t>а</w:t>
      </w:r>
      <w:r w:rsidRPr="005F13E9">
        <w:rPr>
          <w:rFonts w:ascii="Times New Roman" w:eastAsia="Times New Roman" w:hAnsi="Times New Roman" w:cs="Times New Roman"/>
          <w:color w:val="000000"/>
          <w:kern w:val="36"/>
          <w:sz w:val="28"/>
          <w:szCs w:val="28"/>
          <w:lang w:eastAsia="ru-RU"/>
        </w:rPr>
        <w:t>ции старших школьников.</w:t>
      </w:r>
      <w:r w:rsidRPr="005F13E9">
        <w:rPr>
          <w:rFonts w:ascii="Times New Roman" w:eastAsia="Times New Roman" w:hAnsi="Times New Roman" w:cs="Times New Roman"/>
          <w:sz w:val="28"/>
          <w:szCs w:val="28"/>
          <w:lang w:eastAsia="ru-RU"/>
        </w:rPr>
        <w:t xml:space="preserve">  Данная программа в 2014 году  заняла 1 место в региональном  этапе </w:t>
      </w:r>
      <w:r w:rsidRPr="005F13E9">
        <w:rPr>
          <w:rFonts w:ascii="Times New Roman" w:eastAsia="Times New Roman" w:hAnsi="Times New Roman" w:cs="Times New Roman"/>
          <w:sz w:val="28"/>
          <w:szCs w:val="28"/>
          <w:lang w:val="en-US" w:eastAsia="ru-RU"/>
        </w:rPr>
        <w:t>XI</w:t>
      </w:r>
      <w:r w:rsidRPr="005F13E9">
        <w:rPr>
          <w:rFonts w:ascii="Times New Roman" w:eastAsia="Times New Roman" w:hAnsi="Times New Roman" w:cs="Times New Roman"/>
          <w:sz w:val="28"/>
          <w:szCs w:val="28"/>
          <w:lang w:eastAsia="ru-RU"/>
        </w:rPr>
        <w:t xml:space="preserve">  Всероссийского конкурса  дополнительных  общ</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образовательных программ  в номинации  «Естественнонаучная  направле</w:t>
      </w:r>
      <w:r w:rsidRPr="005F13E9">
        <w:rPr>
          <w:rFonts w:ascii="Times New Roman" w:eastAsia="Times New Roman" w:hAnsi="Times New Roman" w:cs="Times New Roman"/>
          <w:sz w:val="28"/>
          <w:szCs w:val="28"/>
          <w:lang w:eastAsia="ru-RU"/>
        </w:rPr>
        <w:t>н</w:t>
      </w:r>
      <w:r w:rsidRPr="005F13E9">
        <w:rPr>
          <w:rFonts w:ascii="Times New Roman" w:eastAsia="Times New Roman" w:hAnsi="Times New Roman" w:cs="Times New Roman"/>
          <w:sz w:val="28"/>
          <w:szCs w:val="28"/>
          <w:lang w:eastAsia="ru-RU"/>
        </w:rPr>
        <w:t xml:space="preserve">ность». </w:t>
      </w:r>
    </w:p>
    <w:p w:rsidR="00A553B9" w:rsidRPr="005F13E9" w:rsidRDefault="00A553B9" w:rsidP="00A553B9">
      <w:pPr>
        <w:pStyle w:val="a8"/>
        <w:spacing w:before="0" w:beforeAutospacing="0" w:after="0" w:afterAutospacing="0"/>
        <w:ind w:firstLine="567"/>
        <w:jc w:val="both"/>
        <w:rPr>
          <w:sz w:val="28"/>
          <w:szCs w:val="28"/>
        </w:rPr>
      </w:pPr>
      <w:r w:rsidRPr="005F13E9">
        <w:rPr>
          <w:sz w:val="28"/>
          <w:szCs w:val="28"/>
        </w:rPr>
        <w:t xml:space="preserve">В  рамках  реализации  проекта «Академия РОСТА»  с  2014-2015 </w:t>
      </w:r>
      <w:proofErr w:type="spellStart"/>
      <w:r w:rsidRPr="005F13E9">
        <w:rPr>
          <w:sz w:val="28"/>
          <w:szCs w:val="28"/>
        </w:rPr>
        <w:t>уч</w:t>
      </w:r>
      <w:proofErr w:type="spellEnd"/>
      <w:r w:rsidRPr="005F13E9">
        <w:rPr>
          <w:sz w:val="28"/>
          <w:szCs w:val="28"/>
        </w:rPr>
        <w:t>. года в МКОУ ДОД «Дом детского творчества»  внедряются программы «Будущий Я», «Созидательный Я», «Семья Я», «Социальный Я»,  «Школа будущ</w:t>
      </w:r>
      <w:r w:rsidRPr="005F13E9">
        <w:rPr>
          <w:sz w:val="28"/>
          <w:szCs w:val="28"/>
        </w:rPr>
        <w:t>е</w:t>
      </w:r>
      <w:r w:rsidRPr="005F13E9">
        <w:rPr>
          <w:sz w:val="28"/>
          <w:szCs w:val="28"/>
        </w:rPr>
        <w:t>го избирателя», «Школа лидера».  Эти авторские программы адаптируются к условиям  реализации,  частично варьируется  нагрузка и содержание пр</w:t>
      </w:r>
      <w:r w:rsidRPr="005F13E9">
        <w:rPr>
          <w:sz w:val="28"/>
          <w:szCs w:val="28"/>
        </w:rPr>
        <w:t>о</w:t>
      </w:r>
      <w:r w:rsidRPr="005F13E9">
        <w:rPr>
          <w:sz w:val="28"/>
          <w:szCs w:val="28"/>
        </w:rPr>
        <w:t xml:space="preserve">грамм.  </w:t>
      </w:r>
    </w:p>
    <w:p w:rsidR="00A553B9" w:rsidRPr="005F13E9" w:rsidRDefault="00A553B9" w:rsidP="00A553B9">
      <w:pPr>
        <w:pStyle w:val="a8"/>
        <w:spacing w:before="0" w:beforeAutospacing="0" w:after="0" w:afterAutospacing="0"/>
        <w:ind w:firstLine="567"/>
        <w:jc w:val="both"/>
        <w:rPr>
          <w:sz w:val="28"/>
          <w:szCs w:val="28"/>
        </w:rPr>
      </w:pPr>
      <w:proofErr w:type="gramStart"/>
      <w:r w:rsidRPr="005F13E9">
        <w:rPr>
          <w:sz w:val="28"/>
          <w:szCs w:val="28"/>
        </w:rPr>
        <w:t>Реализация  дополнительных образовательных программ проекта  «Ак</w:t>
      </w:r>
      <w:r w:rsidRPr="005F13E9">
        <w:rPr>
          <w:sz w:val="28"/>
          <w:szCs w:val="28"/>
        </w:rPr>
        <w:t>а</w:t>
      </w:r>
      <w:r w:rsidRPr="005F13E9">
        <w:rPr>
          <w:sz w:val="28"/>
          <w:szCs w:val="28"/>
        </w:rPr>
        <w:t>демия Роста» создает условия  для формирования у учащихся компетенции, предусмотренных  Программой  развития образования, их содержание  с</w:t>
      </w:r>
      <w:r w:rsidRPr="005F13E9">
        <w:rPr>
          <w:sz w:val="28"/>
          <w:szCs w:val="28"/>
        </w:rPr>
        <w:t>о</w:t>
      </w:r>
      <w:r w:rsidRPr="005F13E9">
        <w:rPr>
          <w:sz w:val="28"/>
          <w:szCs w:val="28"/>
        </w:rPr>
        <w:t xml:space="preserve">гласуется с основными направлениями  областной ведомственной целевой программы «Развитие воспитательной компоненты в общеобразовательных учреждения на 2014-2015 гг.». </w:t>
      </w:r>
      <w:proofErr w:type="gramEnd"/>
    </w:p>
    <w:p w:rsidR="00A553B9" w:rsidRPr="005F13E9" w:rsidRDefault="00A553B9" w:rsidP="00A553B9">
      <w:pPr>
        <w:pStyle w:val="a8"/>
        <w:spacing w:before="0" w:beforeAutospacing="0" w:after="0" w:afterAutospacing="0"/>
        <w:ind w:firstLine="567"/>
        <w:jc w:val="both"/>
        <w:rPr>
          <w:sz w:val="28"/>
          <w:szCs w:val="28"/>
        </w:rPr>
      </w:pPr>
      <w:r w:rsidRPr="005F13E9">
        <w:rPr>
          <w:sz w:val="28"/>
          <w:szCs w:val="28"/>
        </w:rPr>
        <w:t>Для  молодежи от 18 до 30 лет  в  Доме детского творчества  реализую</w:t>
      </w:r>
      <w:r w:rsidRPr="005F13E9">
        <w:rPr>
          <w:sz w:val="28"/>
          <w:szCs w:val="28"/>
        </w:rPr>
        <w:t>т</w:t>
      </w:r>
      <w:r w:rsidRPr="005F13E9">
        <w:rPr>
          <w:sz w:val="28"/>
          <w:szCs w:val="28"/>
        </w:rPr>
        <w:t>ся следующие  программы.</w:t>
      </w:r>
    </w:p>
    <w:p w:rsidR="00A553B9" w:rsidRPr="005F13E9" w:rsidRDefault="00A553B9" w:rsidP="00A553B9">
      <w:pPr>
        <w:pStyle w:val="a3"/>
        <w:ind w:firstLine="480"/>
        <w:jc w:val="both"/>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 xml:space="preserve"> С  2012  года  внедряется  программа «Менеджер по кадрам и делопр</w:t>
      </w:r>
      <w:r w:rsidRPr="005F13E9">
        <w:rPr>
          <w:rFonts w:ascii="Times New Roman" w:eastAsia="Times New Roman" w:hAnsi="Times New Roman" w:cs="Times New Roman"/>
          <w:sz w:val="28"/>
          <w:szCs w:val="28"/>
          <w:lang w:eastAsia="ru-RU"/>
        </w:rPr>
        <w:t>о</w:t>
      </w:r>
      <w:r w:rsidRPr="005F13E9">
        <w:rPr>
          <w:rFonts w:ascii="Times New Roman" w:eastAsia="Times New Roman" w:hAnsi="Times New Roman" w:cs="Times New Roman"/>
          <w:sz w:val="28"/>
          <w:szCs w:val="28"/>
          <w:lang w:eastAsia="ru-RU"/>
        </w:rPr>
        <w:t>изводству». Эта  программа знакомит молодых людей с основными видами деятельности, реализуемыми специалистом кадровой службы и предста</w:t>
      </w:r>
      <w:r w:rsidRPr="005F13E9">
        <w:rPr>
          <w:rFonts w:ascii="Times New Roman" w:eastAsia="Times New Roman" w:hAnsi="Times New Roman" w:cs="Times New Roman"/>
          <w:sz w:val="28"/>
          <w:szCs w:val="28"/>
          <w:lang w:eastAsia="ru-RU"/>
        </w:rPr>
        <w:t>в</w:t>
      </w:r>
      <w:r w:rsidRPr="005F13E9">
        <w:rPr>
          <w:rFonts w:ascii="Times New Roman" w:eastAsia="Times New Roman" w:hAnsi="Times New Roman" w:cs="Times New Roman"/>
          <w:sz w:val="28"/>
          <w:szCs w:val="28"/>
          <w:lang w:eastAsia="ru-RU"/>
        </w:rPr>
        <w:t>ляющими собой исследовательскую, моделирующую, управленческую раб</w:t>
      </w:r>
      <w:r w:rsidRPr="005F13E9">
        <w:rPr>
          <w:rFonts w:ascii="Times New Roman" w:eastAsia="Times New Roman" w:hAnsi="Times New Roman" w:cs="Times New Roman"/>
          <w:sz w:val="28"/>
          <w:szCs w:val="28"/>
          <w:lang w:eastAsia="ru-RU"/>
        </w:rPr>
        <w:t>о</w:t>
      </w:r>
      <w:r w:rsidRPr="005F13E9">
        <w:rPr>
          <w:rFonts w:ascii="Times New Roman" w:eastAsia="Times New Roman" w:hAnsi="Times New Roman" w:cs="Times New Roman"/>
          <w:sz w:val="28"/>
          <w:szCs w:val="28"/>
          <w:lang w:eastAsia="ru-RU"/>
        </w:rPr>
        <w:t>ту с кадрами предприятия.</w:t>
      </w:r>
    </w:p>
    <w:p w:rsidR="00A553B9" w:rsidRPr="005F13E9" w:rsidRDefault="00A553B9" w:rsidP="00A553B9">
      <w:pPr>
        <w:pStyle w:val="a3"/>
        <w:ind w:firstLine="480"/>
        <w:jc w:val="both"/>
        <w:rPr>
          <w:rFonts w:ascii="Times New Roman" w:hAnsi="Times New Roman" w:cs="Times New Roman"/>
          <w:sz w:val="28"/>
          <w:szCs w:val="28"/>
        </w:rPr>
      </w:pPr>
      <w:r w:rsidRPr="005F13E9">
        <w:rPr>
          <w:rFonts w:ascii="Times New Roman" w:hAnsi="Times New Roman" w:cs="Times New Roman"/>
          <w:sz w:val="28"/>
          <w:szCs w:val="28"/>
        </w:rPr>
        <w:t xml:space="preserve">Так же в 2012 году  начал работу  клуб «Молодая семья». На занятиях клуба рассматриваются вопросы детско-родительских отношений, изучаются методы и приемы  воспитания, оказывается  </w:t>
      </w:r>
      <w:proofErr w:type="spellStart"/>
      <w:r w:rsidRPr="005F13E9">
        <w:rPr>
          <w:rFonts w:ascii="Times New Roman" w:hAnsi="Times New Roman" w:cs="Times New Roman"/>
          <w:sz w:val="28"/>
          <w:szCs w:val="28"/>
        </w:rPr>
        <w:t>психолого</w:t>
      </w:r>
      <w:proofErr w:type="spellEnd"/>
      <w:r w:rsidRPr="005F13E9">
        <w:rPr>
          <w:rFonts w:ascii="Times New Roman" w:hAnsi="Times New Roman" w:cs="Times New Roman"/>
          <w:sz w:val="28"/>
          <w:szCs w:val="28"/>
        </w:rPr>
        <w:t xml:space="preserve"> - педагогическая помощь родителям в воспитании малышей, разрабатываются технологии соц</w:t>
      </w:r>
      <w:r w:rsidRPr="005F13E9">
        <w:rPr>
          <w:rFonts w:ascii="Times New Roman" w:hAnsi="Times New Roman" w:cs="Times New Roman"/>
          <w:sz w:val="28"/>
          <w:szCs w:val="28"/>
        </w:rPr>
        <w:t>и</w:t>
      </w:r>
      <w:r w:rsidRPr="005F13E9">
        <w:rPr>
          <w:rFonts w:ascii="Times New Roman" w:hAnsi="Times New Roman" w:cs="Times New Roman"/>
          <w:sz w:val="28"/>
          <w:szCs w:val="28"/>
        </w:rPr>
        <w:t xml:space="preserve">ально - значимой  деятельности с молодыми семьями. </w:t>
      </w:r>
    </w:p>
    <w:p w:rsidR="00A553B9" w:rsidRPr="005F13E9" w:rsidRDefault="00A553B9" w:rsidP="00A553B9">
      <w:pPr>
        <w:pStyle w:val="a3"/>
        <w:ind w:firstLine="480"/>
        <w:jc w:val="both"/>
        <w:rPr>
          <w:rFonts w:ascii="Times New Roman" w:hAnsi="Times New Roman" w:cs="Times New Roman"/>
          <w:sz w:val="28"/>
          <w:szCs w:val="28"/>
        </w:rPr>
      </w:pPr>
      <w:r w:rsidRPr="005F13E9">
        <w:rPr>
          <w:rFonts w:ascii="Times New Roman" w:hAnsi="Times New Roman" w:cs="Times New Roman"/>
          <w:sz w:val="28"/>
          <w:szCs w:val="28"/>
        </w:rPr>
        <w:t>Экспериментальная программа «Мастерица»,  разработанная  в 2012 г</w:t>
      </w:r>
      <w:r w:rsidRPr="005F13E9">
        <w:rPr>
          <w:rFonts w:ascii="Times New Roman" w:hAnsi="Times New Roman" w:cs="Times New Roman"/>
          <w:sz w:val="28"/>
          <w:szCs w:val="28"/>
        </w:rPr>
        <w:t>о</w:t>
      </w:r>
      <w:r w:rsidRPr="005F13E9">
        <w:rPr>
          <w:rFonts w:ascii="Times New Roman" w:hAnsi="Times New Roman" w:cs="Times New Roman"/>
          <w:sz w:val="28"/>
          <w:szCs w:val="28"/>
        </w:rPr>
        <w:t>ду, в реализации которой принимают участие  мамы и дочки для организации совместного творчества и досуга, укрепления  взаимоотношений между н</w:t>
      </w:r>
      <w:r w:rsidRPr="005F13E9">
        <w:rPr>
          <w:rFonts w:ascii="Times New Roman" w:hAnsi="Times New Roman" w:cs="Times New Roman"/>
          <w:sz w:val="28"/>
          <w:szCs w:val="28"/>
        </w:rPr>
        <w:t>и</w:t>
      </w:r>
      <w:r w:rsidRPr="005F13E9">
        <w:rPr>
          <w:rFonts w:ascii="Times New Roman" w:hAnsi="Times New Roman" w:cs="Times New Roman"/>
          <w:sz w:val="28"/>
          <w:szCs w:val="28"/>
        </w:rPr>
        <w:t>ми.</w:t>
      </w:r>
    </w:p>
    <w:p w:rsidR="00A553B9" w:rsidRPr="005F13E9" w:rsidRDefault="00A553B9" w:rsidP="00A553B9">
      <w:pPr>
        <w:pStyle w:val="a3"/>
        <w:ind w:firstLine="480"/>
        <w:jc w:val="both"/>
        <w:rPr>
          <w:rFonts w:ascii="Times New Roman" w:hAnsi="Times New Roman" w:cs="Times New Roman"/>
          <w:sz w:val="28"/>
          <w:szCs w:val="28"/>
        </w:rPr>
      </w:pPr>
      <w:r w:rsidRPr="005F13E9">
        <w:rPr>
          <w:rFonts w:ascii="Times New Roman" w:hAnsi="Times New Roman" w:cs="Times New Roman"/>
          <w:sz w:val="28"/>
          <w:szCs w:val="28"/>
        </w:rPr>
        <w:lastRenderedPageBreak/>
        <w:t xml:space="preserve">Для  учащихся   филиала  Мокроусовского промышленного техникума с  2012 года  работает объединение  «Увлекательное вязание». На его занятиях  девушки  знакомятся с историей вязания, изготовляют интересные поделки для себя, своих друзей и близких. </w:t>
      </w:r>
    </w:p>
    <w:p w:rsidR="00A553B9" w:rsidRPr="005F13E9" w:rsidRDefault="00A553B9" w:rsidP="00A553B9">
      <w:pPr>
        <w:pStyle w:val="a3"/>
        <w:ind w:firstLine="480"/>
        <w:jc w:val="both"/>
        <w:rPr>
          <w:rFonts w:ascii="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 xml:space="preserve"> </w:t>
      </w:r>
      <w:r w:rsidRPr="005F13E9">
        <w:rPr>
          <w:rFonts w:ascii="Times New Roman" w:hAnsi="Times New Roman" w:cs="Times New Roman"/>
          <w:sz w:val="28"/>
          <w:szCs w:val="28"/>
        </w:rPr>
        <w:t>В  2013 году так же  начало работу объединение «Географическое и эк</w:t>
      </w:r>
      <w:r w:rsidRPr="005F13E9">
        <w:rPr>
          <w:rFonts w:ascii="Times New Roman" w:hAnsi="Times New Roman" w:cs="Times New Roman"/>
          <w:sz w:val="28"/>
          <w:szCs w:val="28"/>
        </w:rPr>
        <w:t>о</w:t>
      </w:r>
      <w:r w:rsidRPr="005F13E9">
        <w:rPr>
          <w:rFonts w:ascii="Times New Roman" w:hAnsi="Times New Roman" w:cs="Times New Roman"/>
          <w:sz w:val="28"/>
          <w:szCs w:val="28"/>
        </w:rPr>
        <w:t xml:space="preserve">логическое краеведение».  Его особенностью является </w:t>
      </w:r>
      <w:r w:rsidRPr="005F13E9">
        <w:rPr>
          <w:rFonts w:ascii="Times New Roman" w:hAnsi="Times New Roman" w:cs="Times New Roman"/>
          <w:sz w:val="28"/>
          <w:szCs w:val="28"/>
          <w:lang w:eastAsia="ru-RU"/>
        </w:rPr>
        <w:t xml:space="preserve"> решение  проблемы   непрерывной  связи  основ науки с практикой, жизнью, окружающей мол</w:t>
      </w:r>
      <w:r w:rsidRPr="005F13E9">
        <w:rPr>
          <w:rFonts w:ascii="Times New Roman" w:hAnsi="Times New Roman" w:cs="Times New Roman"/>
          <w:sz w:val="28"/>
          <w:szCs w:val="28"/>
          <w:lang w:eastAsia="ru-RU"/>
        </w:rPr>
        <w:t>о</w:t>
      </w:r>
      <w:r w:rsidRPr="005F13E9">
        <w:rPr>
          <w:rFonts w:ascii="Times New Roman" w:hAnsi="Times New Roman" w:cs="Times New Roman"/>
          <w:sz w:val="28"/>
          <w:szCs w:val="28"/>
          <w:lang w:eastAsia="ru-RU"/>
        </w:rPr>
        <w:t>дежью действительностью.</w:t>
      </w:r>
    </w:p>
    <w:p w:rsidR="00A553B9" w:rsidRPr="005F13E9" w:rsidRDefault="00A553B9" w:rsidP="00A553B9">
      <w:pPr>
        <w:pStyle w:val="a8"/>
        <w:spacing w:before="0" w:beforeAutospacing="0" w:after="0" w:afterAutospacing="0"/>
        <w:ind w:firstLine="567"/>
        <w:jc w:val="both"/>
        <w:rPr>
          <w:sz w:val="28"/>
          <w:szCs w:val="28"/>
        </w:rPr>
      </w:pPr>
      <w:r w:rsidRPr="005F13E9">
        <w:rPr>
          <w:sz w:val="28"/>
          <w:szCs w:val="28"/>
        </w:rPr>
        <w:t>В  2014-2015 году  открылось  объединение «Литературная гостиная». На  ее занятиях  учащиеся филиала промышленного техникума приобщаются к чтению  и  воспроизведению художественной литературы.</w:t>
      </w:r>
    </w:p>
    <w:p w:rsidR="00A553B9" w:rsidRPr="005F13E9" w:rsidRDefault="00A553B9" w:rsidP="00A553B9">
      <w:pPr>
        <w:spacing w:after="0" w:line="240" w:lineRule="auto"/>
        <w:ind w:firstLine="708"/>
        <w:jc w:val="both"/>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Методической службой Дома детского творчества разработана система психолого-педагогической диагностики по интересам, которая включает: ежегодный опрос учащихся, педагогов, родителей; тестирование развития специальных способностей; определение готовности и области интересов вновь поступающего ребенка; определение интересов и других</w:t>
      </w:r>
      <w:r>
        <w:rPr>
          <w:rFonts w:ascii="Times New Roman" w:eastAsia="Times New Roman" w:hAnsi="Times New Roman" w:cs="Times New Roman"/>
          <w:sz w:val="28"/>
          <w:szCs w:val="28"/>
          <w:lang w:eastAsia="ru-RU"/>
        </w:rPr>
        <w:t xml:space="preserve"> показателей для дифференциации </w:t>
      </w:r>
      <w:r>
        <w:rPr>
          <w:rFonts w:ascii="Times New Roman" w:eastAsia="Times New Roman" w:hAnsi="Times New Roman" w:cs="Times New Roman"/>
          <w:b/>
          <w:sz w:val="28"/>
          <w:szCs w:val="28"/>
          <w:lang w:eastAsia="ru-RU"/>
        </w:rPr>
        <w:t>(</w:t>
      </w:r>
      <w:r w:rsidRPr="00EE7F01">
        <w:rPr>
          <w:rFonts w:ascii="Times New Roman" w:eastAsia="Times New Roman" w:hAnsi="Times New Roman" w:cs="Times New Roman"/>
          <w:b/>
          <w:sz w:val="28"/>
          <w:szCs w:val="28"/>
          <w:lang w:eastAsia="ru-RU"/>
        </w:rPr>
        <w:t>Приложение 1)</w:t>
      </w:r>
      <w:r>
        <w:rPr>
          <w:rFonts w:ascii="Times New Roman" w:eastAsia="Times New Roman" w:hAnsi="Times New Roman" w:cs="Times New Roman"/>
          <w:b/>
          <w:sz w:val="28"/>
          <w:szCs w:val="28"/>
          <w:lang w:eastAsia="ru-RU"/>
        </w:rPr>
        <w:t>.</w:t>
      </w:r>
    </w:p>
    <w:p w:rsidR="00A553B9" w:rsidRPr="005F13E9" w:rsidRDefault="00A553B9" w:rsidP="00A553B9">
      <w:pPr>
        <w:spacing w:after="0" w:line="240" w:lineRule="auto"/>
        <w:ind w:firstLine="708"/>
        <w:jc w:val="both"/>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При контроле знаний дифференциация углубляется и переходит в и</w:t>
      </w:r>
      <w:r w:rsidRPr="005F13E9">
        <w:rPr>
          <w:rFonts w:ascii="Times New Roman" w:eastAsia="Times New Roman" w:hAnsi="Times New Roman" w:cs="Times New Roman"/>
          <w:sz w:val="28"/>
          <w:szCs w:val="28"/>
          <w:lang w:eastAsia="ru-RU"/>
        </w:rPr>
        <w:t>н</w:t>
      </w:r>
      <w:r w:rsidRPr="005F13E9">
        <w:rPr>
          <w:rFonts w:ascii="Times New Roman" w:eastAsia="Times New Roman" w:hAnsi="Times New Roman" w:cs="Times New Roman"/>
          <w:sz w:val="28"/>
          <w:szCs w:val="28"/>
          <w:lang w:eastAsia="ru-RU"/>
        </w:rPr>
        <w:t>дивидуализацию обучения, когда педагоги выбирают способы, приемы, темп обучения, обусловленный индивидуальными особенностями детей, что позволяет адаптировать содержание, методы, формы к индивидуальным особенностям каждого ученика, следить за его продвижением в обучении, вносить необходимую коррекцию. Эта технология широко используется в объ</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 xml:space="preserve">динениях технической, художественной, </w:t>
      </w:r>
      <w:proofErr w:type="spellStart"/>
      <w:proofErr w:type="gramStart"/>
      <w:r w:rsidRPr="005F13E9">
        <w:rPr>
          <w:rFonts w:ascii="Times New Roman" w:eastAsia="Times New Roman" w:hAnsi="Times New Roman" w:cs="Times New Roman"/>
          <w:sz w:val="28"/>
          <w:szCs w:val="28"/>
          <w:lang w:eastAsia="ru-RU"/>
        </w:rPr>
        <w:t>естественно-научной</w:t>
      </w:r>
      <w:proofErr w:type="spellEnd"/>
      <w:proofErr w:type="gramEnd"/>
      <w:r w:rsidRPr="005F13E9">
        <w:rPr>
          <w:rFonts w:ascii="Times New Roman" w:eastAsia="Times New Roman" w:hAnsi="Times New Roman" w:cs="Times New Roman"/>
          <w:sz w:val="28"/>
          <w:szCs w:val="28"/>
          <w:lang w:eastAsia="ru-RU"/>
        </w:rPr>
        <w:t xml:space="preserve"> направленн</w:t>
      </w:r>
      <w:r w:rsidRPr="005F13E9">
        <w:rPr>
          <w:rFonts w:ascii="Times New Roman" w:eastAsia="Times New Roman" w:hAnsi="Times New Roman" w:cs="Times New Roman"/>
          <w:sz w:val="28"/>
          <w:szCs w:val="28"/>
          <w:lang w:eastAsia="ru-RU"/>
        </w:rPr>
        <w:t>о</w:t>
      </w:r>
      <w:r w:rsidRPr="005F13E9">
        <w:rPr>
          <w:rFonts w:ascii="Times New Roman" w:eastAsia="Times New Roman" w:hAnsi="Times New Roman" w:cs="Times New Roman"/>
          <w:sz w:val="28"/>
          <w:szCs w:val="28"/>
          <w:lang w:eastAsia="ru-RU"/>
        </w:rPr>
        <w:t>сти: «</w:t>
      </w:r>
      <w:proofErr w:type="spellStart"/>
      <w:r w:rsidRPr="005F13E9">
        <w:rPr>
          <w:rFonts w:ascii="Times New Roman" w:eastAsia="Times New Roman" w:hAnsi="Times New Roman" w:cs="Times New Roman"/>
          <w:sz w:val="28"/>
          <w:szCs w:val="28"/>
          <w:lang w:eastAsia="ru-RU"/>
        </w:rPr>
        <w:t>Инфознайка</w:t>
      </w:r>
      <w:proofErr w:type="spellEnd"/>
      <w:r w:rsidRPr="005F13E9">
        <w:rPr>
          <w:rFonts w:ascii="Times New Roman" w:eastAsia="Times New Roman" w:hAnsi="Times New Roman" w:cs="Times New Roman"/>
          <w:sz w:val="28"/>
          <w:szCs w:val="28"/>
          <w:lang w:eastAsia="ru-RU"/>
        </w:rPr>
        <w:t>», «Географическое и экологическое краеведение», «Иссл</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дователь», «Фантазия» и другие.</w:t>
      </w:r>
    </w:p>
    <w:p w:rsidR="00A553B9" w:rsidRPr="005F13E9" w:rsidRDefault="00A553B9" w:rsidP="00A553B9">
      <w:pPr>
        <w:spacing w:after="0" w:line="240" w:lineRule="auto"/>
        <w:ind w:firstLine="708"/>
        <w:jc w:val="both"/>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В нашей практике широко используются групповые технологии, пре</w:t>
      </w:r>
      <w:r w:rsidRPr="005F13E9">
        <w:rPr>
          <w:rFonts w:ascii="Times New Roman" w:eastAsia="Times New Roman" w:hAnsi="Times New Roman" w:cs="Times New Roman"/>
          <w:sz w:val="28"/>
          <w:szCs w:val="28"/>
          <w:lang w:eastAsia="ru-RU"/>
        </w:rPr>
        <w:t>д</w:t>
      </w:r>
      <w:r w:rsidRPr="005F13E9">
        <w:rPr>
          <w:rFonts w:ascii="Times New Roman" w:eastAsia="Times New Roman" w:hAnsi="Times New Roman" w:cs="Times New Roman"/>
          <w:sz w:val="28"/>
          <w:szCs w:val="28"/>
          <w:lang w:eastAsia="ru-RU"/>
        </w:rPr>
        <w:t xml:space="preserve">полагающие организацию совместных действий, коммуникацию, общение, взаимопомощь, </w:t>
      </w:r>
      <w:proofErr w:type="spellStart"/>
      <w:r w:rsidRPr="005F13E9">
        <w:rPr>
          <w:rFonts w:ascii="Times New Roman" w:eastAsia="Times New Roman" w:hAnsi="Times New Roman" w:cs="Times New Roman"/>
          <w:sz w:val="28"/>
          <w:szCs w:val="28"/>
          <w:lang w:eastAsia="ru-RU"/>
        </w:rPr>
        <w:t>взаимокоррекцию</w:t>
      </w:r>
      <w:proofErr w:type="spellEnd"/>
      <w:r w:rsidRPr="005F13E9">
        <w:rPr>
          <w:rFonts w:ascii="Times New Roman" w:eastAsia="Times New Roman" w:hAnsi="Times New Roman" w:cs="Times New Roman"/>
          <w:sz w:val="28"/>
          <w:szCs w:val="28"/>
          <w:lang w:eastAsia="ru-RU"/>
        </w:rPr>
        <w:t>. Обучение осуществляем путем общения в динамических группах, когда каждый учит каждого, а педагог выполняет различные функции: контролирует, отвечает на вопросы, оказывает помощь. Эта технология часто используется на этапе закрепления изученного мат</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риала во многих детских объединениях ДДТ независимо от направления де</w:t>
      </w:r>
      <w:r w:rsidRPr="005F13E9">
        <w:rPr>
          <w:rFonts w:ascii="Times New Roman" w:eastAsia="Times New Roman" w:hAnsi="Times New Roman" w:cs="Times New Roman"/>
          <w:sz w:val="28"/>
          <w:szCs w:val="28"/>
          <w:lang w:eastAsia="ru-RU"/>
        </w:rPr>
        <w:t>я</w:t>
      </w:r>
      <w:r w:rsidRPr="005F13E9">
        <w:rPr>
          <w:rFonts w:ascii="Times New Roman" w:eastAsia="Times New Roman" w:hAnsi="Times New Roman" w:cs="Times New Roman"/>
          <w:sz w:val="28"/>
          <w:szCs w:val="28"/>
          <w:lang w:eastAsia="ru-RU"/>
        </w:rPr>
        <w:t>тельности.</w:t>
      </w:r>
    </w:p>
    <w:p w:rsidR="00A553B9" w:rsidRPr="005F13E9" w:rsidRDefault="00A553B9" w:rsidP="00A553B9">
      <w:pPr>
        <w:spacing w:after="0" w:line="240" w:lineRule="auto"/>
        <w:ind w:firstLine="708"/>
        <w:jc w:val="both"/>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С целью раскрепощения личности, формирования гражданского сам</w:t>
      </w:r>
      <w:r w:rsidRPr="005F13E9">
        <w:rPr>
          <w:rFonts w:ascii="Times New Roman" w:eastAsia="Times New Roman" w:hAnsi="Times New Roman" w:cs="Times New Roman"/>
          <w:sz w:val="28"/>
          <w:szCs w:val="28"/>
          <w:lang w:eastAsia="ru-RU"/>
        </w:rPr>
        <w:t>о</w:t>
      </w:r>
      <w:r w:rsidRPr="005F13E9">
        <w:rPr>
          <w:rFonts w:ascii="Times New Roman" w:eastAsia="Times New Roman" w:hAnsi="Times New Roman" w:cs="Times New Roman"/>
          <w:sz w:val="28"/>
          <w:szCs w:val="28"/>
          <w:lang w:eastAsia="ru-RU"/>
        </w:rPr>
        <w:t>сознания, развития его способностей к социальному творчеству, воспитания общественно-активной творческой личности применяем технологию колле</w:t>
      </w:r>
      <w:r w:rsidRPr="005F13E9">
        <w:rPr>
          <w:rFonts w:ascii="Times New Roman" w:eastAsia="Times New Roman" w:hAnsi="Times New Roman" w:cs="Times New Roman"/>
          <w:sz w:val="28"/>
          <w:szCs w:val="28"/>
          <w:lang w:eastAsia="ru-RU"/>
        </w:rPr>
        <w:t>к</w:t>
      </w:r>
      <w:r w:rsidRPr="005F13E9">
        <w:rPr>
          <w:rFonts w:ascii="Times New Roman" w:eastAsia="Times New Roman" w:hAnsi="Times New Roman" w:cs="Times New Roman"/>
          <w:sz w:val="28"/>
          <w:szCs w:val="28"/>
          <w:lang w:eastAsia="ru-RU"/>
        </w:rPr>
        <w:t xml:space="preserve">тивной творческой деятельности. В трудовых КТД осуществляется забота через трудовое творчество («Школьное лесничество», Клуб «Парус»). Суть </w:t>
      </w:r>
      <w:proofErr w:type="gramStart"/>
      <w:r w:rsidRPr="00D76843">
        <w:rPr>
          <w:rFonts w:ascii="Times New Roman" w:eastAsia="Times New Roman" w:hAnsi="Times New Roman" w:cs="Times New Roman"/>
          <w:sz w:val="28"/>
          <w:szCs w:val="28"/>
          <w:lang w:eastAsia="ru-RU"/>
        </w:rPr>
        <w:t>познавательных</w:t>
      </w:r>
      <w:proofErr w:type="gramEnd"/>
      <w:r w:rsidRPr="005F13E9">
        <w:rPr>
          <w:rFonts w:ascii="Times New Roman" w:eastAsia="Times New Roman" w:hAnsi="Times New Roman" w:cs="Times New Roman"/>
          <w:i/>
          <w:sz w:val="28"/>
          <w:szCs w:val="28"/>
          <w:lang w:eastAsia="ru-RU"/>
        </w:rPr>
        <w:t xml:space="preserve"> КТД</w:t>
      </w:r>
      <w:r w:rsidRPr="005F13E9">
        <w:rPr>
          <w:rFonts w:ascii="Times New Roman" w:eastAsia="Times New Roman" w:hAnsi="Times New Roman" w:cs="Times New Roman"/>
          <w:sz w:val="28"/>
          <w:szCs w:val="28"/>
          <w:lang w:eastAsia="ru-RU"/>
        </w:rPr>
        <w:t xml:space="preserve"> — открытие мира на радость и пользу друг другу, бли</w:t>
      </w:r>
      <w:r w:rsidRPr="005F13E9">
        <w:rPr>
          <w:rFonts w:ascii="Times New Roman" w:eastAsia="Times New Roman" w:hAnsi="Times New Roman" w:cs="Times New Roman"/>
          <w:sz w:val="28"/>
          <w:szCs w:val="28"/>
          <w:lang w:eastAsia="ru-RU"/>
        </w:rPr>
        <w:t>з</w:t>
      </w:r>
      <w:r w:rsidRPr="005F13E9">
        <w:rPr>
          <w:rFonts w:ascii="Times New Roman" w:eastAsia="Times New Roman" w:hAnsi="Times New Roman" w:cs="Times New Roman"/>
          <w:sz w:val="28"/>
          <w:szCs w:val="28"/>
          <w:lang w:eastAsia="ru-RU"/>
        </w:rPr>
        <w:t>ким и далеким людям. Развиваем стремление к познанию непознанного, ц</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леустремленность, творческое воображение, товарищескую заботливость, душевную щедрость («Исследователь», «Математика плюс», «Математич</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ский клуб»). Художественные</w:t>
      </w:r>
      <w:r w:rsidRPr="005F13E9">
        <w:rPr>
          <w:rFonts w:ascii="Times New Roman" w:eastAsia="Times New Roman" w:hAnsi="Times New Roman" w:cs="Times New Roman"/>
          <w:i/>
          <w:sz w:val="28"/>
          <w:szCs w:val="28"/>
          <w:lang w:eastAsia="ru-RU"/>
        </w:rPr>
        <w:t xml:space="preserve"> </w:t>
      </w:r>
      <w:r w:rsidRPr="005F13E9">
        <w:rPr>
          <w:rFonts w:ascii="Times New Roman" w:eastAsia="Times New Roman" w:hAnsi="Times New Roman" w:cs="Times New Roman"/>
          <w:i/>
          <w:sz w:val="28"/>
          <w:szCs w:val="28"/>
          <w:lang w:eastAsia="ru-RU"/>
        </w:rPr>
        <w:lastRenderedPageBreak/>
        <w:t>КТД</w:t>
      </w:r>
      <w:r w:rsidRPr="005F13E9">
        <w:rPr>
          <w:rFonts w:ascii="Times New Roman" w:eastAsia="Times New Roman" w:hAnsi="Times New Roman" w:cs="Times New Roman"/>
          <w:sz w:val="28"/>
          <w:szCs w:val="28"/>
          <w:lang w:eastAsia="ru-RU"/>
        </w:rPr>
        <w:t xml:space="preserve"> самых разнообразных вариантов позв</w:t>
      </w:r>
      <w:r w:rsidRPr="005F13E9">
        <w:rPr>
          <w:rFonts w:ascii="Times New Roman" w:eastAsia="Times New Roman" w:hAnsi="Times New Roman" w:cs="Times New Roman"/>
          <w:sz w:val="28"/>
          <w:szCs w:val="28"/>
          <w:lang w:eastAsia="ru-RU"/>
        </w:rPr>
        <w:t>о</w:t>
      </w:r>
      <w:r w:rsidRPr="005F13E9">
        <w:rPr>
          <w:rFonts w:ascii="Times New Roman" w:eastAsia="Times New Roman" w:hAnsi="Times New Roman" w:cs="Times New Roman"/>
          <w:sz w:val="28"/>
          <w:szCs w:val="28"/>
          <w:lang w:eastAsia="ru-RU"/>
        </w:rPr>
        <w:t>ляют нашим педагогам целенаправленно развивать художественно-эстетические вкусы детей и взрослых; укреплять тягу к искусству и потре</w:t>
      </w:r>
      <w:r w:rsidRPr="005F13E9">
        <w:rPr>
          <w:rFonts w:ascii="Times New Roman" w:eastAsia="Times New Roman" w:hAnsi="Times New Roman" w:cs="Times New Roman"/>
          <w:sz w:val="28"/>
          <w:szCs w:val="28"/>
          <w:lang w:eastAsia="ru-RU"/>
        </w:rPr>
        <w:t>б</w:t>
      </w:r>
      <w:r w:rsidRPr="005F13E9">
        <w:rPr>
          <w:rFonts w:ascii="Times New Roman" w:eastAsia="Times New Roman" w:hAnsi="Times New Roman" w:cs="Times New Roman"/>
          <w:sz w:val="28"/>
          <w:szCs w:val="28"/>
          <w:lang w:eastAsia="ru-RU"/>
        </w:rPr>
        <w:t xml:space="preserve">ность открывать </w:t>
      </w:r>
      <w:proofErr w:type="gramStart"/>
      <w:r w:rsidRPr="005F13E9">
        <w:rPr>
          <w:rFonts w:ascii="Times New Roman" w:eastAsia="Times New Roman" w:hAnsi="Times New Roman" w:cs="Times New Roman"/>
          <w:sz w:val="28"/>
          <w:szCs w:val="28"/>
          <w:lang w:eastAsia="ru-RU"/>
        </w:rPr>
        <w:t>прекрасное</w:t>
      </w:r>
      <w:proofErr w:type="gramEnd"/>
      <w:r w:rsidRPr="005F13E9">
        <w:rPr>
          <w:rFonts w:ascii="Times New Roman" w:eastAsia="Times New Roman" w:hAnsi="Times New Roman" w:cs="Times New Roman"/>
          <w:sz w:val="28"/>
          <w:szCs w:val="28"/>
          <w:lang w:eastAsia="ru-RU"/>
        </w:rPr>
        <w:t xml:space="preserve"> другим людям; воспитывать восприимчивость и отзывчивость. Большинство детских объединений ДДТ активно используют указанную технологию: «Фантазия», «</w:t>
      </w:r>
      <w:proofErr w:type="spellStart"/>
      <w:r w:rsidRPr="005F13E9">
        <w:rPr>
          <w:rFonts w:ascii="Times New Roman" w:eastAsia="Times New Roman" w:hAnsi="Times New Roman" w:cs="Times New Roman"/>
          <w:sz w:val="28"/>
          <w:szCs w:val="28"/>
          <w:lang w:eastAsia="ru-RU"/>
        </w:rPr>
        <w:t>Бумагопластика</w:t>
      </w:r>
      <w:proofErr w:type="spellEnd"/>
      <w:r w:rsidRPr="005F13E9">
        <w:rPr>
          <w:rFonts w:ascii="Times New Roman" w:eastAsia="Times New Roman" w:hAnsi="Times New Roman" w:cs="Times New Roman"/>
          <w:sz w:val="28"/>
          <w:szCs w:val="28"/>
          <w:lang w:eastAsia="ru-RU"/>
        </w:rPr>
        <w:t xml:space="preserve">», «Рукодельница», «Увлекательное вязание». </w:t>
      </w:r>
    </w:p>
    <w:p w:rsidR="00A553B9" w:rsidRPr="005F13E9" w:rsidRDefault="00A553B9" w:rsidP="00A553B9">
      <w:pPr>
        <w:spacing w:after="0" w:line="240" w:lineRule="auto"/>
        <w:ind w:firstLine="708"/>
        <w:jc w:val="both"/>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 xml:space="preserve">Организация проектной, исследовательской деятельности – одна из наиболее популярных форм организации работы с </w:t>
      </w:r>
      <w:proofErr w:type="gramStart"/>
      <w:r w:rsidRPr="005F13E9">
        <w:rPr>
          <w:rFonts w:ascii="Times New Roman" w:eastAsia="Times New Roman" w:hAnsi="Times New Roman" w:cs="Times New Roman"/>
          <w:sz w:val="28"/>
          <w:szCs w:val="28"/>
          <w:lang w:eastAsia="ru-RU"/>
        </w:rPr>
        <w:t>обучающимися</w:t>
      </w:r>
      <w:proofErr w:type="gramEnd"/>
      <w:r w:rsidRPr="005F13E9">
        <w:rPr>
          <w:rFonts w:ascii="Times New Roman" w:eastAsia="Times New Roman" w:hAnsi="Times New Roman" w:cs="Times New Roman"/>
          <w:sz w:val="28"/>
          <w:szCs w:val="28"/>
          <w:lang w:eastAsia="ru-RU"/>
        </w:rPr>
        <w:t xml:space="preserve"> в объед</w:t>
      </w:r>
      <w:r w:rsidRPr="005F13E9">
        <w:rPr>
          <w:rFonts w:ascii="Times New Roman" w:eastAsia="Times New Roman" w:hAnsi="Times New Roman" w:cs="Times New Roman"/>
          <w:sz w:val="28"/>
          <w:szCs w:val="28"/>
          <w:lang w:eastAsia="ru-RU"/>
        </w:rPr>
        <w:t>и</w:t>
      </w:r>
      <w:r w:rsidRPr="005F13E9">
        <w:rPr>
          <w:rFonts w:ascii="Times New Roman" w:eastAsia="Times New Roman" w:hAnsi="Times New Roman" w:cs="Times New Roman"/>
          <w:sz w:val="28"/>
          <w:szCs w:val="28"/>
          <w:lang w:eastAsia="ru-RU"/>
        </w:rPr>
        <w:t xml:space="preserve">нениях экологической, краеведческой, художественной направленности Дома детского творчества. </w:t>
      </w:r>
    </w:p>
    <w:p w:rsidR="00A553B9" w:rsidRPr="005F13E9" w:rsidRDefault="00A553B9" w:rsidP="00A553B9">
      <w:pPr>
        <w:spacing w:after="0" w:line="240" w:lineRule="auto"/>
        <w:ind w:firstLine="708"/>
        <w:jc w:val="both"/>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Образовательный процесс организуется педагогами ДДТ так, чтобы обучающиеся приобрели знания в процессе планирования и выполнения практических заданий – проектов, в основу положена идея о направленности учебно-познавательной творческой деятельности обучающихся на результат, который получается при решении той или иной практически или социально значимой проблемы. Результаты проектной и исследовательской деятельн</w:t>
      </w:r>
      <w:r w:rsidRPr="005F13E9">
        <w:rPr>
          <w:rFonts w:ascii="Times New Roman" w:eastAsia="Times New Roman" w:hAnsi="Times New Roman" w:cs="Times New Roman"/>
          <w:sz w:val="28"/>
          <w:szCs w:val="28"/>
          <w:lang w:eastAsia="ru-RU"/>
        </w:rPr>
        <w:t>о</w:t>
      </w:r>
      <w:r w:rsidRPr="005F13E9">
        <w:rPr>
          <w:rFonts w:ascii="Times New Roman" w:eastAsia="Times New Roman" w:hAnsi="Times New Roman" w:cs="Times New Roman"/>
          <w:sz w:val="28"/>
          <w:szCs w:val="28"/>
          <w:lang w:eastAsia="ru-RU"/>
        </w:rPr>
        <w:t>сти воспитанников представлены на районных, областных, Всероссийских конференциях, конкурсах исследовательских работ объединений «Школьное лесничество», «Географическое и экологическое краеведение», «Исследов</w:t>
      </w:r>
      <w:r w:rsidRPr="005F13E9">
        <w:rPr>
          <w:rFonts w:ascii="Times New Roman" w:eastAsia="Times New Roman" w:hAnsi="Times New Roman" w:cs="Times New Roman"/>
          <w:sz w:val="28"/>
          <w:szCs w:val="28"/>
          <w:lang w:eastAsia="ru-RU"/>
        </w:rPr>
        <w:t>а</w:t>
      </w:r>
      <w:r w:rsidRPr="005F13E9">
        <w:rPr>
          <w:rFonts w:ascii="Times New Roman" w:eastAsia="Times New Roman" w:hAnsi="Times New Roman" w:cs="Times New Roman"/>
          <w:sz w:val="28"/>
          <w:szCs w:val="28"/>
          <w:lang w:eastAsia="ru-RU"/>
        </w:rPr>
        <w:t>тель».</w:t>
      </w:r>
    </w:p>
    <w:p w:rsidR="00A553B9" w:rsidRPr="005F13E9" w:rsidRDefault="00A553B9" w:rsidP="00A553B9">
      <w:pPr>
        <w:pStyle w:val="a3"/>
        <w:ind w:firstLine="708"/>
        <w:jc w:val="both"/>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Отсутствие стандартов в дополнительном образовании открывает н</w:t>
      </w:r>
      <w:r w:rsidRPr="005F13E9">
        <w:rPr>
          <w:rFonts w:ascii="Times New Roman" w:eastAsia="Times New Roman" w:hAnsi="Times New Roman" w:cs="Times New Roman"/>
          <w:sz w:val="28"/>
          <w:szCs w:val="28"/>
          <w:lang w:eastAsia="ru-RU"/>
        </w:rPr>
        <w:t>а</w:t>
      </w:r>
      <w:r w:rsidRPr="005F13E9">
        <w:rPr>
          <w:rFonts w:ascii="Times New Roman" w:eastAsia="Times New Roman" w:hAnsi="Times New Roman" w:cs="Times New Roman"/>
          <w:sz w:val="28"/>
          <w:szCs w:val="28"/>
          <w:lang w:eastAsia="ru-RU"/>
        </w:rPr>
        <w:t>шим педагогам широкие возможности для применения информационных (компьютерных) технологий.</w:t>
      </w:r>
      <w:r w:rsidRPr="005F13E9">
        <w:rPr>
          <w:rFonts w:ascii="Times New Roman" w:eastAsia="Times New Roman" w:hAnsi="Times New Roman" w:cs="Times New Roman"/>
          <w:b/>
          <w:sz w:val="28"/>
          <w:szCs w:val="28"/>
          <w:lang w:eastAsia="ru-RU"/>
        </w:rPr>
        <w:t xml:space="preserve"> </w:t>
      </w:r>
      <w:r w:rsidRPr="005F13E9">
        <w:rPr>
          <w:rFonts w:ascii="Times New Roman" w:eastAsia="Times New Roman" w:hAnsi="Times New Roman" w:cs="Times New Roman"/>
          <w:sz w:val="28"/>
          <w:szCs w:val="28"/>
          <w:lang w:eastAsia="ru-RU"/>
        </w:rPr>
        <w:t>ИКТ помогают педагогу сделать учебный мат</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риал более ярким, доступным, интересным, разнообразным и более лёгким для усвоения. Второй год проводятся занятия объединения «</w:t>
      </w:r>
      <w:proofErr w:type="spellStart"/>
      <w:r w:rsidRPr="005F13E9">
        <w:rPr>
          <w:rFonts w:ascii="Times New Roman" w:eastAsia="Times New Roman" w:hAnsi="Times New Roman" w:cs="Times New Roman"/>
          <w:sz w:val="28"/>
          <w:szCs w:val="28"/>
          <w:lang w:eastAsia="ru-RU"/>
        </w:rPr>
        <w:t>Инфознайка</w:t>
      </w:r>
      <w:proofErr w:type="spellEnd"/>
      <w:r w:rsidRPr="005F13E9">
        <w:rPr>
          <w:rFonts w:ascii="Times New Roman" w:eastAsia="Times New Roman" w:hAnsi="Times New Roman" w:cs="Times New Roman"/>
          <w:sz w:val="28"/>
          <w:szCs w:val="28"/>
          <w:lang w:eastAsia="ru-RU"/>
        </w:rPr>
        <w:t>». В нашем учреждении эта технология применяется как проникающая - компь</w:t>
      </w:r>
      <w:r w:rsidRPr="005F13E9">
        <w:rPr>
          <w:rFonts w:ascii="Times New Roman" w:eastAsia="Times New Roman" w:hAnsi="Times New Roman" w:cs="Times New Roman"/>
          <w:sz w:val="28"/>
          <w:szCs w:val="28"/>
          <w:lang w:eastAsia="ru-RU"/>
        </w:rPr>
        <w:t>ю</w:t>
      </w:r>
      <w:r w:rsidRPr="005F13E9">
        <w:rPr>
          <w:rFonts w:ascii="Times New Roman" w:eastAsia="Times New Roman" w:hAnsi="Times New Roman" w:cs="Times New Roman"/>
          <w:sz w:val="28"/>
          <w:szCs w:val="28"/>
          <w:lang w:eastAsia="ru-RU"/>
        </w:rPr>
        <w:t>терное обучение ведется по отдельным темам, разделам для решения отдел</w:t>
      </w:r>
      <w:r w:rsidRPr="005F13E9">
        <w:rPr>
          <w:rFonts w:ascii="Times New Roman" w:eastAsia="Times New Roman" w:hAnsi="Times New Roman" w:cs="Times New Roman"/>
          <w:sz w:val="28"/>
          <w:szCs w:val="28"/>
          <w:lang w:eastAsia="ru-RU"/>
        </w:rPr>
        <w:t>ь</w:t>
      </w:r>
      <w:r w:rsidRPr="005F13E9">
        <w:rPr>
          <w:rFonts w:ascii="Times New Roman" w:eastAsia="Times New Roman" w:hAnsi="Times New Roman" w:cs="Times New Roman"/>
          <w:sz w:val="28"/>
          <w:szCs w:val="28"/>
          <w:lang w:eastAsia="ru-RU"/>
        </w:rPr>
        <w:t>ных дидактических задач. Технология «ТРИЗ» используется педагогами как методическая система, которая сочетает познавательную деятельность с м</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тодами активизации и развития мышления, что позволяет ребенку решать творческие и социальные задачи самостоятельно (объединения «Математ</w:t>
      </w:r>
      <w:r w:rsidRPr="005F13E9">
        <w:rPr>
          <w:rFonts w:ascii="Times New Roman" w:eastAsia="Times New Roman" w:hAnsi="Times New Roman" w:cs="Times New Roman"/>
          <w:sz w:val="28"/>
          <w:szCs w:val="28"/>
          <w:lang w:eastAsia="ru-RU"/>
        </w:rPr>
        <w:t>и</w:t>
      </w:r>
      <w:r w:rsidRPr="005F13E9">
        <w:rPr>
          <w:rFonts w:ascii="Times New Roman" w:eastAsia="Times New Roman" w:hAnsi="Times New Roman" w:cs="Times New Roman"/>
          <w:sz w:val="28"/>
          <w:szCs w:val="28"/>
          <w:lang w:eastAsia="ru-RU"/>
        </w:rPr>
        <w:t>ческий клуб», «Математика плюс»).</w:t>
      </w:r>
    </w:p>
    <w:p w:rsidR="00A553B9" w:rsidRPr="005F13E9" w:rsidRDefault="00A553B9" w:rsidP="00A553B9">
      <w:pPr>
        <w:spacing w:after="0" w:line="240" w:lineRule="auto"/>
        <w:ind w:firstLine="708"/>
        <w:jc w:val="both"/>
        <w:rPr>
          <w:rFonts w:ascii="Times New Roman" w:eastAsia="Times New Roman" w:hAnsi="Times New Roman" w:cs="Times New Roman"/>
          <w:sz w:val="28"/>
          <w:szCs w:val="28"/>
          <w:lang w:eastAsia="ru-RU"/>
        </w:rPr>
      </w:pPr>
      <w:proofErr w:type="gramStart"/>
      <w:r w:rsidRPr="005F13E9">
        <w:rPr>
          <w:rFonts w:ascii="Times New Roman" w:eastAsia="Times New Roman" w:hAnsi="Times New Roman" w:cs="Times New Roman"/>
          <w:sz w:val="28"/>
          <w:szCs w:val="28"/>
          <w:lang w:eastAsia="ru-RU"/>
        </w:rPr>
        <w:t>Современные технологии в работе нашего учреждения дополнительн</w:t>
      </w:r>
      <w:r w:rsidRPr="005F13E9">
        <w:rPr>
          <w:rFonts w:ascii="Times New Roman" w:eastAsia="Times New Roman" w:hAnsi="Times New Roman" w:cs="Times New Roman"/>
          <w:sz w:val="28"/>
          <w:szCs w:val="28"/>
          <w:lang w:eastAsia="ru-RU"/>
        </w:rPr>
        <w:t>о</w:t>
      </w:r>
      <w:r w:rsidRPr="005F13E9">
        <w:rPr>
          <w:rFonts w:ascii="Times New Roman" w:eastAsia="Times New Roman" w:hAnsi="Times New Roman" w:cs="Times New Roman"/>
          <w:sz w:val="28"/>
          <w:szCs w:val="28"/>
          <w:lang w:eastAsia="ru-RU"/>
        </w:rPr>
        <w:t>го образования позволяют выбирать наиболее эффективные способы и при</w:t>
      </w:r>
      <w:r w:rsidRPr="005F13E9">
        <w:rPr>
          <w:rFonts w:ascii="Times New Roman" w:eastAsia="Times New Roman" w:hAnsi="Times New Roman" w:cs="Times New Roman"/>
          <w:sz w:val="28"/>
          <w:szCs w:val="28"/>
          <w:lang w:eastAsia="ru-RU"/>
        </w:rPr>
        <w:t>е</w:t>
      </w:r>
      <w:r w:rsidRPr="005F13E9">
        <w:rPr>
          <w:rFonts w:ascii="Times New Roman" w:eastAsia="Times New Roman" w:hAnsi="Times New Roman" w:cs="Times New Roman"/>
          <w:sz w:val="28"/>
          <w:szCs w:val="28"/>
          <w:lang w:eastAsia="ru-RU"/>
        </w:rPr>
        <w:t>мы организации деятельности детей и создавать максимально комфортные условия для их общения, активности и саморазвития, они являются одним из самых мощных средств социализации личности обучающихся, поскольку способствуют развитию таких личностных качеств как активность, самосто</w:t>
      </w:r>
      <w:r w:rsidRPr="005F13E9">
        <w:rPr>
          <w:rFonts w:ascii="Times New Roman" w:eastAsia="Times New Roman" w:hAnsi="Times New Roman" w:cs="Times New Roman"/>
          <w:sz w:val="28"/>
          <w:szCs w:val="28"/>
          <w:lang w:eastAsia="ru-RU"/>
        </w:rPr>
        <w:t>я</w:t>
      </w:r>
      <w:r w:rsidRPr="005F13E9">
        <w:rPr>
          <w:rFonts w:ascii="Times New Roman" w:eastAsia="Times New Roman" w:hAnsi="Times New Roman" w:cs="Times New Roman"/>
          <w:sz w:val="28"/>
          <w:szCs w:val="28"/>
          <w:lang w:eastAsia="ru-RU"/>
        </w:rPr>
        <w:t xml:space="preserve">тельность, </w:t>
      </w:r>
      <w:proofErr w:type="spellStart"/>
      <w:r w:rsidRPr="005F13E9">
        <w:rPr>
          <w:rFonts w:ascii="Times New Roman" w:eastAsia="Times New Roman" w:hAnsi="Times New Roman" w:cs="Times New Roman"/>
          <w:sz w:val="28"/>
          <w:szCs w:val="28"/>
          <w:lang w:eastAsia="ru-RU"/>
        </w:rPr>
        <w:t>коммуникативность</w:t>
      </w:r>
      <w:proofErr w:type="spellEnd"/>
      <w:r w:rsidRPr="005F13E9">
        <w:rPr>
          <w:rFonts w:ascii="Times New Roman" w:eastAsia="Times New Roman" w:hAnsi="Times New Roman" w:cs="Times New Roman"/>
          <w:sz w:val="28"/>
          <w:szCs w:val="28"/>
          <w:lang w:eastAsia="ru-RU"/>
        </w:rPr>
        <w:t xml:space="preserve"> и социализацию личности учащихся.</w:t>
      </w:r>
      <w:proofErr w:type="gramEnd"/>
    </w:p>
    <w:p w:rsidR="00A553B9" w:rsidRPr="005F13E9" w:rsidRDefault="00A553B9" w:rsidP="00A553B9">
      <w:pPr>
        <w:pStyle w:val="a8"/>
        <w:spacing w:before="0" w:beforeAutospacing="0" w:after="0" w:afterAutospacing="0"/>
        <w:jc w:val="both"/>
        <w:rPr>
          <w:sz w:val="28"/>
          <w:szCs w:val="28"/>
        </w:rPr>
      </w:pPr>
    </w:p>
    <w:p w:rsidR="00A553B9" w:rsidRPr="005F13E9" w:rsidRDefault="00A553B9" w:rsidP="00A553B9">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Количество обучающихся детей и молодежи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268"/>
        <w:gridCol w:w="2126"/>
        <w:gridCol w:w="1417"/>
        <w:gridCol w:w="2127"/>
      </w:tblGrid>
      <w:tr w:rsidR="00A553B9" w:rsidRPr="005F13E9" w:rsidTr="00E05522">
        <w:tc>
          <w:tcPr>
            <w:tcW w:w="1668" w:type="dxa"/>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lastRenderedPageBreak/>
              <w:t>Год</w:t>
            </w:r>
          </w:p>
        </w:tc>
        <w:tc>
          <w:tcPr>
            <w:tcW w:w="2268" w:type="dxa"/>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14-18 лет</w:t>
            </w:r>
          </w:p>
        </w:tc>
        <w:tc>
          <w:tcPr>
            <w:tcW w:w="2126" w:type="dxa"/>
            <w:tcBorders>
              <w:righ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18 и старше</w:t>
            </w:r>
          </w:p>
        </w:tc>
        <w:tc>
          <w:tcPr>
            <w:tcW w:w="1417" w:type="dxa"/>
            <w:tcBorders>
              <w:righ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Старше 30 лет</w:t>
            </w:r>
          </w:p>
        </w:tc>
        <w:tc>
          <w:tcPr>
            <w:tcW w:w="2127" w:type="dxa"/>
            <w:tcBorders>
              <w:lef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 xml:space="preserve">Всего  </w:t>
            </w:r>
            <w:proofErr w:type="gramStart"/>
            <w:r w:rsidRPr="005F13E9">
              <w:rPr>
                <w:rFonts w:ascii="Times New Roman" w:eastAsia="Times New Roman" w:hAnsi="Times New Roman" w:cs="Times New Roman"/>
                <w:sz w:val="28"/>
                <w:szCs w:val="28"/>
                <w:lang w:eastAsia="ru-RU"/>
              </w:rPr>
              <w:t>об</w:t>
            </w:r>
            <w:r w:rsidRPr="005F13E9">
              <w:rPr>
                <w:rFonts w:ascii="Times New Roman" w:eastAsia="Times New Roman" w:hAnsi="Times New Roman" w:cs="Times New Roman"/>
                <w:sz w:val="28"/>
                <w:szCs w:val="28"/>
                <w:lang w:eastAsia="ru-RU"/>
              </w:rPr>
              <w:t>у</w:t>
            </w:r>
            <w:r w:rsidRPr="005F13E9">
              <w:rPr>
                <w:rFonts w:ascii="Times New Roman" w:eastAsia="Times New Roman" w:hAnsi="Times New Roman" w:cs="Times New Roman"/>
                <w:sz w:val="28"/>
                <w:szCs w:val="28"/>
                <w:lang w:eastAsia="ru-RU"/>
              </w:rPr>
              <w:t>чающихся</w:t>
            </w:r>
            <w:proofErr w:type="gramEnd"/>
          </w:p>
        </w:tc>
      </w:tr>
      <w:tr w:rsidR="00A553B9" w:rsidRPr="005F13E9" w:rsidTr="00E05522">
        <w:tc>
          <w:tcPr>
            <w:tcW w:w="1668" w:type="dxa"/>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2012</w:t>
            </w:r>
          </w:p>
        </w:tc>
        <w:tc>
          <w:tcPr>
            <w:tcW w:w="2268" w:type="dxa"/>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219</w:t>
            </w:r>
          </w:p>
        </w:tc>
        <w:tc>
          <w:tcPr>
            <w:tcW w:w="2126" w:type="dxa"/>
            <w:tcBorders>
              <w:righ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46</w:t>
            </w:r>
          </w:p>
        </w:tc>
        <w:tc>
          <w:tcPr>
            <w:tcW w:w="1417" w:type="dxa"/>
            <w:tcBorders>
              <w:righ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p>
        </w:tc>
        <w:tc>
          <w:tcPr>
            <w:tcW w:w="2127" w:type="dxa"/>
            <w:tcBorders>
              <w:lef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795</w:t>
            </w:r>
          </w:p>
        </w:tc>
      </w:tr>
      <w:tr w:rsidR="00A553B9" w:rsidRPr="005F13E9" w:rsidTr="00E05522">
        <w:tc>
          <w:tcPr>
            <w:tcW w:w="1668" w:type="dxa"/>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2013</w:t>
            </w:r>
          </w:p>
        </w:tc>
        <w:tc>
          <w:tcPr>
            <w:tcW w:w="2268" w:type="dxa"/>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183</w:t>
            </w:r>
          </w:p>
        </w:tc>
        <w:tc>
          <w:tcPr>
            <w:tcW w:w="2126" w:type="dxa"/>
            <w:tcBorders>
              <w:righ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58</w:t>
            </w:r>
          </w:p>
        </w:tc>
        <w:tc>
          <w:tcPr>
            <w:tcW w:w="1417" w:type="dxa"/>
            <w:tcBorders>
              <w:righ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12</w:t>
            </w:r>
          </w:p>
        </w:tc>
        <w:tc>
          <w:tcPr>
            <w:tcW w:w="2127" w:type="dxa"/>
            <w:tcBorders>
              <w:lef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712</w:t>
            </w:r>
          </w:p>
        </w:tc>
      </w:tr>
      <w:tr w:rsidR="00A553B9" w:rsidRPr="005F13E9" w:rsidTr="00E05522">
        <w:tc>
          <w:tcPr>
            <w:tcW w:w="1668" w:type="dxa"/>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2014</w:t>
            </w:r>
          </w:p>
        </w:tc>
        <w:tc>
          <w:tcPr>
            <w:tcW w:w="2268" w:type="dxa"/>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195</w:t>
            </w:r>
          </w:p>
        </w:tc>
        <w:tc>
          <w:tcPr>
            <w:tcW w:w="2126" w:type="dxa"/>
            <w:tcBorders>
              <w:righ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71</w:t>
            </w:r>
          </w:p>
        </w:tc>
        <w:tc>
          <w:tcPr>
            <w:tcW w:w="1417" w:type="dxa"/>
            <w:tcBorders>
              <w:righ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12</w:t>
            </w:r>
          </w:p>
        </w:tc>
        <w:tc>
          <w:tcPr>
            <w:tcW w:w="2127" w:type="dxa"/>
            <w:tcBorders>
              <w:left w:val="single" w:sz="4" w:space="0" w:color="auto"/>
            </w:tcBorders>
          </w:tcPr>
          <w:p w:rsidR="00A553B9" w:rsidRPr="005F13E9" w:rsidRDefault="00A553B9" w:rsidP="00E05522">
            <w:pPr>
              <w:spacing w:after="0" w:line="240" w:lineRule="auto"/>
              <w:jc w:val="center"/>
              <w:rPr>
                <w:rFonts w:ascii="Times New Roman" w:eastAsia="Times New Roman" w:hAnsi="Times New Roman" w:cs="Times New Roman"/>
                <w:sz w:val="28"/>
                <w:szCs w:val="28"/>
                <w:lang w:eastAsia="ru-RU"/>
              </w:rPr>
            </w:pPr>
            <w:r w:rsidRPr="005F13E9">
              <w:rPr>
                <w:rFonts w:ascii="Times New Roman" w:eastAsia="Times New Roman" w:hAnsi="Times New Roman" w:cs="Times New Roman"/>
                <w:sz w:val="28"/>
                <w:szCs w:val="28"/>
                <w:lang w:eastAsia="ru-RU"/>
              </w:rPr>
              <w:t>682</w:t>
            </w:r>
          </w:p>
        </w:tc>
      </w:tr>
    </w:tbl>
    <w:p w:rsidR="00A553B9" w:rsidRPr="005F13E9" w:rsidRDefault="00A553B9" w:rsidP="00A553B9">
      <w:pPr>
        <w:spacing w:after="0" w:line="240" w:lineRule="auto"/>
        <w:jc w:val="both"/>
        <w:rPr>
          <w:rFonts w:ascii="Times New Roman" w:eastAsia="Times New Roman" w:hAnsi="Times New Roman" w:cs="Times New Roman"/>
          <w:sz w:val="28"/>
          <w:szCs w:val="28"/>
          <w:lang w:eastAsia="ru-RU"/>
        </w:rPr>
      </w:pPr>
    </w:p>
    <w:p w:rsidR="00A553B9" w:rsidRPr="00D76843" w:rsidRDefault="00A553B9" w:rsidP="00A553B9">
      <w:pPr>
        <w:pStyle w:val="a8"/>
        <w:spacing w:before="0" w:beforeAutospacing="0" w:after="0" w:afterAutospacing="0"/>
        <w:ind w:firstLine="567"/>
        <w:jc w:val="both"/>
        <w:rPr>
          <w:sz w:val="28"/>
          <w:szCs w:val="28"/>
        </w:rPr>
      </w:pPr>
      <w:r w:rsidRPr="00D76843">
        <w:rPr>
          <w:sz w:val="28"/>
          <w:szCs w:val="28"/>
        </w:rPr>
        <w:t>Важную роль в развитии молодежных инициатив  играют  молодежные и детские общественные объединения и органы ученического (школьного  самоуправления).</w:t>
      </w:r>
    </w:p>
    <w:p w:rsidR="00A553B9" w:rsidRPr="00D76843" w:rsidRDefault="00A553B9" w:rsidP="00A553B9">
      <w:pPr>
        <w:spacing w:after="0" w:line="240" w:lineRule="auto"/>
        <w:ind w:firstLine="567"/>
        <w:jc w:val="both"/>
        <w:rPr>
          <w:rFonts w:ascii="Times New Roman" w:hAnsi="Times New Roman" w:cs="Times New Roman"/>
          <w:sz w:val="28"/>
          <w:szCs w:val="28"/>
        </w:rPr>
      </w:pPr>
      <w:proofErr w:type="spellStart"/>
      <w:r w:rsidRPr="00D76843">
        <w:rPr>
          <w:rFonts w:ascii="Times New Roman" w:hAnsi="Times New Roman" w:cs="Times New Roman"/>
          <w:sz w:val="28"/>
          <w:szCs w:val="28"/>
        </w:rPr>
        <w:t>Мокроусовское</w:t>
      </w:r>
      <w:proofErr w:type="spellEnd"/>
      <w:r w:rsidRPr="00D76843">
        <w:rPr>
          <w:rFonts w:ascii="Times New Roman" w:hAnsi="Times New Roman" w:cs="Times New Roman"/>
          <w:sz w:val="28"/>
          <w:szCs w:val="28"/>
        </w:rPr>
        <w:t xml:space="preserve">  районное детское объединение «Лидер» - объединяет  15 школьных самоуправляемых  объединений  из 15 основных  и  средних школ  Мокроусовского района,  а так же 2 общественных объединения па</w:t>
      </w:r>
      <w:r w:rsidRPr="00D76843">
        <w:rPr>
          <w:rFonts w:ascii="Times New Roman" w:hAnsi="Times New Roman" w:cs="Times New Roman"/>
          <w:sz w:val="28"/>
          <w:szCs w:val="28"/>
        </w:rPr>
        <w:t>т</w:t>
      </w:r>
      <w:r w:rsidRPr="00D76843">
        <w:rPr>
          <w:rFonts w:ascii="Times New Roman" w:hAnsi="Times New Roman" w:cs="Times New Roman"/>
          <w:sz w:val="28"/>
          <w:szCs w:val="28"/>
        </w:rPr>
        <w:t xml:space="preserve">риотической направленности (Клубы «Патриот»  в  </w:t>
      </w:r>
      <w:proofErr w:type="spellStart"/>
      <w:r w:rsidRPr="00D76843">
        <w:rPr>
          <w:rFonts w:ascii="Times New Roman" w:hAnsi="Times New Roman" w:cs="Times New Roman"/>
          <w:sz w:val="28"/>
          <w:szCs w:val="28"/>
        </w:rPr>
        <w:t>Мокроусовской</w:t>
      </w:r>
      <w:proofErr w:type="spellEnd"/>
      <w:r w:rsidRPr="00D76843">
        <w:rPr>
          <w:rFonts w:ascii="Times New Roman" w:hAnsi="Times New Roman" w:cs="Times New Roman"/>
          <w:sz w:val="28"/>
          <w:szCs w:val="28"/>
        </w:rPr>
        <w:t xml:space="preserve"> школе    № 2 и </w:t>
      </w:r>
      <w:proofErr w:type="spellStart"/>
      <w:r w:rsidRPr="00D76843">
        <w:rPr>
          <w:rFonts w:ascii="Times New Roman" w:hAnsi="Times New Roman" w:cs="Times New Roman"/>
          <w:sz w:val="28"/>
          <w:szCs w:val="28"/>
        </w:rPr>
        <w:t>Рассветской</w:t>
      </w:r>
      <w:proofErr w:type="spellEnd"/>
      <w:r w:rsidRPr="00D76843">
        <w:rPr>
          <w:rFonts w:ascii="Times New Roman" w:hAnsi="Times New Roman" w:cs="Times New Roman"/>
          <w:sz w:val="28"/>
          <w:szCs w:val="28"/>
        </w:rPr>
        <w:t xml:space="preserve"> основной школе»). Количество членов  РДО  «Лидер» в 2012- 2013 учебном году  составляла  934 человека,  2013 - 2014 – 931 чел</w:t>
      </w:r>
      <w:r w:rsidRPr="00D76843">
        <w:rPr>
          <w:rFonts w:ascii="Times New Roman" w:hAnsi="Times New Roman" w:cs="Times New Roman"/>
          <w:sz w:val="28"/>
          <w:szCs w:val="28"/>
        </w:rPr>
        <w:t>о</w:t>
      </w:r>
      <w:r w:rsidRPr="00D76843">
        <w:rPr>
          <w:rFonts w:ascii="Times New Roman" w:hAnsi="Times New Roman" w:cs="Times New Roman"/>
          <w:sz w:val="28"/>
          <w:szCs w:val="28"/>
        </w:rPr>
        <w:t xml:space="preserve">век,  2014-2015-  923 человека. Снижение участников районного объединения произошло за счет уменьшения количества учащихся в школах района.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РДО  «Лидер»  проводит работу по следующим направлениям:  здор</w:t>
      </w:r>
      <w:r w:rsidRPr="00D76843">
        <w:rPr>
          <w:rFonts w:ascii="Times New Roman" w:hAnsi="Times New Roman" w:cs="Times New Roman"/>
          <w:sz w:val="28"/>
          <w:szCs w:val="28"/>
        </w:rPr>
        <w:t>о</w:t>
      </w:r>
      <w:r w:rsidRPr="00D76843">
        <w:rPr>
          <w:rFonts w:ascii="Times New Roman" w:hAnsi="Times New Roman" w:cs="Times New Roman"/>
          <w:sz w:val="28"/>
          <w:szCs w:val="28"/>
        </w:rPr>
        <w:t xml:space="preserve">вый образ жизни, патриотизм, творчество, экология, досуг, краеведение, </w:t>
      </w:r>
      <w:proofErr w:type="spellStart"/>
      <w:r w:rsidRPr="00D76843">
        <w:rPr>
          <w:rFonts w:ascii="Times New Roman" w:hAnsi="Times New Roman" w:cs="Times New Roman"/>
          <w:sz w:val="28"/>
          <w:szCs w:val="28"/>
        </w:rPr>
        <w:t>волонтерство</w:t>
      </w:r>
      <w:proofErr w:type="spellEnd"/>
      <w:r w:rsidRPr="00D76843">
        <w:rPr>
          <w:rFonts w:ascii="Times New Roman" w:hAnsi="Times New Roman" w:cs="Times New Roman"/>
          <w:sz w:val="28"/>
          <w:szCs w:val="28"/>
        </w:rPr>
        <w:t>.   Для  реализации  деятельности  в рамках  этих направлений  с</w:t>
      </w:r>
      <w:r w:rsidRPr="00D76843">
        <w:rPr>
          <w:rFonts w:ascii="Times New Roman" w:hAnsi="Times New Roman" w:cs="Times New Roman"/>
          <w:sz w:val="28"/>
          <w:szCs w:val="28"/>
        </w:rPr>
        <w:t>о</w:t>
      </w:r>
      <w:r w:rsidRPr="00D76843">
        <w:rPr>
          <w:rFonts w:ascii="Times New Roman" w:hAnsi="Times New Roman" w:cs="Times New Roman"/>
          <w:sz w:val="28"/>
          <w:szCs w:val="28"/>
        </w:rPr>
        <w:t xml:space="preserve">ставлен план работы РДО «Лидер», постоянно дополняется и обновляется нормативно-правовая база.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В течение нескольких  лет  МКОУ ДОД «Дом детского творчества»  п</w:t>
      </w:r>
      <w:r w:rsidRPr="00D76843">
        <w:rPr>
          <w:rFonts w:ascii="Times New Roman" w:hAnsi="Times New Roman" w:cs="Times New Roman"/>
          <w:sz w:val="28"/>
          <w:szCs w:val="28"/>
        </w:rPr>
        <w:t>о</w:t>
      </w:r>
      <w:r w:rsidRPr="00D76843">
        <w:rPr>
          <w:rFonts w:ascii="Times New Roman" w:hAnsi="Times New Roman" w:cs="Times New Roman"/>
          <w:sz w:val="28"/>
          <w:szCs w:val="28"/>
        </w:rPr>
        <w:t xml:space="preserve">лучает  гранты  на реализацию  проекта «Депутат-СМИ-население: грани взаимодействия».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В  2012  был реализован   проект краеведческого направления «Улицы моего села».  Проведен   сбор материалов об истории улиц села Мокроусово, лекторий  «Их имена носят улицы села Мокроусово», фотовыставка «Мое село», «Деревянное кружево», конкурс рисунков «Люблю тебя, мой край родной», а так же  игра  по краеведческому ориентированию «Мое Мокроусово». Возле здания  Дома детского творчества силами педагогов и учащи</w:t>
      </w:r>
      <w:r w:rsidRPr="00D76843">
        <w:rPr>
          <w:rFonts w:ascii="Times New Roman" w:hAnsi="Times New Roman" w:cs="Times New Roman"/>
          <w:sz w:val="28"/>
          <w:szCs w:val="28"/>
        </w:rPr>
        <w:t>х</w:t>
      </w:r>
      <w:r w:rsidRPr="00D76843">
        <w:rPr>
          <w:rFonts w:ascii="Times New Roman" w:hAnsi="Times New Roman" w:cs="Times New Roman"/>
          <w:sz w:val="28"/>
          <w:szCs w:val="28"/>
        </w:rPr>
        <w:t>ся  оборудовали  игровую площадку «Чудеса из ничего».</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 xml:space="preserve"> В  2013  </w:t>
      </w:r>
      <w:proofErr w:type="spellStart"/>
      <w:r w:rsidRPr="00D76843">
        <w:rPr>
          <w:rFonts w:ascii="Times New Roman" w:hAnsi="Times New Roman" w:cs="Times New Roman"/>
          <w:sz w:val="28"/>
          <w:szCs w:val="28"/>
        </w:rPr>
        <w:t>уч</w:t>
      </w:r>
      <w:proofErr w:type="spellEnd"/>
      <w:r w:rsidRPr="00D76843">
        <w:rPr>
          <w:rFonts w:ascii="Times New Roman" w:hAnsi="Times New Roman" w:cs="Times New Roman"/>
          <w:sz w:val="28"/>
          <w:szCs w:val="28"/>
        </w:rPr>
        <w:t>. году   проект  назывался «Герои рядом».  В рамках реализ</w:t>
      </w:r>
      <w:r w:rsidRPr="00D76843">
        <w:rPr>
          <w:rFonts w:ascii="Times New Roman" w:hAnsi="Times New Roman" w:cs="Times New Roman"/>
          <w:sz w:val="28"/>
          <w:szCs w:val="28"/>
        </w:rPr>
        <w:t>а</w:t>
      </w:r>
      <w:r w:rsidRPr="00D76843">
        <w:rPr>
          <w:rFonts w:ascii="Times New Roman" w:hAnsi="Times New Roman" w:cs="Times New Roman"/>
          <w:sz w:val="28"/>
          <w:szCs w:val="28"/>
        </w:rPr>
        <w:t>ции этого проекта  выпущено    7  брошюр  «Наши земляки»,  материал для которых был собран  педагогами   и   учащимися   Дома детского творчества.  Проведена  игра «Герои рядом»,  в которой приняли участие 43 старшеклас</w:t>
      </w:r>
      <w:r w:rsidRPr="00D76843">
        <w:rPr>
          <w:rFonts w:ascii="Times New Roman" w:hAnsi="Times New Roman" w:cs="Times New Roman"/>
          <w:sz w:val="28"/>
          <w:szCs w:val="28"/>
        </w:rPr>
        <w:t>с</w:t>
      </w:r>
      <w:r w:rsidRPr="00D76843">
        <w:rPr>
          <w:rFonts w:ascii="Times New Roman" w:hAnsi="Times New Roman" w:cs="Times New Roman"/>
          <w:sz w:val="28"/>
          <w:szCs w:val="28"/>
        </w:rPr>
        <w:t>ника,   конкурс  сочинений  «Я горжусь своим краем!»,  участниками  кот</w:t>
      </w:r>
      <w:r w:rsidRPr="00D76843">
        <w:rPr>
          <w:rFonts w:ascii="Times New Roman" w:hAnsi="Times New Roman" w:cs="Times New Roman"/>
          <w:sz w:val="28"/>
          <w:szCs w:val="28"/>
        </w:rPr>
        <w:t>о</w:t>
      </w:r>
      <w:r w:rsidRPr="00D76843">
        <w:rPr>
          <w:rFonts w:ascii="Times New Roman" w:hAnsi="Times New Roman" w:cs="Times New Roman"/>
          <w:sz w:val="28"/>
          <w:szCs w:val="28"/>
        </w:rPr>
        <w:t xml:space="preserve">рого  стали  21 учащийся    Мокроусовского района.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lastRenderedPageBreak/>
        <w:t>В 2014 году проект «Здесь Родины моей начало!».   В рамках реализации этого проекта  проведен  районный конкурс школьных музеев, выставка р</w:t>
      </w:r>
      <w:r w:rsidRPr="00D76843">
        <w:rPr>
          <w:rFonts w:ascii="Times New Roman" w:hAnsi="Times New Roman" w:cs="Times New Roman"/>
          <w:sz w:val="28"/>
          <w:szCs w:val="28"/>
        </w:rPr>
        <w:t>а</w:t>
      </w:r>
      <w:r w:rsidRPr="00D76843">
        <w:rPr>
          <w:rFonts w:ascii="Times New Roman" w:hAnsi="Times New Roman" w:cs="Times New Roman"/>
          <w:sz w:val="28"/>
          <w:szCs w:val="28"/>
        </w:rPr>
        <w:t xml:space="preserve">бот  декоративно-прикладного творчества «Семейные традиции».  Проведена познавательная игра «Живет село мое родное»,  в которой приняли участие  52 старшеклассника.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Учащиеся МКОУ ДОД «Дом детского творчества» принимают активное участие в проектной деятельности.</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В 2013  году Фомичева Елизавета  стала участником в конкурсе соц</w:t>
      </w:r>
      <w:r w:rsidRPr="00D76843">
        <w:rPr>
          <w:rFonts w:ascii="Times New Roman" w:hAnsi="Times New Roman" w:cs="Times New Roman"/>
          <w:sz w:val="28"/>
          <w:szCs w:val="28"/>
        </w:rPr>
        <w:t>и</w:t>
      </w:r>
      <w:r w:rsidRPr="00D76843">
        <w:rPr>
          <w:rFonts w:ascii="Times New Roman" w:hAnsi="Times New Roman" w:cs="Times New Roman"/>
          <w:sz w:val="28"/>
          <w:szCs w:val="28"/>
        </w:rPr>
        <w:t>альных  молодежных проектов в номинации «Патриотизм» с социальным проектом  «</w:t>
      </w:r>
      <w:proofErr w:type="gramStart"/>
      <w:r w:rsidRPr="00D76843">
        <w:rPr>
          <w:rFonts w:ascii="Times New Roman" w:hAnsi="Times New Roman" w:cs="Times New Roman"/>
          <w:sz w:val="28"/>
          <w:szCs w:val="28"/>
        </w:rPr>
        <w:t>Депутат-СМИ</w:t>
      </w:r>
      <w:proofErr w:type="gramEnd"/>
      <w:r w:rsidRPr="00D76843">
        <w:rPr>
          <w:rFonts w:ascii="Times New Roman" w:hAnsi="Times New Roman" w:cs="Times New Roman"/>
          <w:sz w:val="28"/>
          <w:szCs w:val="28"/>
        </w:rPr>
        <w:t xml:space="preserve"> - население: грани взаимодействия» «Герои наш</w:t>
      </w:r>
      <w:r w:rsidRPr="00D76843">
        <w:rPr>
          <w:rFonts w:ascii="Times New Roman" w:hAnsi="Times New Roman" w:cs="Times New Roman"/>
          <w:sz w:val="28"/>
          <w:szCs w:val="28"/>
        </w:rPr>
        <w:t>е</w:t>
      </w:r>
      <w:r w:rsidRPr="00D76843">
        <w:rPr>
          <w:rFonts w:ascii="Times New Roman" w:hAnsi="Times New Roman" w:cs="Times New Roman"/>
          <w:sz w:val="28"/>
          <w:szCs w:val="28"/>
        </w:rPr>
        <w:t xml:space="preserve">го времени».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 xml:space="preserve">В 2013-2014  году учащаяся МКОУ ДОД «Дом детского творчества» </w:t>
      </w:r>
      <w:proofErr w:type="spellStart"/>
      <w:r w:rsidRPr="00D76843">
        <w:rPr>
          <w:rFonts w:ascii="Times New Roman" w:hAnsi="Times New Roman" w:cs="Times New Roman"/>
          <w:sz w:val="28"/>
          <w:szCs w:val="28"/>
        </w:rPr>
        <w:t>Пермякова</w:t>
      </w:r>
      <w:proofErr w:type="spellEnd"/>
      <w:r w:rsidRPr="00D76843">
        <w:rPr>
          <w:rFonts w:ascii="Times New Roman" w:hAnsi="Times New Roman" w:cs="Times New Roman"/>
          <w:sz w:val="28"/>
          <w:szCs w:val="28"/>
        </w:rPr>
        <w:t xml:space="preserve"> Ксения с проектом «</w:t>
      </w:r>
      <w:proofErr w:type="spellStart"/>
      <w:r w:rsidRPr="00D76843">
        <w:rPr>
          <w:rFonts w:ascii="Times New Roman" w:hAnsi="Times New Roman" w:cs="Times New Roman"/>
          <w:sz w:val="28"/>
          <w:szCs w:val="28"/>
        </w:rPr>
        <w:t>Мокроусовская</w:t>
      </w:r>
      <w:proofErr w:type="spellEnd"/>
      <w:r w:rsidRPr="00D76843">
        <w:rPr>
          <w:rFonts w:ascii="Times New Roman" w:hAnsi="Times New Roman" w:cs="Times New Roman"/>
          <w:sz w:val="28"/>
          <w:szCs w:val="28"/>
        </w:rPr>
        <w:t xml:space="preserve"> детская районная Дума» приняла участие  в областном   конкурсе молодежных авторских  проектов  н</w:t>
      </w:r>
      <w:r w:rsidRPr="00D76843">
        <w:rPr>
          <w:rFonts w:ascii="Times New Roman" w:hAnsi="Times New Roman" w:cs="Times New Roman"/>
          <w:sz w:val="28"/>
          <w:szCs w:val="28"/>
        </w:rPr>
        <w:t>а</w:t>
      </w:r>
      <w:r w:rsidRPr="00D76843">
        <w:rPr>
          <w:rFonts w:ascii="Times New Roman" w:hAnsi="Times New Roman" w:cs="Times New Roman"/>
          <w:sz w:val="28"/>
          <w:szCs w:val="28"/>
        </w:rPr>
        <w:t xml:space="preserve">правленных на социально-экономическое развитие Курганской области «Моя страна - моя Россия». </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На  областном конкурсе проектов (инициатив) волонтеров  в сфере пр</w:t>
      </w:r>
      <w:r w:rsidRPr="00D76843">
        <w:rPr>
          <w:rFonts w:ascii="Times New Roman" w:eastAsiaTheme="minorEastAsia" w:hAnsi="Times New Roman" w:cs="Times New Roman"/>
          <w:sz w:val="28"/>
          <w:szCs w:val="28"/>
          <w:lang w:eastAsia="ru-RU"/>
        </w:rPr>
        <w:t>о</w:t>
      </w:r>
      <w:r w:rsidRPr="00D76843">
        <w:rPr>
          <w:rFonts w:ascii="Times New Roman" w:eastAsiaTheme="minorEastAsia" w:hAnsi="Times New Roman" w:cs="Times New Roman"/>
          <w:sz w:val="28"/>
          <w:szCs w:val="28"/>
          <w:lang w:eastAsia="ru-RU"/>
        </w:rPr>
        <w:t>филактики негативных социальных явлений и пропаганды  ЗОЖ  «Мое дело»   в номинациях «Есть идея» и «Есть дело» в 2015 году учащиеся МСОШ № 1 Савин Глеб и Фомичева Елизавета вышли в финал этого конкурса.</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 xml:space="preserve">Большое внимание уделяется подготовке актива МДОО и ученического самоуправления. В течение года осуществляется выезды в школы района с целью проведения обучающих семинаров, тренингов, деловых игр для актива ученического самоуправления </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 xml:space="preserve"> В 2013-2014  </w:t>
      </w:r>
      <w:proofErr w:type="spellStart"/>
      <w:r w:rsidRPr="00D76843">
        <w:rPr>
          <w:rFonts w:ascii="Times New Roman" w:eastAsiaTheme="minorEastAsia" w:hAnsi="Times New Roman" w:cs="Times New Roman"/>
          <w:sz w:val="28"/>
          <w:szCs w:val="28"/>
          <w:lang w:eastAsia="ru-RU"/>
        </w:rPr>
        <w:t>уч</w:t>
      </w:r>
      <w:proofErr w:type="spellEnd"/>
      <w:r w:rsidRPr="00D76843">
        <w:rPr>
          <w:rFonts w:ascii="Times New Roman" w:eastAsiaTheme="minorEastAsia" w:hAnsi="Times New Roman" w:cs="Times New Roman"/>
          <w:sz w:val="28"/>
          <w:szCs w:val="28"/>
          <w:lang w:eastAsia="ru-RU"/>
        </w:rPr>
        <w:t xml:space="preserve">. году была проведена учеба для  школьного  актива </w:t>
      </w:r>
      <w:proofErr w:type="spellStart"/>
      <w:r w:rsidRPr="00D76843">
        <w:rPr>
          <w:rFonts w:ascii="Times New Roman" w:eastAsiaTheme="minorEastAsia" w:hAnsi="Times New Roman" w:cs="Times New Roman"/>
          <w:sz w:val="28"/>
          <w:szCs w:val="28"/>
          <w:lang w:eastAsia="ru-RU"/>
        </w:rPr>
        <w:t>Мокроусовской</w:t>
      </w:r>
      <w:proofErr w:type="spellEnd"/>
      <w:r w:rsidRPr="00D76843">
        <w:rPr>
          <w:rFonts w:ascii="Times New Roman" w:eastAsiaTheme="minorEastAsia" w:hAnsi="Times New Roman" w:cs="Times New Roman"/>
          <w:sz w:val="28"/>
          <w:szCs w:val="28"/>
          <w:lang w:eastAsia="ru-RU"/>
        </w:rPr>
        <w:t xml:space="preserve"> школе № 2. В течение трех месяцев, еженедельно проходили занятия  по  модулям: «Лидерский», «Психология общения», «Ученическое самоуправление».</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В летний период  на  базе   оздоровительного  лагеря  им.  Г.Ф. Тарасова  проходит   учеба  районного актива.   С   ребятами   проводятся   мастер-классы,  тренинги, обучающие и деловые игры, организуется  активный о</w:t>
      </w:r>
      <w:r w:rsidRPr="00D76843">
        <w:rPr>
          <w:rFonts w:ascii="Times New Roman" w:eastAsiaTheme="minorEastAsia" w:hAnsi="Times New Roman" w:cs="Times New Roman"/>
          <w:sz w:val="28"/>
          <w:szCs w:val="28"/>
          <w:lang w:eastAsia="ru-RU"/>
        </w:rPr>
        <w:t>т</w:t>
      </w:r>
      <w:r w:rsidRPr="00D76843">
        <w:rPr>
          <w:rFonts w:ascii="Times New Roman" w:eastAsiaTheme="minorEastAsia" w:hAnsi="Times New Roman" w:cs="Times New Roman"/>
          <w:sz w:val="28"/>
          <w:szCs w:val="28"/>
          <w:lang w:eastAsia="ru-RU"/>
        </w:rPr>
        <w:t>дых.  Все это позволяет  участникам получить новые знания и  умения  для  активизации работы школьного актива  своих школ.</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Для педагогов-организаторов проводятся обучающие семинары, орган</w:t>
      </w:r>
      <w:r w:rsidRPr="00D76843">
        <w:rPr>
          <w:rFonts w:ascii="Times New Roman" w:hAnsi="Times New Roman" w:cs="Times New Roman"/>
          <w:sz w:val="28"/>
          <w:szCs w:val="28"/>
        </w:rPr>
        <w:t>и</w:t>
      </w:r>
      <w:r w:rsidRPr="00D76843">
        <w:rPr>
          <w:rFonts w:ascii="Times New Roman" w:hAnsi="Times New Roman" w:cs="Times New Roman"/>
          <w:sz w:val="28"/>
          <w:szCs w:val="28"/>
        </w:rPr>
        <w:t>зуются индивидуальные консультации. Их цель заключается в  усилении    творческого потенциала  педагогов, знакомстве   с новыми  формами   работы и  инновациями  в деятельности органов самоуправления.</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eastAsiaTheme="minorEastAsia" w:hAnsi="Times New Roman" w:cs="Times New Roman"/>
          <w:sz w:val="28"/>
          <w:szCs w:val="28"/>
          <w:lang w:eastAsia="ru-RU"/>
        </w:rPr>
        <w:t xml:space="preserve">В 2013-2014 году темы семинаров: </w:t>
      </w:r>
      <w:r w:rsidRPr="00D76843">
        <w:rPr>
          <w:rFonts w:ascii="Times New Roman" w:hAnsi="Times New Roman" w:cs="Times New Roman"/>
          <w:sz w:val="28"/>
          <w:szCs w:val="28"/>
        </w:rPr>
        <w:t>развитие ученического самоуправл</w:t>
      </w:r>
      <w:r w:rsidRPr="00D76843">
        <w:rPr>
          <w:rFonts w:ascii="Times New Roman" w:hAnsi="Times New Roman" w:cs="Times New Roman"/>
          <w:sz w:val="28"/>
          <w:szCs w:val="28"/>
        </w:rPr>
        <w:t>е</w:t>
      </w:r>
      <w:r w:rsidRPr="00D76843">
        <w:rPr>
          <w:rFonts w:ascii="Times New Roman" w:hAnsi="Times New Roman" w:cs="Times New Roman"/>
          <w:sz w:val="28"/>
          <w:szCs w:val="28"/>
        </w:rPr>
        <w:t>ния как ключевая задача воспитательной работы в школе; Теоретические о</w:t>
      </w:r>
      <w:r w:rsidRPr="00D76843">
        <w:rPr>
          <w:rFonts w:ascii="Times New Roman" w:hAnsi="Times New Roman" w:cs="Times New Roman"/>
          <w:sz w:val="28"/>
          <w:szCs w:val="28"/>
        </w:rPr>
        <w:t>с</w:t>
      </w:r>
      <w:r w:rsidRPr="00D76843">
        <w:rPr>
          <w:rFonts w:ascii="Times New Roman" w:hAnsi="Times New Roman" w:cs="Times New Roman"/>
          <w:sz w:val="28"/>
          <w:szCs w:val="28"/>
        </w:rPr>
        <w:t>новы  ученического самоуправления; Новые технологии работы  органов  ученического самоуправления.</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eastAsiaTheme="minorEastAsia" w:hAnsi="Times New Roman" w:cs="Times New Roman"/>
          <w:sz w:val="28"/>
          <w:szCs w:val="28"/>
          <w:lang w:eastAsia="ru-RU"/>
        </w:rPr>
        <w:lastRenderedPageBreak/>
        <w:t xml:space="preserve">В 2014-2015  году: </w:t>
      </w:r>
      <w:r w:rsidRPr="00D76843">
        <w:rPr>
          <w:rFonts w:ascii="Times New Roman" w:hAnsi="Times New Roman" w:cs="Times New Roman"/>
          <w:sz w:val="28"/>
          <w:szCs w:val="28"/>
        </w:rPr>
        <w:t xml:space="preserve"> нормативно-правовая  база  деятельности   детских общественных объединениях  и органов ученического (школьного) сам</w:t>
      </w:r>
      <w:r w:rsidRPr="00D76843">
        <w:rPr>
          <w:rFonts w:ascii="Times New Roman" w:hAnsi="Times New Roman" w:cs="Times New Roman"/>
          <w:sz w:val="28"/>
          <w:szCs w:val="28"/>
        </w:rPr>
        <w:t>о</w:t>
      </w:r>
      <w:r w:rsidRPr="00D76843">
        <w:rPr>
          <w:rFonts w:ascii="Times New Roman" w:hAnsi="Times New Roman" w:cs="Times New Roman"/>
          <w:sz w:val="28"/>
          <w:szCs w:val="28"/>
        </w:rPr>
        <w:t xml:space="preserve">управления; Внедрение  технологии проектной деятельности  в работу ДОО и органов (школьного) ученического самоуправления; </w:t>
      </w:r>
      <w:proofErr w:type="spellStart"/>
      <w:r w:rsidRPr="00D76843">
        <w:rPr>
          <w:rFonts w:ascii="Times New Roman" w:hAnsi="Times New Roman" w:cs="Times New Roman"/>
          <w:sz w:val="28"/>
          <w:szCs w:val="28"/>
        </w:rPr>
        <w:t>Портфолио</w:t>
      </w:r>
      <w:proofErr w:type="spellEnd"/>
      <w:r w:rsidRPr="00D76843">
        <w:rPr>
          <w:rFonts w:ascii="Times New Roman" w:hAnsi="Times New Roman" w:cs="Times New Roman"/>
          <w:sz w:val="28"/>
          <w:szCs w:val="28"/>
        </w:rPr>
        <w:t xml:space="preserve"> Лидера уч</w:t>
      </w:r>
      <w:r w:rsidRPr="00D76843">
        <w:rPr>
          <w:rFonts w:ascii="Times New Roman" w:hAnsi="Times New Roman" w:cs="Times New Roman"/>
          <w:sz w:val="28"/>
          <w:szCs w:val="28"/>
        </w:rPr>
        <w:t>е</w:t>
      </w:r>
      <w:r w:rsidRPr="00D76843">
        <w:rPr>
          <w:rFonts w:ascii="Times New Roman" w:hAnsi="Times New Roman" w:cs="Times New Roman"/>
          <w:sz w:val="28"/>
          <w:szCs w:val="28"/>
        </w:rPr>
        <w:t>нического самоуправления.</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Проект  «Депутат – СМИ - население: грани взаимодействия» стал о</w:t>
      </w:r>
      <w:r w:rsidRPr="00D76843">
        <w:rPr>
          <w:rFonts w:ascii="Times New Roman" w:hAnsi="Times New Roman" w:cs="Times New Roman"/>
          <w:sz w:val="28"/>
          <w:szCs w:val="28"/>
        </w:rPr>
        <w:t>д</w:t>
      </w:r>
      <w:r w:rsidRPr="00D76843">
        <w:rPr>
          <w:rFonts w:ascii="Times New Roman" w:hAnsi="Times New Roman" w:cs="Times New Roman"/>
          <w:sz w:val="28"/>
          <w:szCs w:val="28"/>
        </w:rPr>
        <w:t>ной из частей в работе по направлению «Правовое воспитание», так как при проведении мероприятий   проекта старшеклассники встречаются с депут</w:t>
      </w:r>
      <w:r w:rsidRPr="00D76843">
        <w:rPr>
          <w:rFonts w:ascii="Times New Roman" w:hAnsi="Times New Roman" w:cs="Times New Roman"/>
          <w:sz w:val="28"/>
          <w:szCs w:val="28"/>
        </w:rPr>
        <w:t>а</w:t>
      </w:r>
      <w:r w:rsidRPr="00D76843">
        <w:rPr>
          <w:rFonts w:ascii="Times New Roman" w:hAnsi="Times New Roman" w:cs="Times New Roman"/>
          <w:sz w:val="28"/>
          <w:szCs w:val="28"/>
        </w:rPr>
        <w:t xml:space="preserve">тами различных уровней, ведут с ними дискуссии, обсуждают насущные проблемы политики, молодежи, Курганской области.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В этом направлении  МКОУ ДОД «Дом детского творчества» проводит большую работу. Ежегодно совместно с территориальной избирательной комиссией проводится неделя «Молодого избирателя»,  которая включает в с</w:t>
      </w:r>
      <w:r w:rsidRPr="00D76843">
        <w:rPr>
          <w:rFonts w:ascii="Times New Roman" w:hAnsi="Times New Roman" w:cs="Times New Roman"/>
          <w:sz w:val="28"/>
          <w:szCs w:val="28"/>
        </w:rPr>
        <w:t>е</w:t>
      </w:r>
      <w:r w:rsidRPr="00D76843">
        <w:rPr>
          <w:rFonts w:ascii="Times New Roman" w:hAnsi="Times New Roman" w:cs="Times New Roman"/>
          <w:sz w:val="28"/>
          <w:szCs w:val="28"/>
        </w:rPr>
        <w:t>бя различные мероприятия по развитию правовой культуры и избирательной активности молодежи, для этого используют интересные формы работы - это  тренинги, ролевые игры, деловые игры, конкурсы рисунков, плакатов в ра</w:t>
      </w:r>
      <w:r w:rsidRPr="00D76843">
        <w:rPr>
          <w:rFonts w:ascii="Times New Roman" w:hAnsi="Times New Roman" w:cs="Times New Roman"/>
          <w:sz w:val="28"/>
          <w:szCs w:val="28"/>
        </w:rPr>
        <w:t>з</w:t>
      </w:r>
      <w:r w:rsidRPr="00D76843">
        <w:rPr>
          <w:rFonts w:ascii="Times New Roman" w:hAnsi="Times New Roman" w:cs="Times New Roman"/>
          <w:sz w:val="28"/>
          <w:szCs w:val="28"/>
        </w:rPr>
        <w:t xml:space="preserve">личных возрастных группах, викторины.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В 2013  году в  неделе «Молодого избирателя» приняло участие 130 ч</w:t>
      </w:r>
      <w:r w:rsidRPr="00D76843">
        <w:rPr>
          <w:rFonts w:ascii="Times New Roman" w:hAnsi="Times New Roman" w:cs="Times New Roman"/>
          <w:sz w:val="28"/>
          <w:szCs w:val="28"/>
        </w:rPr>
        <w:t>е</w:t>
      </w:r>
      <w:r w:rsidRPr="00D76843">
        <w:rPr>
          <w:rFonts w:ascii="Times New Roman" w:hAnsi="Times New Roman" w:cs="Times New Roman"/>
          <w:sz w:val="28"/>
          <w:szCs w:val="28"/>
        </w:rPr>
        <w:t xml:space="preserve">ловек, а  2014 году более 200 человек из 7 школ Мокроусовского района.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Так же педагоги ДДТ выступают наблюдателями при проведении выб</w:t>
      </w:r>
      <w:r w:rsidRPr="00D76843">
        <w:rPr>
          <w:rFonts w:ascii="Times New Roman" w:hAnsi="Times New Roman" w:cs="Times New Roman"/>
          <w:sz w:val="28"/>
          <w:szCs w:val="28"/>
        </w:rPr>
        <w:t>о</w:t>
      </w:r>
      <w:r w:rsidRPr="00D76843">
        <w:rPr>
          <w:rFonts w:ascii="Times New Roman" w:hAnsi="Times New Roman" w:cs="Times New Roman"/>
          <w:sz w:val="28"/>
          <w:szCs w:val="28"/>
        </w:rPr>
        <w:t xml:space="preserve">ров президентов ученического самоуправления в школах Мокроусовского района.  Кроме  того организована   работа   клуба   «Молодого  избирателя».  Занятия в данном клубе проводятся 1 раз в месяц   по  плану, и реализуется общеобразовательная программа «Школа будущего избирателя». В 2015 году А. </w:t>
      </w:r>
      <w:proofErr w:type="spellStart"/>
      <w:r w:rsidRPr="00D76843">
        <w:rPr>
          <w:rFonts w:ascii="Times New Roman" w:hAnsi="Times New Roman" w:cs="Times New Roman"/>
          <w:sz w:val="28"/>
          <w:szCs w:val="28"/>
        </w:rPr>
        <w:t>Моор</w:t>
      </w:r>
      <w:proofErr w:type="spellEnd"/>
      <w:r w:rsidRPr="00D76843">
        <w:rPr>
          <w:rFonts w:ascii="Times New Roman" w:hAnsi="Times New Roman" w:cs="Times New Roman"/>
          <w:sz w:val="28"/>
          <w:szCs w:val="28"/>
        </w:rPr>
        <w:t xml:space="preserve"> заняла 2 место в областной олимпиаде школьников по избирател</w:t>
      </w:r>
      <w:r w:rsidRPr="00D76843">
        <w:rPr>
          <w:rFonts w:ascii="Times New Roman" w:hAnsi="Times New Roman" w:cs="Times New Roman"/>
          <w:sz w:val="28"/>
          <w:szCs w:val="28"/>
        </w:rPr>
        <w:t>ь</w:t>
      </w:r>
      <w:r w:rsidRPr="00D76843">
        <w:rPr>
          <w:rFonts w:ascii="Times New Roman" w:hAnsi="Times New Roman" w:cs="Times New Roman"/>
          <w:sz w:val="28"/>
          <w:szCs w:val="28"/>
        </w:rPr>
        <w:t>ному праву и избирательному процессу.</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 xml:space="preserve">Агитбригада «РИТМ»  Дома детского творчества   представляет  свои выступления  на  правовую тематику. </w:t>
      </w:r>
    </w:p>
    <w:p w:rsidR="00A553B9" w:rsidRPr="00D76843" w:rsidRDefault="00A553B9" w:rsidP="00A553B9">
      <w:pPr>
        <w:pStyle w:val="a8"/>
        <w:spacing w:before="0" w:beforeAutospacing="0" w:after="0" w:afterAutospacing="0"/>
        <w:ind w:firstLine="567"/>
        <w:jc w:val="both"/>
        <w:rPr>
          <w:sz w:val="28"/>
          <w:szCs w:val="28"/>
        </w:rPr>
      </w:pPr>
      <w:r w:rsidRPr="00D76843">
        <w:rPr>
          <w:sz w:val="28"/>
          <w:szCs w:val="28"/>
        </w:rPr>
        <w:t>Поддержка уже существующих органов ученического (школьного) самоуправления, МДОО и создание новых общественных объединений осущ</w:t>
      </w:r>
      <w:r w:rsidRPr="00D76843">
        <w:rPr>
          <w:sz w:val="28"/>
          <w:szCs w:val="28"/>
        </w:rPr>
        <w:t>е</w:t>
      </w:r>
      <w:r w:rsidRPr="00D76843">
        <w:rPr>
          <w:sz w:val="28"/>
          <w:szCs w:val="28"/>
        </w:rPr>
        <w:t xml:space="preserve">ствляется через обучение педагогов-организаторов школ района и обучение лидеров, актива и  проведение  слетов.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t>Для развития лидерских качеств, формирования активной жизненной позиции  старшеклассников в ДДТ работает объединение «Школа актива». Ребята,  посещающие это объединение, являются организаторами и участн</w:t>
      </w:r>
      <w:r w:rsidRPr="00D76843">
        <w:rPr>
          <w:rFonts w:ascii="Times New Roman" w:hAnsi="Times New Roman" w:cs="Times New Roman"/>
          <w:sz w:val="28"/>
          <w:szCs w:val="28"/>
        </w:rPr>
        <w:t>и</w:t>
      </w:r>
      <w:r w:rsidRPr="00D76843">
        <w:rPr>
          <w:rFonts w:ascii="Times New Roman" w:hAnsi="Times New Roman" w:cs="Times New Roman"/>
          <w:sz w:val="28"/>
          <w:szCs w:val="28"/>
        </w:rPr>
        <w:t>ками  практически всех мероприятий,  которые  проводятся   в ДДТ и  ра</w:t>
      </w:r>
      <w:r w:rsidRPr="00D76843">
        <w:rPr>
          <w:rFonts w:ascii="Times New Roman" w:hAnsi="Times New Roman" w:cs="Times New Roman"/>
          <w:sz w:val="28"/>
          <w:szCs w:val="28"/>
        </w:rPr>
        <w:t>й</w:t>
      </w:r>
      <w:r w:rsidRPr="00D76843">
        <w:rPr>
          <w:rFonts w:ascii="Times New Roman" w:hAnsi="Times New Roman" w:cs="Times New Roman"/>
          <w:sz w:val="28"/>
          <w:szCs w:val="28"/>
        </w:rPr>
        <w:t xml:space="preserve">оне. </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Ежегодно проводится районный конкурс  «Лидеры нового поколения», победители которого достойно представляют наш район на областных ко</w:t>
      </w:r>
      <w:r w:rsidRPr="00D76843">
        <w:rPr>
          <w:rFonts w:ascii="Times New Roman" w:eastAsiaTheme="minorEastAsia" w:hAnsi="Times New Roman" w:cs="Times New Roman"/>
          <w:sz w:val="28"/>
          <w:szCs w:val="28"/>
          <w:lang w:eastAsia="ru-RU"/>
        </w:rPr>
        <w:t>н</w:t>
      </w:r>
      <w:r w:rsidRPr="00D76843">
        <w:rPr>
          <w:rFonts w:ascii="Times New Roman" w:eastAsiaTheme="minorEastAsia" w:hAnsi="Times New Roman" w:cs="Times New Roman"/>
          <w:sz w:val="28"/>
          <w:szCs w:val="28"/>
          <w:lang w:eastAsia="ru-RU"/>
        </w:rPr>
        <w:t xml:space="preserve">курсах.   В  2014 году  участниками областного конкурса  стали Фомичева Елизавета и  </w:t>
      </w:r>
      <w:proofErr w:type="spellStart"/>
      <w:r w:rsidRPr="00D76843">
        <w:rPr>
          <w:rFonts w:ascii="Times New Roman" w:eastAsiaTheme="minorEastAsia" w:hAnsi="Times New Roman" w:cs="Times New Roman"/>
          <w:sz w:val="28"/>
          <w:szCs w:val="28"/>
          <w:lang w:eastAsia="ru-RU"/>
        </w:rPr>
        <w:t>Переладова</w:t>
      </w:r>
      <w:proofErr w:type="spellEnd"/>
      <w:r w:rsidRPr="00D76843">
        <w:rPr>
          <w:rFonts w:ascii="Times New Roman" w:eastAsiaTheme="minorEastAsia" w:hAnsi="Times New Roman" w:cs="Times New Roman"/>
          <w:sz w:val="28"/>
          <w:szCs w:val="28"/>
          <w:lang w:eastAsia="ru-RU"/>
        </w:rPr>
        <w:t xml:space="preserve"> Ольга. В  2015 году наш район на областном ко</w:t>
      </w:r>
      <w:r w:rsidRPr="00D76843">
        <w:rPr>
          <w:rFonts w:ascii="Times New Roman" w:eastAsiaTheme="minorEastAsia" w:hAnsi="Times New Roman" w:cs="Times New Roman"/>
          <w:sz w:val="28"/>
          <w:szCs w:val="28"/>
          <w:lang w:eastAsia="ru-RU"/>
        </w:rPr>
        <w:t>н</w:t>
      </w:r>
      <w:r w:rsidRPr="00D76843">
        <w:rPr>
          <w:rFonts w:ascii="Times New Roman" w:eastAsiaTheme="minorEastAsia" w:hAnsi="Times New Roman" w:cs="Times New Roman"/>
          <w:sz w:val="28"/>
          <w:szCs w:val="28"/>
          <w:lang w:eastAsia="ru-RU"/>
        </w:rPr>
        <w:t xml:space="preserve">курсе  представляла </w:t>
      </w:r>
      <w:proofErr w:type="spellStart"/>
      <w:r w:rsidRPr="00D76843">
        <w:rPr>
          <w:rFonts w:ascii="Times New Roman" w:eastAsiaTheme="minorEastAsia" w:hAnsi="Times New Roman" w:cs="Times New Roman"/>
          <w:sz w:val="28"/>
          <w:szCs w:val="28"/>
          <w:lang w:eastAsia="ru-RU"/>
        </w:rPr>
        <w:t>Михалищева</w:t>
      </w:r>
      <w:proofErr w:type="spellEnd"/>
      <w:r w:rsidRPr="00D76843">
        <w:rPr>
          <w:rFonts w:ascii="Times New Roman" w:eastAsiaTheme="minorEastAsia" w:hAnsi="Times New Roman" w:cs="Times New Roman"/>
          <w:sz w:val="28"/>
          <w:szCs w:val="28"/>
          <w:lang w:eastAsia="ru-RU"/>
        </w:rPr>
        <w:t xml:space="preserve"> Анастасия.  </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lastRenderedPageBreak/>
        <w:t>Большая работа была проведена  по созданию и  деятельности волонте</w:t>
      </w:r>
      <w:r w:rsidRPr="00D76843">
        <w:rPr>
          <w:rFonts w:ascii="Times New Roman" w:eastAsiaTheme="minorEastAsia" w:hAnsi="Times New Roman" w:cs="Times New Roman"/>
          <w:sz w:val="28"/>
          <w:szCs w:val="28"/>
          <w:lang w:eastAsia="ru-RU"/>
        </w:rPr>
        <w:t>р</w:t>
      </w:r>
      <w:r w:rsidRPr="00D76843">
        <w:rPr>
          <w:rFonts w:ascii="Times New Roman" w:eastAsiaTheme="minorEastAsia" w:hAnsi="Times New Roman" w:cs="Times New Roman"/>
          <w:sz w:val="28"/>
          <w:szCs w:val="28"/>
          <w:lang w:eastAsia="ru-RU"/>
        </w:rPr>
        <w:t xml:space="preserve">ского движения  в  </w:t>
      </w:r>
      <w:proofErr w:type="spellStart"/>
      <w:r w:rsidRPr="00D76843">
        <w:rPr>
          <w:rFonts w:ascii="Times New Roman" w:eastAsiaTheme="minorEastAsia" w:hAnsi="Times New Roman" w:cs="Times New Roman"/>
          <w:sz w:val="28"/>
          <w:szCs w:val="28"/>
          <w:lang w:eastAsia="ru-RU"/>
        </w:rPr>
        <w:t>Мокроусовском</w:t>
      </w:r>
      <w:proofErr w:type="spellEnd"/>
      <w:r w:rsidRPr="00D76843">
        <w:rPr>
          <w:rFonts w:ascii="Times New Roman" w:eastAsiaTheme="minorEastAsia" w:hAnsi="Times New Roman" w:cs="Times New Roman"/>
          <w:sz w:val="28"/>
          <w:szCs w:val="28"/>
          <w:lang w:eastAsia="ru-RU"/>
        </w:rPr>
        <w:t xml:space="preserve"> районе. В  каждой  школе создан и дейс</w:t>
      </w:r>
      <w:r w:rsidRPr="00D76843">
        <w:rPr>
          <w:rFonts w:ascii="Times New Roman" w:eastAsiaTheme="minorEastAsia" w:hAnsi="Times New Roman" w:cs="Times New Roman"/>
          <w:sz w:val="28"/>
          <w:szCs w:val="28"/>
          <w:lang w:eastAsia="ru-RU"/>
        </w:rPr>
        <w:t>т</w:t>
      </w:r>
      <w:r w:rsidRPr="00D76843">
        <w:rPr>
          <w:rFonts w:ascii="Times New Roman" w:eastAsiaTheme="minorEastAsia" w:hAnsi="Times New Roman" w:cs="Times New Roman"/>
          <w:sz w:val="28"/>
          <w:szCs w:val="28"/>
          <w:lang w:eastAsia="ru-RU"/>
        </w:rPr>
        <w:t xml:space="preserve">вует волонтерский отряд, общее количество волонтеров  в </w:t>
      </w:r>
      <w:proofErr w:type="spellStart"/>
      <w:r w:rsidRPr="00D76843">
        <w:rPr>
          <w:rFonts w:ascii="Times New Roman" w:eastAsiaTheme="minorEastAsia" w:hAnsi="Times New Roman" w:cs="Times New Roman"/>
          <w:sz w:val="28"/>
          <w:szCs w:val="28"/>
          <w:lang w:eastAsia="ru-RU"/>
        </w:rPr>
        <w:t>Мокроусовском</w:t>
      </w:r>
      <w:proofErr w:type="spellEnd"/>
      <w:r w:rsidRPr="00D76843">
        <w:rPr>
          <w:rFonts w:ascii="Times New Roman" w:eastAsiaTheme="minorEastAsia" w:hAnsi="Times New Roman" w:cs="Times New Roman"/>
          <w:sz w:val="28"/>
          <w:szCs w:val="28"/>
          <w:lang w:eastAsia="ru-RU"/>
        </w:rPr>
        <w:t xml:space="preserve">  районе  составляет 167 человек.  Волонтерами ведется активная работа по празднованию  70 </w:t>
      </w:r>
      <w:proofErr w:type="spellStart"/>
      <w:r w:rsidRPr="00D76843">
        <w:rPr>
          <w:rFonts w:ascii="Times New Roman" w:eastAsiaTheme="minorEastAsia" w:hAnsi="Times New Roman" w:cs="Times New Roman"/>
          <w:sz w:val="28"/>
          <w:szCs w:val="28"/>
          <w:lang w:eastAsia="ru-RU"/>
        </w:rPr>
        <w:t>летия</w:t>
      </w:r>
      <w:proofErr w:type="spellEnd"/>
      <w:r w:rsidRPr="00D76843">
        <w:rPr>
          <w:rFonts w:ascii="Times New Roman" w:eastAsiaTheme="minorEastAsia" w:hAnsi="Times New Roman" w:cs="Times New Roman"/>
          <w:sz w:val="28"/>
          <w:szCs w:val="28"/>
          <w:lang w:eastAsia="ru-RU"/>
        </w:rPr>
        <w:t xml:space="preserve">  в Великой Отечественной войне. МКОУ ДОД  «Дом детского творчества»  определен  как  базовое учреждение  по работе Воло</w:t>
      </w:r>
      <w:r w:rsidRPr="00D76843">
        <w:rPr>
          <w:rFonts w:ascii="Times New Roman" w:eastAsiaTheme="minorEastAsia" w:hAnsi="Times New Roman" w:cs="Times New Roman"/>
          <w:sz w:val="28"/>
          <w:szCs w:val="28"/>
          <w:lang w:eastAsia="ru-RU"/>
        </w:rPr>
        <w:t>н</w:t>
      </w:r>
      <w:r w:rsidRPr="00D76843">
        <w:rPr>
          <w:rFonts w:ascii="Times New Roman" w:eastAsiaTheme="minorEastAsia" w:hAnsi="Times New Roman" w:cs="Times New Roman"/>
          <w:sz w:val="28"/>
          <w:szCs w:val="28"/>
          <w:lang w:eastAsia="ru-RU"/>
        </w:rPr>
        <w:t>терского корпуса.  При  участии корпуса  проведены акции «Дорога к обел</w:t>
      </w:r>
      <w:r w:rsidRPr="00D76843">
        <w:rPr>
          <w:rFonts w:ascii="Times New Roman" w:eastAsiaTheme="minorEastAsia" w:hAnsi="Times New Roman" w:cs="Times New Roman"/>
          <w:sz w:val="28"/>
          <w:szCs w:val="28"/>
          <w:lang w:eastAsia="ru-RU"/>
        </w:rPr>
        <w:t>и</w:t>
      </w:r>
      <w:r w:rsidRPr="00D76843">
        <w:rPr>
          <w:rFonts w:ascii="Times New Roman" w:eastAsiaTheme="minorEastAsia" w:hAnsi="Times New Roman" w:cs="Times New Roman"/>
          <w:sz w:val="28"/>
          <w:szCs w:val="28"/>
          <w:lang w:eastAsia="ru-RU"/>
        </w:rPr>
        <w:t xml:space="preserve">ску», «Письмо Победы», «Георгиевская ленточка», «Сирень Победы!»,   Так же волонтеры  приняли  активное участие  при закладке парка имени 70 </w:t>
      </w:r>
      <w:proofErr w:type="spellStart"/>
      <w:r w:rsidRPr="00D76843">
        <w:rPr>
          <w:rFonts w:ascii="Times New Roman" w:eastAsiaTheme="minorEastAsia" w:hAnsi="Times New Roman" w:cs="Times New Roman"/>
          <w:sz w:val="28"/>
          <w:szCs w:val="28"/>
          <w:lang w:eastAsia="ru-RU"/>
        </w:rPr>
        <w:t>л</w:t>
      </w:r>
      <w:r w:rsidRPr="00D76843">
        <w:rPr>
          <w:rFonts w:ascii="Times New Roman" w:eastAsiaTheme="minorEastAsia" w:hAnsi="Times New Roman" w:cs="Times New Roman"/>
          <w:sz w:val="28"/>
          <w:szCs w:val="28"/>
          <w:lang w:eastAsia="ru-RU"/>
        </w:rPr>
        <w:t>е</w:t>
      </w:r>
      <w:r w:rsidRPr="00D76843">
        <w:rPr>
          <w:rFonts w:ascii="Times New Roman" w:eastAsiaTheme="minorEastAsia" w:hAnsi="Times New Roman" w:cs="Times New Roman"/>
          <w:sz w:val="28"/>
          <w:szCs w:val="28"/>
          <w:lang w:eastAsia="ru-RU"/>
        </w:rPr>
        <w:t>тия</w:t>
      </w:r>
      <w:proofErr w:type="spellEnd"/>
      <w:r w:rsidRPr="00D76843">
        <w:rPr>
          <w:rFonts w:ascii="Times New Roman" w:eastAsiaTheme="minorEastAsia" w:hAnsi="Times New Roman" w:cs="Times New Roman"/>
          <w:sz w:val="28"/>
          <w:szCs w:val="28"/>
          <w:lang w:eastAsia="ru-RU"/>
        </w:rPr>
        <w:t xml:space="preserve"> Победы.</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 xml:space="preserve">Каждый волонтерский отряд принял участие в акции «Стихи Победы». Для этого были сняты видеоролики, в которых ребята прочитали по одному стихотворению о войне. Эти видеоролики были размещены в сети </w:t>
      </w:r>
      <w:proofErr w:type="spellStart"/>
      <w:r w:rsidRPr="00D76843">
        <w:rPr>
          <w:rFonts w:ascii="Times New Roman" w:eastAsiaTheme="minorEastAsia" w:hAnsi="Times New Roman" w:cs="Times New Roman"/>
          <w:sz w:val="28"/>
          <w:szCs w:val="28"/>
          <w:lang w:eastAsia="ru-RU"/>
        </w:rPr>
        <w:t>Вконтакте</w:t>
      </w:r>
      <w:proofErr w:type="spellEnd"/>
      <w:r w:rsidRPr="00D76843">
        <w:rPr>
          <w:rFonts w:ascii="Times New Roman" w:eastAsiaTheme="minorEastAsia" w:hAnsi="Times New Roman" w:cs="Times New Roman"/>
          <w:sz w:val="28"/>
          <w:szCs w:val="28"/>
          <w:lang w:eastAsia="ru-RU"/>
        </w:rPr>
        <w:t xml:space="preserve"> и на сайте «Мокроусово - наша Родина» и вызвал большой интерес у жителей района. </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Так же учащимися МСОШ № 1, МСОШ № 2 и  филиала Курганского машиностроительного техникума, была проведена акция «Спасибо за Поб</w:t>
      </w:r>
      <w:r w:rsidRPr="00D76843">
        <w:rPr>
          <w:rFonts w:ascii="Times New Roman" w:eastAsiaTheme="minorEastAsia" w:hAnsi="Times New Roman" w:cs="Times New Roman"/>
          <w:sz w:val="28"/>
          <w:szCs w:val="28"/>
          <w:lang w:eastAsia="ru-RU"/>
        </w:rPr>
        <w:t>е</w:t>
      </w:r>
      <w:r w:rsidRPr="00D76843">
        <w:rPr>
          <w:rFonts w:ascii="Times New Roman" w:eastAsiaTheme="minorEastAsia" w:hAnsi="Times New Roman" w:cs="Times New Roman"/>
          <w:sz w:val="28"/>
          <w:szCs w:val="28"/>
          <w:lang w:eastAsia="ru-RU"/>
        </w:rPr>
        <w:t xml:space="preserve">ду!», песенный </w:t>
      </w:r>
      <w:proofErr w:type="spellStart"/>
      <w:r w:rsidRPr="00D76843">
        <w:rPr>
          <w:rFonts w:ascii="Times New Roman" w:eastAsiaTheme="minorEastAsia" w:hAnsi="Times New Roman" w:cs="Times New Roman"/>
          <w:sz w:val="28"/>
          <w:szCs w:val="28"/>
          <w:lang w:eastAsia="ru-RU"/>
        </w:rPr>
        <w:t>флешмоб</w:t>
      </w:r>
      <w:proofErr w:type="spellEnd"/>
      <w:r w:rsidRPr="00D76843">
        <w:rPr>
          <w:rFonts w:ascii="Times New Roman" w:eastAsiaTheme="minorEastAsia" w:hAnsi="Times New Roman" w:cs="Times New Roman"/>
          <w:sz w:val="28"/>
          <w:szCs w:val="28"/>
          <w:lang w:eastAsia="ru-RU"/>
        </w:rPr>
        <w:t xml:space="preserve"> «День Победы!».  </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Кроме  того, для  кураторов  и актива волонтерских отрядов    в феврале  2105   был проведен обучающий слет, на котором их познакомили  со спец</w:t>
      </w:r>
      <w:r w:rsidRPr="00D76843">
        <w:rPr>
          <w:rFonts w:ascii="Times New Roman" w:eastAsiaTheme="minorEastAsia" w:hAnsi="Times New Roman" w:cs="Times New Roman"/>
          <w:sz w:val="28"/>
          <w:szCs w:val="28"/>
          <w:lang w:eastAsia="ru-RU"/>
        </w:rPr>
        <w:t>и</w:t>
      </w:r>
      <w:r w:rsidRPr="00D76843">
        <w:rPr>
          <w:rFonts w:ascii="Times New Roman" w:eastAsiaTheme="minorEastAsia" w:hAnsi="Times New Roman" w:cs="Times New Roman"/>
          <w:sz w:val="28"/>
          <w:szCs w:val="28"/>
          <w:lang w:eastAsia="ru-RU"/>
        </w:rPr>
        <w:t xml:space="preserve">фикой работы с пожилыми людьми, упражнениями на сплочение коллектива и многим, методикой создания и работы волонтерских отрядов. </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Волонтерские отряды приняли активное участие в районном конкурсе «Доброволец Зауралья-2015». На конкурс была представлена деятельность волонтеров  из 7 волонтерских отрядов школ Мокроусовского района. Один из победителей районного конкурса Степанова Виктория приняла участие в областном конкурсе «Доброволец Зауралья-2015» и победила в номинации «Общественный резонанс». Так же Виктория  стала участником образов</w:t>
      </w:r>
      <w:r w:rsidRPr="00D76843">
        <w:rPr>
          <w:rFonts w:ascii="Times New Roman" w:eastAsiaTheme="minorEastAsia" w:hAnsi="Times New Roman" w:cs="Times New Roman"/>
          <w:sz w:val="28"/>
          <w:szCs w:val="28"/>
          <w:lang w:eastAsia="ru-RU"/>
        </w:rPr>
        <w:t>а</w:t>
      </w:r>
      <w:r w:rsidRPr="00D76843">
        <w:rPr>
          <w:rFonts w:ascii="Times New Roman" w:eastAsiaTheme="minorEastAsia" w:hAnsi="Times New Roman" w:cs="Times New Roman"/>
          <w:sz w:val="28"/>
          <w:szCs w:val="28"/>
          <w:lang w:eastAsia="ru-RU"/>
        </w:rPr>
        <w:t>тельного форума «Зауралье- 2015».</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В  октябре - ноябре  2014  года  представители МДОО, органов ученич</w:t>
      </w:r>
      <w:r w:rsidRPr="00D76843">
        <w:rPr>
          <w:rFonts w:ascii="Times New Roman" w:eastAsiaTheme="minorEastAsia" w:hAnsi="Times New Roman" w:cs="Times New Roman"/>
          <w:sz w:val="28"/>
          <w:szCs w:val="28"/>
          <w:lang w:eastAsia="ru-RU"/>
        </w:rPr>
        <w:t>е</w:t>
      </w:r>
      <w:r w:rsidRPr="00D76843">
        <w:rPr>
          <w:rFonts w:ascii="Times New Roman" w:eastAsiaTheme="minorEastAsia" w:hAnsi="Times New Roman" w:cs="Times New Roman"/>
          <w:sz w:val="28"/>
          <w:szCs w:val="28"/>
          <w:lang w:eastAsia="ru-RU"/>
        </w:rPr>
        <w:t>ского самоуправления и волонтерского отряда «Открытое сердце» (МСОШ № 2) приняли участие в  областной профильной смене «Команда». Предст</w:t>
      </w:r>
      <w:r w:rsidRPr="00D76843">
        <w:rPr>
          <w:rFonts w:ascii="Times New Roman" w:eastAsiaTheme="minorEastAsia" w:hAnsi="Times New Roman" w:cs="Times New Roman"/>
          <w:sz w:val="28"/>
          <w:szCs w:val="28"/>
          <w:lang w:eastAsia="ru-RU"/>
        </w:rPr>
        <w:t>а</w:t>
      </w:r>
      <w:r w:rsidRPr="00D76843">
        <w:rPr>
          <w:rFonts w:ascii="Times New Roman" w:eastAsiaTheme="minorEastAsia" w:hAnsi="Times New Roman" w:cs="Times New Roman"/>
          <w:sz w:val="28"/>
          <w:szCs w:val="28"/>
          <w:lang w:eastAsia="ru-RU"/>
        </w:rPr>
        <w:t xml:space="preserve">вители этого отряда заняли 3 место в номинации «Добровольческие отряды». </w:t>
      </w:r>
    </w:p>
    <w:p w:rsidR="00A553B9" w:rsidRPr="00D76843" w:rsidRDefault="00A553B9" w:rsidP="00A553B9">
      <w:pPr>
        <w:spacing w:after="0" w:line="240" w:lineRule="auto"/>
        <w:ind w:firstLine="567"/>
        <w:jc w:val="both"/>
        <w:rPr>
          <w:rFonts w:ascii="Times New Roman" w:eastAsiaTheme="minorEastAsia" w:hAnsi="Times New Roman" w:cs="Times New Roman"/>
          <w:sz w:val="28"/>
          <w:szCs w:val="28"/>
          <w:lang w:eastAsia="ru-RU"/>
        </w:rPr>
      </w:pPr>
      <w:r w:rsidRPr="00D76843">
        <w:rPr>
          <w:rFonts w:ascii="Times New Roman" w:eastAsiaTheme="minorEastAsia" w:hAnsi="Times New Roman" w:cs="Times New Roman"/>
          <w:sz w:val="28"/>
          <w:szCs w:val="28"/>
          <w:lang w:eastAsia="ru-RU"/>
        </w:rPr>
        <w:t>Большая работа проводится в  сфере профилактики и пропаганды ЗОЖ.</w:t>
      </w:r>
      <w:r w:rsidRPr="00D76843">
        <w:rPr>
          <w:rFonts w:ascii="Times New Roman" w:hAnsi="Times New Roman" w:cs="Times New Roman"/>
          <w:sz w:val="28"/>
          <w:szCs w:val="28"/>
        </w:rPr>
        <w:t xml:space="preserve"> Акция «Мы за здоровый образ жизни!», «День здоровых дел», акция «Их уже нет с нами…», конкурс рисунков «Что выбираешь ты?».</w:t>
      </w:r>
    </w:p>
    <w:p w:rsidR="00A553B9" w:rsidRPr="00D76843" w:rsidRDefault="00A553B9" w:rsidP="00A553B9">
      <w:pPr>
        <w:pStyle w:val="a8"/>
        <w:spacing w:before="0" w:beforeAutospacing="0" w:after="0" w:afterAutospacing="0"/>
        <w:ind w:firstLine="567"/>
        <w:jc w:val="both"/>
        <w:rPr>
          <w:sz w:val="28"/>
          <w:szCs w:val="28"/>
        </w:rPr>
      </w:pPr>
      <w:r w:rsidRPr="00D76843">
        <w:rPr>
          <w:sz w:val="28"/>
          <w:szCs w:val="28"/>
        </w:rPr>
        <w:t xml:space="preserve">11 апреля 2015 года на базе МКОУ ДОД «Дом детского творчества» был открыт </w:t>
      </w:r>
      <w:proofErr w:type="spellStart"/>
      <w:r w:rsidRPr="00D76843">
        <w:rPr>
          <w:sz w:val="28"/>
          <w:szCs w:val="28"/>
        </w:rPr>
        <w:t>Мокроусовский</w:t>
      </w:r>
      <w:proofErr w:type="spellEnd"/>
      <w:r w:rsidRPr="00D76843">
        <w:rPr>
          <w:sz w:val="28"/>
          <w:szCs w:val="28"/>
        </w:rPr>
        <w:t xml:space="preserve"> филиал КМОО </w:t>
      </w:r>
      <w:r w:rsidRPr="00D76843">
        <w:rPr>
          <w:sz w:val="28"/>
          <w:szCs w:val="28"/>
          <w:lang w:val="en-US"/>
        </w:rPr>
        <w:t>XXI</w:t>
      </w:r>
      <w:r w:rsidRPr="00D76843">
        <w:rPr>
          <w:sz w:val="28"/>
          <w:szCs w:val="28"/>
        </w:rPr>
        <w:t xml:space="preserve"> век «Гости из будущего». Ребята посетили волонтерские сборы  «КУБ»,  где узнали    об особенностях работы  спортивных волонтеров.</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hAnsi="Times New Roman" w:cs="Times New Roman"/>
          <w:sz w:val="28"/>
          <w:szCs w:val="28"/>
        </w:rPr>
        <w:lastRenderedPageBreak/>
        <w:t>Традиционными  для  РДО «Лидер»  стали районные мероприятия «Ученик года»,   «Лидер нового поколения», «Краеведческие чтения». С 2014 года - «Доброволец Зауралья»,  РДО «Лидер» навстречу Новому году, «Нед</w:t>
      </w:r>
      <w:r w:rsidRPr="00D76843">
        <w:rPr>
          <w:rFonts w:ascii="Times New Roman" w:hAnsi="Times New Roman" w:cs="Times New Roman"/>
          <w:sz w:val="28"/>
          <w:szCs w:val="28"/>
        </w:rPr>
        <w:t>е</w:t>
      </w:r>
      <w:r w:rsidRPr="00D76843">
        <w:rPr>
          <w:rFonts w:ascii="Times New Roman" w:hAnsi="Times New Roman" w:cs="Times New Roman"/>
          <w:sz w:val="28"/>
          <w:szCs w:val="28"/>
        </w:rPr>
        <w:t xml:space="preserve">ля молодого избирателя» и  т.д. </w:t>
      </w:r>
    </w:p>
    <w:p w:rsidR="00A553B9" w:rsidRPr="00D76843" w:rsidRDefault="00A553B9" w:rsidP="00A553B9">
      <w:pPr>
        <w:spacing w:after="0" w:line="240" w:lineRule="auto"/>
        <w:ind w:firstLine="567"/>
        <w:jc w:val="both"/>
        <w:rPr>
          <w:rFonts w:ascii="Times New Roman" w:eastAsia="Times New Roman" w:hAnsi="Times New Roman" w:cs="Times New Roman"/>
          <w:sz w:val="28"/>
          <w:szCs w:val="28"/>
          <w:lang w:eastAsia="ru-RU"/>
        </w:rPr>
      </w:pPr>
      <w:r w:rsidRPr="00D76843">
        <w:rPr>
          <w:rFonts w:ascii="Times New Roman" w:eastAsia="Times New Roman" w:hAnsi="Times New Roman" w:cs="Times New Roman"/>
          <w:sz w:val="28"/>
          <w:szCs w:val="28"/>
          <w:lang w:eastAsia="ru-RU"/>
        </w:rPr>
        <w:t>Ежегодно, в конце мая, проходит слет МДОО и ученического сам</w:t>
      </w:r>
      <w:r w:rsidRPr="00D76843">
        <w:rPr>
          <w:rFonts w:ascii="Times New Roman" w:eastAsia="Times New Roman" w:hAnsi="Times New Roman" w:cs="Times New Roman"/>
          <w:sz w:val="28"/>
          <w:szCs w:val="28"/>
          <w:lang w:eastAsia="ru-RU"/>
        </w:rPr>
        <w:t>о</w:t>
      </w:r>
      <w:r w:rsidRPr="00D76843">
        <w:rPr>
          <w:rFonts w:ascii="Times New Roman" w:eastAsia="Times New Roman" w:hAnsi="Times New Roman" w:cs="Times New Roman"/>
          <w:sz w:val="28"/>
          <w:szCs w:val="28"/>
          <w:lang w:eastAsia="ru-RU"/>
        </w:rPr>
        <w:t xml:space="preserve">управления,   на котором подводятся итоги   года, награждаются  активисты, наиболее проявившие себя в течение года. В 2014 году проведено 3 слета. На итоговом слете 19 мая подведены итоги конкурса «Вектор активности – 2015» по номинациям: программа МДОО, </w:t>
      </w:r>
      <w:proofErr w:type="spellStart"/>
      <w:r w:rsidRPr="00D76843">
        <w:rPr>
          <w:rFonts w:ascii="Times New Roman" w:eastAsia="Times New Roman" w:hAnsi="Times New Roman" w:cs="Times New Roman"/>
          <w:sz w:val="28"/>
          <w:szCs w:val="28"/>
          <w:lang w:eastAsia="ru-RU"/>
        </w:rPr>
        <w:t>портфолио</w:t>
      </w:r>
      <w:proofErr w:type="spellEnd"/>
      <w:r w:rsidRPr="00D76843">
        <w:rPr>
          <w:rFonts w:ascii="Times New Roman" w:eastAsia="Times New Roman" w:hAnsi="Times New Roman" w:cs="Times New Roman"/>
          <w:sz w:val="28"/>
          <w:szCs w:val="28"/>
          <w:lang w:eastAsia="ru-RU"/>
        </w:rPr>
        <w:t xml:space="preserve"> МДОО, традиционное дело, </w:t>
      </w:r>
      <w:proofErr w:type="spellStart"/>
      <w:r w:rsidRPr="00D76843">
        <w:rPr>
          <w:rFonts w:ascii="Times New Roman" w:eastAsia="Times New Roman" w:hAnsi="Times New Roman" w:cs="Times New Roman"/>
          <w:sz w:val="28"/>
          <w:szCs w:val="28"/>
          <w:lang w:eastAsia="ru-RU"/>
        </w:rPr>
        <w:t>самопрезентация</w:t>
      </w:r>
      <w:proofErr w:type="spellEnd"/>
      <w:r w:rsidRPr="00D76843">
        <w:rPr>
          <w:rFonts w:ascii="Times New Roman" w:eastAsia="Times New Roman" w:hAnsi="Times New Roman" w:cs="Times New Roman"/>
          <w:sz w:val="28"/>
          <w:szCs w:val="28"/>
          <w:lang w:eastAsia="ru-RU"/>
        </w:rPr>
        <w:t xml:space="preserve"> МДОО. Так же награждены лучшие волонтеры корп</w:t>
      </w:r>
      <w:r w:rsidRPr="00D76843">
        <w:rPr>
          <w:rFonts w:ascii="Times New Roman" w:eastAsia="Times New Roman" w:hAnsi="Times New Roman" w:cs="Times New Roman"/>
          <w:sz w:val="28"/>
          <w:szCs w:val="28"/>
          <w:lang w:eastAsia="ru-RU"/>
        </w:rPr>
        <w:t>у</w:t>
      </w:r>
      <w:r w:rsidRPr="00D76843">
        <w:rPr>
          <w:rFonts w:ascii="Times New Roman" w:eastAsia="Times New Roman" w:hAnsi="Times New Roman" w:cs="Times New Roman"/>
          <w:sz w:val="28"/>
          <w:szCs w:val="28"/>
          <w:lang w:eastAsia="ru-RU"/>
        </w:rPr>
        <w:t xml:space="preserve">са 70 – </w:t>
      </w:r>
      <w:proofErr w:type="spellStart"/>
      <w:r w:rsidRPr="00D76843">
        <w:rPr>
          <w:rFonts w:ascii="Times New Roman" w:eastAsia="Times New Roman" w:hAnsi="Times New Roman" w:cs="Times New Roman"/>
          <w:sz w:val="28"/>
          <w:szCs w:val="28"/>
          <w:lang w:eastAsia="ru-RU"/>
        </w:rPr>
        <w:t>летия</w:t>
      </w:r>
      <w:proofErr w:type="spellEnd"/>
      <w:r w:rsidRPr="00D76843">
        <w:rPr>
          <w:rFonts w:ascii="Times New Roman" w:eastAsia="Times New Roman" w:hAnsi="Times New Roman" w:cs="Times New Roman"/>
          <w:sz w:val="28"/>
          <w:szCs w:val="28"/>
          <w:lang w:eastAsia="ru-RU"/>
        </w:rPr>
        <w:t xml:space="preserve"> Победы в ВОВ.</w:t>
      </w:r>
    </w:p>
    <w:p w:rsidR="00A553B9" w:rsidRPr="00D76843" w:rsidRDefault="00A553B9" w:rsidP="00A553B9">
      <w:pPr>
        <w:spacing w:after="0" w:line="240" w:lineRule="auto"/>
        <w:ind w:firstLine="567"/>
        <w:jc w:val="both"/>
        <w:rPr>
          <w:rFonts w:ascii="Times New Roman" w:eastAsia="Times New Roman" w:hAnsi="Times New Roman" w:cs="Times New Roman"/>
          <w:sz w:val="28"/>
          <w:szCs w:val="28"/>
          <w:lang w:eastAsia="ru-RU"/>
        </w:rPr>
      </w:pPr>
      <w:r w:rsidRPr="00D76843">
        <w:rPr>
          <w:rFonts w:ascii="Times New Roman" w:eastAsia="Times New Roman" w:hAnsi="Times New Roman" w:cs="Times New Roman"/>
          <w:sz w:val="28"/>
          <w:szCs w:val="28"/>
          <w:lang w:eastAsia="ru-RU"/>
        </w:rPr>
        <w:t>Так же заслуженные награды получают педагоги-организаторы, которые в течение года осуществляют подготовку ребят к районным и областным конкурсам, организовывали мероприятия по направлениям деятельности и многое другое.</w:t>
      </w:r>
    </w:p>
    <w:p w:rsidR="00A553B9" w:rsidRPr="00D76843" w:rsidRDefault="00A553B9" w:rsidP="00A553B9">
      <w:pPr>
        <w:spacing w:after="0" w:line="240" w:lineRule="auto"/>
        <w:ind w:firstLine="567"/>
        <w:jc w:val="both"/>
        <w:rPr>
          <w:rFonts w:ascii="Times New Roman" w:eastAsia="Times New Roman" w:hAnsi="Times New Roman" w:cs="Times New Roman"/>
          <w:sz w:val="28"/>
          <w:szCs w:val="28"/>
          <w:lang w:eastAsia="ru-RU"/>
        </w:rPr>
      </w:pPr>
      <w:r w:rsidRPr="00D76843">
        <w:rPr>
          <w:rFonts w:ascii="Times New Roman" w:eastAsia="Times New Roman" w:hAnsi="Times New Roman" w:cs="Times New Roman"/>
          <w:sz w:val="28"/>
          <w:szCs w:val="28"/>
          <w:lang w:eastAsia="ru-RU"/>
        </w:rPr>
        <w:t>Активное взаимодействие ДДТ  осуществляет с различными социал</w:t>
      </w:r>
      <w:r w:rsidRPr="00D76843">
        <w:rPr>
          <w:rFonts w:ascii="Times New Roman" w:eastAsia="Times New Roman" w:hAnsi="Times New Roman" w:cs="Times New Roman"/>
          <w:sz w:val="28"/>
          <w:szCs w:val="28"/>
          <w:lang w:eastAsia="ru-RU"/>
        </w:rPr>
        <w:t>ь</w:t>
      </w:r>
      <w:r w:rsidRPr="00D76843">
        <w:rPr>
          <w:rFonts w:ascii="Times New Roman" w:eastAsia="Times New Roman" w:hAnsi="Times New Roman" w:cs="Times New Roman"/>
          <w:sz w:val="28"/>
          <w:szCs w:val="28"/>
          <w:lang w:eastAsia="ru-RU"/>
        </w:rPr>
        <w:t>ными партнерами.  С центром  социального обслуживания населения при проведении   мастер-классов, встреч и бесед в «Клубе Молодого инвалида». Ребята из объединений «Школа актива» и «</w:t>
      </w:r>
      <w:proofErr w:type="spellStart"/>
      <w:r w:rsidRPr="00D76843">
        <w:rPr>
          <w:rFonts w:ascii="Times New Roman" w:eastAsia="Times New Roman" w:hAnsi="Times New Roman" w:cs="Times New Roman"/>
          <w:sz w:val="28"/>
          <w:szCs w:val="28"/>
          <w:lang w:eastAsia="ru-RU"/>
        </w:rPr>
        <w:t>Вожатенок</w:t>
      </w:r>
      <w:proofErr w:type="spellEnd"/>
      <w:r w:rsidRPr="00D76843">
        <w:rPr>
          <w:rFonts w:ascii="Times New Roman" w:eastAsia="Times New Roman" w:hAnsi="Times New Roman" w:cs="Times New Roman"/>
          <w:sz w:val="28"/>
          <w:szCs w:val="28"/>
          <w:lang w:eastAsia="ru-RU"/>
        </w:rPr>
        <w:t>» проводят игровые программы для детей из малообеспеченных семей, новогодние представл</w:t>
      </w:r>
      <w:r w:rsidRPr="00D76843">
        <w:rPr>
          <w:rFonts w:ascii="Times New Roman" w:eastAsia="Times New Roman" w:hAnsi="Times New Roman" w:cs="Times New Roman"/>
          <w:sz w:val="28"/>
          <w:szCs w:val="28"/>
          <w:lang w:eastAsia="ru-RU"/>
        </w:rPr>
        <w:t>е</w:t>
      </w:r>
      <w:r w:rsidRPr="00D76843">
        <w:rPr>
          <w:rFonts w:ascii="Times New Roman" w:eastAsia="Times New Roman" w:hAnsi="Times New Roman" w:cs="Times New Roman"/>
          <w:sz w:val="28"/>
          <w:szCs w:val="28"/>
          <w:lang w:eastAsia="ru-RU"/>
        </w:rPr>
        <w:t>ния для инвалидов.</w:t>
      </w:r>
    </w:p>
    <w:p w:rsidR="00A553B9" w:rsidRPr="00D76843" w:rsidRDefault="00A553B9" w:rsidP="00A553B9">
      <w:pPr>
        <w:spacing w:after="0" w:line="240" w:lineRule="auto"/>
        <w:ind w:firstLine="567"/>
        <w:jc w:val="both"/>
        <w:rPr>
          <w:rFonts w:ascii="Times New Roman" w:eastAsia="Times New Roman" w:hAnsi="Times New Roman" w:cs="Times New Roman"/>
          <w:sz w:val="28"/>
          <w:szCs w:val="28"/>
          <w:lang w:eastAsia="ru-RU"/>
        </w:rPr>
      </w:pPr>
      <w:r w:rsidRPr="00D76843">
        <w:rPr>
          <w:rFonts w:ascii="Times New Roman" w:eastAsia="Times New Roman" w:hAnsi="Times New Roman" w:cs="Times New Roman"/>
          <w:sz w:val="28"/>
          <w:szCs w:val="28"/>
          <w:lang w:eastAsia="ru-RU"/>
        </w:rPr>
        <w:t xml:space="preserve">С центром  занятости, Дом детского творчества,  осуществляет работу в летний период.  ДДТ,  совместно   с Центром занятости и администрацией  района   ежегодно  организует работу педагогического отряда.  </w:t>
      </w:r>
      <w:proofErr w:type="spellStart"/>
      <w:r w:rsidRPr="00D76843">
        <w:rPr>
          <w:rFonts w:ascii="Times New Roman" w:eastAsia="Times New Roman" w:hAnsi="Times New Roman" w:cs="Times New Roman"/>
          <w:sz w:val="28"/>
          <w:szCs w:val="28"/>
          <w:lang w:eastAsia="ru-RU"/>
        </w:rPr>
        <w:t>Педотрядо</w:t>
      </w:r>
      <w:r w:rsidRPr="00D76843">
        <w:rPr>
          <w:rFonts w:ascii="Times New Roman" w:eastAsia="Times New Roman" w:hAnsi="Times New Roman" w:cs="Times New Roman"/>
          <w:sz w:val="28"/>
          <w:szCs w:val="28"/>
          <w:lang w:eastAsia="ru-RU"/>
        </w:rPr>
        <w:t>в</w:t>
      </w:r>
      <w:r w:rsidRPr="00D76843">
        <w:rPr>
          <w:rFonts w:ascii="Times New Roman" w:eastAsia="Times New Roman" w:hAnsi="Times New Roman" w:cs="Times New Roman"/>
          <w:sz w:val="28"/>
          <w:szCs w:val="28"/>
          <w:lang w:eastAsia="ru-RU"/>
        </w:rPr>
        <w:t>цы</w:t>
      </w:r>
      <w:proofErr w:type="spellEnd"/>
      <w:r w:rsidRPr="00D76843">
        <w:rPr>
          <w:rFonts w:ascii="Times New Roman" w:eastAsia="Times New Roman" w:hAnsi="Times New Roman" w:cs="Times New Roman"/>
          <w:sz w:val="28"/>
          <w:szCs w:val="28"/>
          <w:lang w:eastAsia="ru-RU"/>
        </w:rPr>
        <w:t xml:space="preserve">  проводят игровые программы, спортивные соревнования,  конкурсы, для детей посещающие  лагеря с дневным пребыванием, работают по месту ж</w:t>
      </w:r>
      <w:r w:rsidRPr="00D76843">
        <w:rPr>
          <w:rFonts w:ascii="Times New Roman" w:eastAsia="Times New Roman" w:hAnsi="Times New Roman" w:cs="Times New Roman"/>
          <w:sz w:val="28"/>
          <w:szCs w:val="28"/>
          <w:lang w:eastAsia="ru-RU"/>
        </w:rPr>
        <w:t>и</w:t>
      </w:r>
      <w:r w:rsidRPr="00D76843">
        <w:rPr>
          <w:rFonts w:ascii="Times New Roman" w:eastAsia="Times New Roman" w:hAnsi="Times New Roman" w:cs="Times New Roman"/>
          <w:sz w:val="28"/>
          <w:szCs w:val="28"/>
          <w:lang w:eastAsia="ru-RU"/>
        </w:rPr>
        <w:t>тельства.</w:t>
      </w:r>
    </w:p>
    <w:p w:rsidR="00A553B9" w:rsidRPr="00D76843" w:rsidRDefault="00A553B9" w:rsidP="00A553B9">
      <w:pPr>
        <w:spacing w:after="0" w:line="240" w:lineRule="auto"/>
        <w:ind w:firstLine="567"/>
        <w:jc w:val="both"/>
        <w:rPr>
          <w:rFonts w:ascii="Times New Roman" w:eastAsia="Times New Roman" w:hAnsi="Times New Roman" w:cs="Times New Roman"/>
          <w:sz w:val="28"/>
          <w:szCs w:val="28"/>
          <w:lang w:eastAsia="ru-RU"/>
        </w:rPr>
      </w:pPr>
      <w:r w:rsidRPr="00D76843">
        <w:rPr>
          <w:rFonts w:ascii="Times New Roman" w:eastAsia="Times New Roman" w:hAnsi="Times New Roman" w:cs="Times New Roman"/>
          <w:sz w:val="28"/>
          <w:szCs w:val="28"/>
          <w:lang w:eastAsia="ru-RU"/>
        </w:rPr>
        <w:t>Совместно с районным музеем и Домом культуры, постоянно организ</w:t>
      </w:r>
      <w:r w:rsidRPr="00D76843">
        <w:rPr>
          <w:rFonts w:ascii="Times New Roman" w:eastAsia="Times New Roman" w:hAnsi="Times New Roman" w:cs="Times New Roman"/>
          <w:sz w:val="28"/>
          <w:szCs w:val="28"/>
          <w:lang w:eastAsia="ru-RU"/>
        </w:rPr>
        <w:t>у</w:t>
      </w:r>
      <w:r w:rsidRPr="00D76843">
        <w:rPr>
          <w:rFonts w:ascii="Times New Roman" w:eastAsia="Times New Roman" w:hAnsi="Times New Roman" w:cs="Times New Roman"/>
          <w:sz w:val="28"/>
          <w:szCs w:val="28"/>
          <w:lang w:eastAsia="ru-RU"/>
        </w:rPr>
        <w:t>ются  выставки  декоративно - прикладного творчества и тематические выставки  рисунков воспитанников ДДТ. Педагоги  принимают активное уч</w:t>
      </w:r>
      <w:r w:rsidRPr="00D76843">
        <w:rPr>
          <w:rFonts w:ascii="Times New Roman" w:eastAsia="Times New Roman" w:hAnsi="Times New Roman" w:cs="Times New Roman"/>
          <w:sz w:val="28"/>
          <w:szCs w:val="28"/>
          <w:lang w:eastAsia="ru-RU"/>
        </w:rPr>
        <w:t>а</w:t>
      </w:r>
      <w:r w:rsidRPr="00D76843">
        <w:rPr>
          <w:rFonts w:ascii="Times New Roman" w:eastAsia="Times New Roman" w:hAnsi="Times New Roman" w:cs="Times New Roman"/>
          <w:sz w:val="28"/>
          <w:szCs w:val="28"/>
          <w:lang w:eastAsia="ru-RU"/>
        </w:rPr>
        <w:t>стие в работе клуба «</w:t>
      </w:r>
      <w:proofErr w:type="spellStart"/>
      <w:r w:rsidRPr="00D76843">
        <w:rPr>
          <w:rFonts w:ascii="Times New Roman" w:eastAsia="Times New Roman" w:hAnsi="Times New Roman" w:cs="Times New Roman"/>
          <w:sz w:val="28"/>
          <w:szCs w:val="28"/>
          <w:lang w:eastAsia="ru-RU"/>
        </w:rPr>
        <w:t>Параскева</w:t>
      </w:r>
      <w:proofErr w:type="spellEnd"/>
      <w:r w:rsidRPr="00D76843">
        <w:rPr>
          <w:rFonts w:ascii="Times New Roman" w:eastAsia="Times New Roman" w:hAnsi="Times New Roman" w:cs="Times New Roman"/>
          <w:sz w:val="28"/>
          <w:szCs w:val="28"/>
          <w:lang w:eastAsia="ru-RU"/>
        </w:rPr>
        <w:t>».</w:t>
      </w:r>
    </w:p>
    <w:p w:rsidR="00A553B9" w:rsidRPr="00D76843" w:rsidRDefault="00A553B9" w:rsidP="00A553B9">
      <w:pPr>
        <w:spacing w:after="0" w:line="240" w:lineRule="auto"/>
        <w:ind w:firstLine="567"/>
        <w:jc w:val="both"/>
        <w:rPr>
          <w:rFonts w:ascii="Times New Roman" w:eastAsia="Times New Roman" w:hAnsi="Times New Roman" w:cs="Times New Roman"/>
          <w:sz w:val="28"/>
          <w:szCs w:val="28"/>
          <w:lang w:eastAsia="ru-RU"/>
        </w:rPr>
      </w:pPr>
      <w:r w:rsidRPr="00D76843">
        <w:rPr>
          <w:rFonts w:ascii="Times New Roman" w:eastAsia="Times New Roman" w:hAnsi="Times New Roman" w:cs="Times New Roman"/>
          <w:sz w:val="28"/>
          <w:szCs w:val="28"/>
          <w:lang w:eastAsia="ru-RU"/>
        </w:rPr>
        <w:t>Постоянную информационную поддержку на протяжении многих лет оказывает  районная газета «Восход». На ее страницах выходит  школьная страница «Звонок», где рассказывается о работе ДДТ, ученического сам</w:t>
      </w:r>
      <w:r w:rsidRPr="00D76843">
        <w:rPr>
          <w:rFonts w:ascii="Times New Roman" w:eastAsia="Times New Roman" w:hAnsi="Times New Roman" w:cs="Times New Roman"/>
          <w:sz w:val="28"/>
          <w:szCs w:val="28"/>
          <w:lang w:eastAsia="ru-RU"/>
        </w:rPr>
        <w:t>о</w:t>
      </w:r>
      <w:r w:rsidRPr="00D76843">
        <w:rPr>
          <w:rFonts w:ascii="Times New Roman" w:eastAsia="Times New Roman" w:hAnsi="Times New Roman" w:cs="Times New Roman"/>
          <w:sz w:val="28"/>
          <w:szCs w:val="28"/>
          <w:lang w:eastAsia="ru-RU"/>
        </w:rPr>
        <w:t>управления Мокроусовского района, печатаются работы юных журналистов.</w:t>
      </w:r>
    </w:p>
    <w:p w:rsidR="00A553B9" w:rsidRPr="00D76843" w:rsidRDefault="00A553B9" w:rsidP="00A553B9">
      <w:pPr>
        <w:spacing w:after="0" w:line="240" w:lineRule="auto"/>
        <w:ind w:firstLine="567"/>
        <w:jc w:val="both"/>
        <w:rPr>
          <w:rFonts w:ascii="Times New Roman" w:eastAsia="Times New Roman" w:hAnsi="Times New Roman" w:cs="Times New Roman"/>
          <w:sz w:val="28"/>
          <w:szCs w:val="28"/>
          <w:lang w:eastAsia="ru-RU"/>
        </w:rPr>
      </w:pPr>
      <w:r w:rsidRPr="00D76843">
        <w:rPr>
          <w:rFonts w:ascii="Times New Roman" w:eastAsia="Times New Roman" w:hAnsi="Times New Roman" w:cs="Times New Roman"/>
          <w:sz w:val="28"/>
          <w:szCs w:val="28"/>
          <w:lang w:eastAsia="ru-RU"/>
        </w:rPr>
        <w:t>В 2012 году началось издание  газеты Дома детского творчества «Здор</w:t>
      </w:r>
      <w:r w:rsidRPr="00D76843">
        <w:rPr>
          <w:rFonts w:ascii="Times New Roman" w:eastAsia="Times New Roman" w:hAnsi="Times New Roman" w:cs="Times New Roman"/>
          <w:sz w:val="28"/>
          <w:szCs w:val="28"/>
          <w:lang w:eastAsia="ru-RU"/>
        </w:rPr>
        <w:t>о</w:t>
      </w:r>
      <w:r w:rsidRPr="00D76843">
        <w:rPr>
          <w:rFonts w:ascii="Times New Roman" w:eastAsia="Times New Roman" w:hAnsi="Times New Roman" w:cs="Times New Roman"/>
          <w:sz w:val="28"/>
          <w:szCs w:val="28"/>
          <w:lang w:eastAsia="ru-RU"/>
        </w:rPr>
        <w:t>во живешь!». В ней находят свое место материалы ребят посещающих  объ</w:t>
      </w:r>
      <w:r w:rsidRPr="00D76843">
        <w:rPr>
          <w:rFonts w:ascii="Times New Roman" w:eastAsia="Times New Roman" w:hAnsi="Times New Roman" w:cs="Times New Roman"/>
          <w:sz w:val="28"/>
          <w:szCs w:val="28"/>
          <w:lang w:eastAsia="ru-RU"/>
        </w:rPr>
        <w:t>е</w:t>
      </w:r>
      <w:r w:rsidRPr="00D76843">
        <w:rPr>
          <w:rFonts w:ascii="Times New Roman" w:eastAsia="Times New Roman" w:hAnsi="Times New Roman" w:cs="Times New Roman"/>
          <w:sz w:val="28"/>
          <w:szCs w:val="28"/>
          <w:lang w:eastAsia="ru-RU"/>
        </w:rPr>
        <w:t>динения ДДТ.</w:t>
      </w:r>
    </w:p>
    <w:p w:rsidR="00A553B9" w:rsidRPr="00D76843" w:rsidRDefault="00A553B9" w:rsidP="00A553B9">
      <w:pPr>
        <w:spacing w:after="0" w:line="240" w:lineRule="auto"/>
        <w:ind w:firstLine="567"/>
        <w:jc w:val="both"/>
        <w:rPr>
          <w:rFonts w:ascii="Times New Roman" w:eastAsia="Times New Roman" w:hAnsi="Times New Roman" w:cs="Times New Roman"/>
          <w:sz w:val="28"/>
          <w:szCs w:val="28"/>
          <w:lang w:eastAsia="ru-RU"/>
        </w:rPr>
      </w:pPr>
      <w:r w:rsidRPr="00D76843">
        <w:rPr>
          <w:rFonts w:ascii="Times New Roman" w:eastAsia="Times New Roman" w:hAnsi="Times New Roman" w:cs="Times New Roman"/>
          <w:sz w:val="28"/>
          <w:szCs w:val="28"/>
          <w:lang w:eastAsia="ru-RU"/>
        </w:rPr>
        <w:t xml:space="preserve">В  2014 году была создана страница Районного детского общественного объединения «Лидер», группа «Содружества» в  </w:t>
      </w:r>
      <w:proofErr w:type="spellStart"/>
      <w:r w:rsidRPr="00D76843">
        <w:rPr>
          <w:rFonts w:ascii="Times New Roman" w:eastAsia="Times New Roman" w:hAnsi="Times New Roman" w:cs="Times New Roman"/>
          <w:sz w:val="28"/>
          <w:szCs w:val="28"/>
          <w:lang w:eastAsia="ru-RU"/>
        </w:rPr>
        <w:t>ВКонтакте</w:t>
      </w:r>
      <w:proofErr w:type="spellEnd"/>
      <w:r w:rsidRPr="00D76843">
        <w:rPr>
          <w:rFonts w:ascii="Times New Roman" w:eastAsia="Times New Roman" w:hAnsi="Times New Roman" w:cs="Times New Roman"/>
          <w:sz w:val="28"/>
          <w:szCs w:val="28"/>
          <w:lang w:eastAsia="ru-RU"/>
        </w:rPr>
        <w:t>.  На них разм</w:t>
      </w:r>
      <w:r w:rsidRPr="00D76843">
        <w:rPr>
          <w:rFonts w:ascii="Times New Roman" w:eastAsia="Times New Roman" w:hAnsi="Times New Roman" w:cs="Times New Roman"/>
          <w:sz w:val="28"/>
          <w:szCs w:val="28"/>
          <w:lang w:eastAsia="ru-RU"/>
        </w:rPr>
        <w:t>е</w:t>
      </w:r>
      <w:r w:rsidRPr="00D76843">
        <w:rPr>
          <w:rFonts w:ascii="Times New Roman" w:eastAsia="Times New Roman" w:hAnsi="Times New Roman" w:cs="Times New Roman"/>
          <w:sz w:val="28"/>
          <w:szCs w:val="28"/>
          <w:lang w:eastAsia="ru-RU"/>
        </w:rPr>
        <w:t xml:space="preserve">щаются новости и материалы из ученических объединений Мокроусовского района.  </w:t>
      </w:r>
    </w:p>
    <w:p w:rsidR="00A553B9" w:rsidRPr="00D76843" w:rsidRDefault="00A553B9" w:rsidP="00A553B9">
      <w:pPr>
        <w:spacing w:after="0" w:line="240" w:lineRule="auto"/>
        <w:ind w:firstLine="567"/>
        <w:jc w:val="both"/>
        <w:rPr>
          <w:rFonts w:ascii="Times New Roman" w:hAnsi="Times New Roman" w:cs="Times New Roman"/>
          <w:sz w:val="28"/>
          <w:szCs w:val="28"/>
        </w:rPr>
      </w:pPr>
      <w:r w:rsidRPr="00D76843">
        <w:rPr>
          <w:rFonts w:ascii="Times New Roman" w:eastAsia="Times New Roman" w:hAnsi="Times New Roman" w:cs="Times New Roman"/>
          <w:sz w:val="28"/>
          <w:szCs w:val="28"/>
          <w:lang w:eastAsia="ru-RU"/>
        </w:rPr>
        <w:lastRenderedPageBreak/>
        <w:t>Создание собственного сайта Дома детского творчества  позволило не только  размещать в сети Интернет информацию о своей деятельности, но и привлечь  к работе над ним заинтересованных подростков и молодых людей.</w:t>
      </w:r>
    </w:p>
    <w:p w:rsidR="00A553B9" w:rsidRPr="00D76843" w:rsidRDefault="00A553B9" w:rsidP="00A553B9">
      <w:pPr>
        <w:spacing w:after="0" w:line="240" w:lineRule="auto"/>
        <w:ind w:firstLine="567"/>
        <w:jc w:val="both"/>
        <w:rPr>
          <w:rFonts w:ascii="Times New Roman" w:hAnsi="Times New Roman" w:cs="Times New Roman"/>
          <w:sz w:val="28"/>
          <w:szCs w:val="28"/>
        </w:rPr>
      </w:pPr>
    </w:p>
    <w:p w:rsidR="00A553B9" w:rsidRPr="00D76843" w:rsidRDefault="00A553B9" w:rsidP="00A553B9">
      <w:pPr>
        <w:spacing w:after="0" w:line="240" w:lineRule="auto"/>
        <w:ind w:firstLine="567"/>
        <w:jc w:val="both"/>
        <w:rPr>
          <w:rFonts w:ascii="Times New Roman" w:hAnsi="Times New Roman" w:cs="Times New Roman"/>
          <w:sz w:val="28"/>
          <w:szCs w:val="28"/>
        </w:rPr>
      </w:pPr>
    </w:p>
    <w:p w:rsidR="00A553B9" w:rsidRPr="00D76843" w:rsidRDefault="00A553B9" w:rsidP="00A553B9">
      <w:pPr>
        <w:spacing w:after="0" w:line="240" w:lineRule="auto"/>
        <w:ind w:firstLine="567"/>
        <w:jc w:val="both"/>
        <w:rPr>
          <w:rFonts w:ascii="Times New Roman" w:hAnsi="Times New Roman" w:cs="Times New Roman"/>
          <w:sz w:val="28"/>
          <w:szCs w:val="28"/>
        </w:rPr>
      </w:pPr>
    </w:p>
    <w:p w:rsidR="00A553B9" w:rsidRPr="00D76843" w:rsidRDefault="00A553B9" w:rsidP="00A553B9">
      <w:pPr>
        <w:spacing w:after="0" w:line="240" w:lineRule="auto"/>
        <w:ind w:firstLine="567"/>
        <w:jc w:val="both"/>
        <w:rPr>
          <w:rFonts w:ascii="Times New Roman" w:hAnsi="Times New Roman" w:cs="Times New Roman"/>
          <w:sz w:val="28"/>
          <w:szCs w:val="28"/>
        </w:rPr>
      </w:pPr>
    </w:p>
    <w:p w:rsidR="00A553B9" w:rsidRPr="00D76843" w:rsidRDefault="00A553B9" w:rsidP="00A553B9">
      <w:pPr>
        <w:spacing w:after="0" w:line="240" w:lineRule="auto"/>
        <w:ind w:firstLine="567"/>
        <w:jc w:val="both"/>
        <w:rPr>
          <w:rFonts w:ascii="Times New Roman" w:hAnsi="Times New Roman" w:cs="Times New Roman"/>
          <w:sz w:val="28"/>
          <w:szCs w:val="28"/>
        </w:rPr>
      </w:pPr>
    </w:p>
    <w:p w:rsidR="00A553B9" w:rsidRPr="00D76843" w:rsidRDefault="00A553B9" w:rsidP="00A553B9">
      <w:pPr>
        <w:spacing w:after="0" w:line="240" w:lineRule="auto"/>
        <w:ind w:firstLine="567"/>
        <w:jc w:val="both"/>
        <w:rPr>
          <w:rFonts w:ascii="Times New Roman" w:hAnsi="Times New Roman" w:cs="Times New Roman"/>
          <w:sz w:val="28"/>
          <w:szCs w:val="28"/>
        </w:rPr>
      </w:pPr>
    </w:p>
    <w:p w:rsidR="00A553B9" w:rsidRPr="005F13E9" w:rsidRDefault="00A553B9" w:rsidP="00A553B9">
      <w:pPr>
        <w:spacing w:after="0" w:line="240" w:lineRule="auto"/>
        <w:ind w:firstLine="567"/>
        <w:jc w:val="both"/>
        <w:rPr>
          <w:rFonts w:ascii="Times New Roman" w:hAnsi="Times New Roman" w:cs="Times New Roman"/>
          <w:sz w:val="28"/>
          <w:szCs w:val="28"/>
        </w:rPr>
      </w:pP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Методическая работа по направлению «Работа с молодежными и детскими общественными объединениями»  осуществляется по двум направлениям:</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1) работа с ученическим (школьным)  самоуправлением и МДОО Мокроусовского района</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2)  работа  с  педагогами-организаторами школ Мокроусовского района.</w:t>
      </w:r>
    </w:p>
    <w:p w:rsidR="00936430" w:rsidRDefault="00936430" w:rsidP="00936430">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Мокроусовское</w:t>
      </w:r>
      <w:proofErr w:type="spellEnd"/>
      <w:r>
        <w:rPr>
          <w:rFonts w:ascii="Times New Roman" w:hAnsi="Times New Roman" w:cs="Times New Roman"/>
          <w:sz w:val="28"/>
          <w:szCs w:val="28"/>
        </w:rPr>
        <w:t xml:space="preserve">  районное детское объединение «Лидер» - объединяет  15  школьных самоуправляемых  объединений  из 15 основных  и  средних школ  Мокроусовского района.    Количество членов  РДО  «Лидер» в 2014-2015 учебном году   составляет  923 человека.</w:t>
      </w:r>
      <w:r w:rsidRPr="00AD269B">
        <w:rPr>
          <w:rFonts w:ascii="Times New Roman" w:hAnsi="Times New Roman" w:cs="Times New Roman"/>
          <w:sz w:val="28"/>
          <w:szCs w:val="28"/>
        </w:rPr>
        <w:t xml:space="preserve"> </w:t>
      </w:r>
    </w:p>
    <w:p w:rsidR="00936430" w:rsidRDefault="00936430" w:rsidP="00936430">
      <w:pPr>
        <w:spacing w:after="0"/>
        <w:ind w:firstLine="567"/>
        <w:jc w:val="both"/>
        <w:rPr>
          <w:rFonts w:ascii="Times New Roman" w:hAnsi="Times New Roman" w:cs="Times New Roman"/>
          <w:sz w:val="28"/>
          <w:szCs w:val="28"/>
        </w:rPr>
      </w:pPr>
      <w:r w:rsidRPr="007B0FD4">
        <w:rPr>
          <w:rFonts w:ascii="Times New Roman" w:hAnsi="Times New Roman" w:cs="Times New Roman"/>
          <w:b/>
          <w:sz w:val="28"/>
          <w:szCs w:val="28"/>
        </w:rPr>
        <w:t>Цель объединения:</w:t>
      </w:r>
      <w:r>
        <w:rPr>
          <w:rFonts w:ascii="Times New Roman" w:hAnsi="Times New Roman" w:cs="Times New Roman"/>
          <w:sz w:val="28"/>
          <w:szCs w:val="28"/>
        </w:rPr>
        <w:t xml:space="preserve">  воспитание   зрелой  социально-активной личности, способной  принимать  решения и нести  ответственность за свои действия.</w:t>
      </w:r>
    </w:p>
    <w:p w:rsidR="00936430" w:rsidRDefault="00936430" w:rsidP="00936430">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РДО  «Лидер»  проводит работу по следующим направлениям:  здоровый образ жизни, патриотизм, творчество, экология, досуг, краеведение,  игра-дело  серьезное и т.д.</w:t>
      </w:r>
      <w:proofErr w:type="gramEnd"/>
      <w:r>
        <w:rPr>
          <w:rFonts w:ascii="Times New Roman" w:hAnsi="Times New Roman" w:cs="Times New Roman"/>
          <w:sz w:val="28"/>
          <w:szCs w:val="28"/>
        </w:rPr>
        <w:t xml:space="preserve">  Для  реализации  деятельности  в рамках  этих направлений  составлен план работы РДО «Лидер», обновлена нормативно - правовая база деятельности данного общественного объединения.</w:t>
      </w:r>
    </w:p>
    <w:p w:rsidR="00936430" w:rsidRPr="004432B7"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В  каждой   школьном  органе  самоуправления  также сформирована нормативно-правовая база,  разработаны  структура деятельности, план работы  на  год  по различным направлениям. В</w:t>
      </w:r>
      <w:r>
        <w:rPr>
          <w:rFonts w:ascii="Times New Roman" w:hAnsi="Times New Roman"/>
          <w:sz w:val="28"/>
          <w:szCs w:val="28"/>
        </w:rPr>
        <w:t xml:space="preserve">  каждом органе  ученического (школьного) самоуправления работает актив, выбраны президенты, есть свои символы и ритуалы, традиции, форма.</w:t>
      </w:r>
    </w:p>
    <w:p w:rsidR="00936430" w:rsidRDefault="00936430" w:rsidP="00936430">
      <w:pPr>
        <w:spacing w:after="0"/>
        <w:ind w:firstLine="567"/>
        <w:jc w:val="both"/>
        <w:rPr>
          <w:rFonts w:ascii="Times New Roman" w:hAnsi="Times New Roman"/>
          <w:sz w:val="28"/>
          <w:szCs w:val="28"/>
        </w:rPr>
      </w:pPr>
      <w:r>
        <w:rPr>
          <w:rFonts w:ascii="Times New Roman" w:hAnsi="Times New Roman"/>
          <w:sz w:val="28"/>
          <w:szCs w:val="28"/>
        </w:rPr>
        <w:lastRenderedPageBreak/>
        <w:t xml:space="preserve">Для улучшения качества и распространения передового опыта  деятельности органов ученического (школьного самоуправления) проводится конкурс  «Вектор активности».  Этот   конкурс  позволит выявить лучшее общественное  объединение  Мокроусовского района в 2014-2015 учебном году.  </w:t>
      </w:r>
    </w:p>
    <w:p w:rsidR="00936430" w:rsidRPr="00AD269B" w:rsidRDefault="00936430" w:rsidP="00936430">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Ежегодно  проводятся  ряд   районных мероприятия, такие как   «Ученик года»,   «Лидер нового поколения-2015», «Краеведческие чтения», «Доброволец Зауралья-2015», «РДО «Лидер» навстречу Новому году, Неделя молодого избирателя»  и  многие другие)  в  которых прияло участие  13  основных  и  средних школ  района.</w:t>
      </w:r>
      <w:proofErr w:type="gramEnd"/>
      <w:r>
        <w:rPr>
          <w:rFonts w:ascii="Times New Roman" w:hAnsi="Times New Roman" w:cs="Times New Roman"/>
          <w:sz w:val="28"/>
          <w:szCs w:val="28"/>
        </w:rPr>
        <w:t xml:space="preserve">  Победитель районного конкурса «Лидер нового поколения-2015» </w:t>
      </w:r>
      <w:proofErr w:type="spellStart"/>
      <w:r>
        <w:rPr>
          <w:rFonts w:ascii="Times New Roman" w:hAnsi="Times New Roman" w:cs="Times New Roman"/>
          <w:sz w:val="28"/>
          <w:szCs w:val="28"/>
        </w:rPr>
        <w:t>Михалищева</w:t>
      </w:r>
      <w:proofErr w:type="spellEnd"/>
      <w:r>
        <w:rPr>
          <w:rFonts w:ascii="Times New Roman" w:hAnsi="Times New Roman" w:cs="Times New Roman"/>
          <w:sz w:val="28"/>
          <w:szCs w:val="28"/>
        </w:rPr>
        <w:t xml:space="preserve"> Анастасия приняла участие в  областном конкурсе.  </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года  ведется  сбор  статистической  информации  о работе всех школьных органов ученического самоуправления, обновляется  банк  методической  документации в помощь педагогам-организаторам школ района, по работе ученического самоуправления. </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Деятельность органов  школьного (ученического) самоуправления школ района  освещается в   районной  газете «Восход», на странице  «Звонок». Так же материалы размещаются  на сайте ДДТ  и нас странице газеты  «Здорово живешь!» выпускаемой  в  ДДТ, странице РДО «Лидер» в Контакте, сайте Мокроусовского района.</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апреле 2015 года на базе МКОУ ДОД «Дом детского творчества» открылся филиал  «КОМОО  </w:t>
      </w:r>
      <w:r>
        <w:rPr>
          <w:rFonts w:ascii="Times New Roman" w:hAnsi="Times New Roman" w:cs="Times New Roman"/>
          <w:sz w:val="28"/>
          <w:szCs w:val="28"/>
          <w:lang w:val="en-US"/>
        </w:rPr>
        <w:t>XXI</w:t>
      </w:r>
      <w:r>
        <w:rPr>
          <w:rFonts w:ascii="Times New Roman" w:hAnsi="Times New Roman" w:cs="Times New Roman"/>
          <w:sz w:val="28"/>
          <w:szCs w:val="28"/>
        </w:rPr>
        <w:t xml:space="preserve"> век», в состав которого вошли 15 учащихся МКОУ МСОШ № 1 и № 2 под руководством Кочневой Л.А. 11-12 апреля представители нашего филиала посетили выездной слет волонтеров «Куб».</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В ноябре 2014 года был проведен районный слет  МДОО и активистов ученического (школьного) самоуправления Мокроусовского района «Время перемен-2104». Для участников работали образовательные площадки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 «Самоуправление», «Лидерство». Гостем слета стала М.Л.Самойлова. Так же Марина Леонидовна провела площадку для </w:t>
      </w:r>
      <w:proofErr w:type="gramStart"/>
      <w:r>
        <w:rPr>
          <w:rFonts w:ascii="Times New Roman" w:hAnsi="Times New Roman" w:cs="Times New Roman"/>
          <w:sz w:val="28"/>
          <w:szCs w:val="28"/>
        </w:rPr>
        <w:t>педагогов-организаторов</w:t>
      </w:r>
      <w:proofErr w:type="gramEnd"/>
      <w:r>
        <w:rPr>
          <w:rFonts w:ascii="Times New Roman" w:hAnsi="Times New Roman" w:cs="Times New Roman"/>
          <w:sz w:val="28"/>
          <w:szCs w:val="28"/>
        </w:rPr>
        <w:t xml:space="preserve"> на которой рассказала об организации работы ученического самоуправления.</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Большая работа была проведена  по созданию и  деятельности волонтерского движения  в  </w:t>
      </w:r>
      <w:proofErr w:type="spellStart"/>
      <w:r>
        <w:rPr>
          <w:rFonts w:ascii="Times New Roman" w:hAnsi="Times New Roman" w:cs="Times New Roman"/>
          <w:sz w:val="28"/>
          <w:szCs w:val="28"/>
        </w:rPr>
        <w:t>Мокроусовском</w:t>
      </w:r>
      <w:proofErr w:type="spellEnd"/>
      <w:r>
        <w:rPr>
          <w:rFonts w:ascii="Times New Roman" w:hAnsi="Times New Roman" w:cs="Times New Roman"/>
          <w:sz w:val="28"/>
          <w:szCs w:val="28"/>
        </w:rPr>
        <w:t xml:space="preserve"> районе. В  каждой  школе создан и действует волонтерский отряд, общее количество волонтеров  в </w:t>
      </w:r>
      <w:proofErr w:type="spellStart"/>
      <w:r>
        <w:rPr>
          <w:rFonts w:ascii="Times New Roman" w:hAnsi="Times New Roman" w:cs="Times New Roman"/>
          <w:sz w:val="28"/>
          <w:szCs w:val="28"/>
        </w:rPr>
        <w:t>Мокроусовском</w:t>
      </w:r>
      <w:proofErr w:type="spellEnd"/>
      <w:r>
        <w:rPr>
          <w:rFonts w:ascii="Times New Roman" w:hAnsi="Times New Roman" w:cs="Times New Roman"/>
          <w:sz w:val="28"/>
          <w:szCs w:val="28"/>
        </w:rPr>
        <w:t xml:space="preserve">  районе  составляет 167 человек.   Волонтерами ведется активная работа по празднованию  70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в Великой Отечественной войне. Проведены акции «Дорога к обелиску», «Письмо Победы». Каждый волонтерский отряд принял участие в акции «Стихи Победы». Для этого были сняты видеоролики, в которых ребята прочитали по одному стихотворению о войне. Эти видеоролики были размещены в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на сайте «Мокроусово - наша Родина» и вызвал большой интерес </w:t>
      </w:r>
      <w:r>
        <w:rPr>
          <w:rFonts w:ascii="Times New Roman" w:hAnsi="Times New Roman" w:cs="Times New Roman"/>
          <w:sz w:val="28"/>
          <w:szCs w:val="28"/>
        </w:rPr>
        <w:lastRenderedPageBreak/>
        <w:t xml:space="preserve">у  жителей района. Так же учащимися МСОШ № 1, МСОШ № 2 и  филиала Курганского машиностроительного техникума, была проведена акция «Спасибо за Победу!». </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Волонтерские отряды приняли активное участие в районном конкурсе «Доброволец Зауралья-2015». На конкурс была представлена деятельность волонтеров  из 7 волонтерских отрядов школ Мокроусовского района.</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для  кураторов  волонтерских отрядов  в феврале  2105   был проведен обучающий слет, на котором их познакомили  со спецификой работы с пожилыми людьми, упражнениями на сплочение коллектива и многим, методикой создания и работы волонтерских отрядов. </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2014-2015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году  представители МДОО, органов ученического самоуправления и волонтерского отряда «Открытое сердце» (МСОШ № 2) приняли участие в  областной профильной смене «Команда».  </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областном конкурсе проектов (инициатив) волонтеров  в сфере профилактики негативных социальных явлений и пропаганды ЗОЖ  «Мое дело»   в номинациях «Есть идея» и «Есть дело» учащиеся МСОШ № 2 Савин Глеб и Фомичева Елизавета вышли в финал этого конкурса.</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Реализуется  проект «Депутат-СМИ-население: грани взаимодействия».  В  2014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году  этот  проект  назывался «Здесь Родины моей начало».  В рамках реализации этого проекта  проведен  районный конкурс школьных музеев, выставка работ  декоративно-прикладного творчества «Семейные традиции». </w:t>
      </w:r>
    </w:p>
    <w:p w:rsidR="00936430" w:rsidRPr="00555DC4"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Проведена познавательная игра «Живет село мое родное»,  в которой приняли участие  51 старшеклассник.    </w:t>
      </w:r>
    </w:p>
    <w:p w:rsidR="00936430" w:rsidRDefault="00936430" w:rsidP="00936430">
      <w:pPr>
        <w:spacing w:after="0"/>
        <w:ind w:firstLine="567"/>
        <w:jc w:val="both"/>
        <w:rPr>
          <w:rFonts w:ascii="Times New Roman" w:hAnsi="Times New Roman" w:cs="Times New Roman"/>
          <w:sz w:val="28"/>
          <w:szCs w:val="28"/>
        </w:rPr>
      </w:pPr>
      <w:r w:rsidRPr="00765113">
        <w:rPr>
          <w:rFonts w:ascii="Times New Roman" w:hAnsi="Times New Roman" w:cs="Times New Roman"/>
          <w:sz w:val="28"/>
          <w:szCs w:val="28"/>
        </w:rPr>
        <w:t>В течение 2014-2015  учебн</w:t>
      </w:r>
      <w:r>
        <w:rPr>
          <w:rFonts w:ascii="Times New Roman" w:hAnsi="Times New Roman" w:cs="Times New Roman"/>
          <w:sz w:val="28"/>
          <w:szCs w:val="28"/>
        </w:rPr>
        <w:t>ого года  было проведено  три</w:t>
      </w:r>
      <w:r w:rsidRPr="00765113">
        <w:rPr>
          <w:rFonts w:ascii="Times New Roman" w:hAnsi="Times New Roman" w:cs="Times New Roman"/>
          <w:sz w:val="28"/>
          <w:szCs w:val="28"/>
        </w:rPr>
        <w:t xml:space="preserve">  обучающих  </w:t>
      </w:r>
      <w:r>
        <w:rPr>
          <w:rFonts w:ascii="Times New Roman" w:hAnsi="Times New Roman" w:cs="Times New Roman"/>
          <w:sz w:val="28"/>
          <w:szCs w:val="28"/>
        </w:rPr>
        <w:t>семинара</w:t>
      </w:r>
      <w:r w:rsidRPr="00765113">
        <w:rPr>
          <w:rFonts w:ascii="Times New Roman" w:hAnsi="Times New Roman" w:cs="Times New Roman"/>
          <w:sz w:val="28"/>
          <w:szCs w:val="28"/>
        </w:rPr>
        <w:t xml:space="preserve"> </w:t>
      </w:r>
      <w:r>
        <w:rPr>
          <w:rFonts w:ascii="Times New Roman" w:hAnsi="Times New Roman" w:cs="Times New Roman"/>
          <w:sz w:val="28"/>
          <w:szCs w:val="28"/>
        </w:rPr>
        <w:t xml:space="preserve"> для  педагогов-организаторов школ района на темы: </w:t>
      </w:r>
    </w:p>
    <w:p w:rsidR="00936430" w:rsidRPr="00765113" w:rsidRDefault="00936430" w:rsidP="00936430">
      <w:pPr>
        <w:spacing w:after="0"/>
        <w:ind w:firstLine="567"/>
        <w:jc w:val="both"/>
        <w:rPr>
          <w:rFonts w:ascii="Times New Roman" w:hAnsi="Times New Roman" w:cs="Times New Roman"/>
          <w:sz w:val="28"/>
          <w:szCs w:val="28"/>
        </w:rPr>
      </w:pPr>
      <w:r w:rsidRPr="00765113">
        <w:rPr>
          <w:rFonts w:ascii="Times New Roman" w:hAnsi="Times New Roman" w:cs="Times New Roman"/>
          <w:sz w:val="28"/>
          <w:szCs w:val="28"/>
        </w:rPr>
        <w:t xml:space="preserve">1) Нормативно-правовая  база  деятельности   детских общественных объединениях  и органов ученического (школьного) самоуправления </w:t>
      </w:r>
    </w:p>
    <w:p w:rsidR="00936430" w:rsidRPr="00765113" w:rsidRDefault="00936430" w:rsidP="00936430">
      <w:pPr>
        <w:spacing w:after="0"/>
        <w:ind w:firstLine="567"/>
        <w:jc w:val="both"/>
        <w:rPr>
          <w:rFonts w:ascii="Times New Roman" w:hAnsi="Times New Roman" w:cs="Times New Roman"/>
          <w:sz w:val="28"/>
          <w:szCs w:val="28"/>
        </w:rPr>
      </w:pPr>
      <w:r w:rsidRPr="00765113">
        <w:rPr>
          <w:rFonts w:ascii="Times New Roman" w:hAnsi="Times New Roman" w:cs="Times New Roman"/>
          <w:sz w:val="28"/>
          <w:szCs w:val="28"/>
        </w:rPr>
        <w:t xml:space="preserve">2) Внедрение  технологии проектной деятельности  в работу ДОО и органов (школьного) ученического самоуправления </w:t>
      </w:r>
    </w:p>
    <w:p w:rsidR="00936430" w:rsidRDefault="00936430" w:rsidP="00936430">
      <w:pPr>
        <w:spacing w:after="0"/>
        <w:ind w:firstLine="567"/>
        <w:jc w:val="both"/>
        <w:rPr>
          <w:rFonts w:ascii="Times New Roman" w:hAnsi="Times New Roman" w:cs="Times New Roman"/>
          <w:sz w:val="28"/>
          <w:szCs w:val="28"/>
        </w:rPr>
      </w:pPr>
      <w:r w:rsidRPr="00765113">
        <w:rPr>
          <w:rFonts w:ascii="Times New Roman" w:hAnsi="Times New Roman" w:cs="Times New Roman"/>
          <w:sz w:val="28"/>
          <w:szCs w:val="28"/>
        </w:rPr>
        <w:t xml:space="preserve">3)  </w:t>
      </w:r>
      <w:proofErr w:type="spellStart"/>
      <w:r w:rsidRPr="00765113">
        <w:rPr>
          <w:rFonts w:ascii="Times New Roman" w:hAnsi="Times New Roman" w:cs="Times New Roman"/>
          <w:sz w:val="28"/>
          <w:szCs w:val="28"/>
        </w:rPr>
        <w:t>Портфолио</w:t>
      </w:r>
      <w:proofErr w:type="spellEnd"/>
      <w:r w:rsidRPr="00765113">
        <w:rPr>
          <w:rFonts w:ascii="Times New Roman" w:hAnsi="Times New Roman" w:cs="Times New Roman"/>
          <w:sz w:val="28"/>
          <w:szCs w:val="28"/>
        </w:rPr>
        <w:t xml:space="preserve"> Лидера ученического самоуправления</w:t>
      </w:r>
      <w:r>
        <w:rPr>
          <w:rFonts w:ascii="Times New Roman" w:hAnsi="Times New Roman" w:cs="Times New Roman"/>
          <w:sz w:val="28"/>
          <w:szCs w:val="28"/>
        </w:rPr>
        <w:t xml:space="preserve"> </w:t>
      </w:r>
    </w:p>
    <w:p w:rsidR="00936430" w:rsidRDefault="00936430" w:rsidP="00936430">
      <w:pPr>
        <w:spacing w:after="0"/>
        <w:ind w:firstLine="567"/>
        <w:jc w:val="both"/>
        <w:rPr>
          <w:rFonts w:ascii="Times New Roman" w:hAnsi="Times New Roman" w:cs="Times New Roman"/>
          <w:sz w:val="28"/>
          <w:szCs w:val="28"/>
        </w:rPr>
      </w:pPr>
      <w:r w:rsidRPr="00230F76">
        <w:rPr>
          <w:rFonts w:ascii="Times New Roman" w:hAnsi="Times New Roman" w:cs="Times New Roman"/>
          <w:sz w:val="28"/>
          <w:szCs w:val="28"/>
        </w:rPr>
        <w:t>Цель</w:t>
      </w:r>
      <w:r>
        <w:rPr>
          <w:rFonts w:ascii="Times New Roman" w:hAnsi="Times New Roman" w:cs="Times New Roman"/>
          <w:sz w:val="28"/>
          <w:szCs w:val="28"/>
        </w:rPr>
        <w:t xml:space="preserve">  данных  семинаров  заключается в  усилении    творческого потенциала  педагогов, а так же ознакомлении  с новыми  формами   работы, обмен педагогическим опытом. </w:t>
      </w:r>
    </w:p>
    <w:p w:rsidR="00936430" w:rsidRDefault="00936430" w:rsidP="00936430">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  новом учебном году планируется  усилить работу в данном направлении.  Кроме того, необходимо разработать  нормативно-правовую и методическую основу внедрения  метода проектов в деятельность органов ученического (школьного) самоуправления.   </w:t>
      </w:r>
    </w:p>
    <w:p w:rsidR="00936430" w:rsidRPr="00C41D3E" w:rsidRDefault="00936430" w:rsidP="00936430">
      <w:pPr>
        <w:spacing w:after="0"/>
        <w:ind w:firstLine="567"/>
        <w:jc w:val="both"/>
        <w:rPr>
          <w:rFonts w:ascii="Times New Roman" w:hAnsi="Times New Roman"/>
          <w:sz w:val="28"/>
          <w:szCs w:val="28"/>
        </w:rPr>
      </w:pPr>
      <w:r>
        <w:rPr>
          <w:rFonts w:ascii="Times New Roman" w:hAnsi="Times New Roman"/>
          <w:sz w:val="28"/>
          <w:szCs w:val="28"/>
        </w:rPr>
        <w:t xml:space="preserve">Особое внимание уделяется учебе актива. Она проводится в течение всего  учебного  года на занятиях объединения «Школа актива». Участники  объединения   становятся волонтерами при проведении   различных конкурсов и мероприятий  районного и областного  уровней. </w:t>
      </w:r>
    </w:p>
    <w:p w:rsidR="00936430" w:rsidRDefault="00936430" w:rsidP="00936430">
      <w:pPr>
        <w:spacing w:after="0"/>
        <w:ind w:firstLine="567"/>
        <w:jc w:val="both"/>
        <w:rPr>
          <w:rFonts w:ascii="Times New Roman" w:hAnsi="Times New Roman"/>
          <w:sz w:val="28"/>
          <w:szCs w:val="28"/>
        </w:rPr>
      </w:pPr>
      <w:r>
        <w:rPr>
          <w:rFonts w:ascii="Times New Roman" w:hAnsi="Times New Roman" w:cs="Times New Roman"/>
          <w:sz w:val="28"/>
          <w:szCs w:val="28"/>
        </w:rPr>
        <w:t>В работе ученического самоуправления   проявили себя такие школьные республики: «ИСКРАДО» (</w:t>
      </w:r>
      <w:proofErr w:type="spellStart"/>
      <w:r>
        <w:rPr>
          <w:rFonts w:ascii="Times New Roman" w:hAnsi="Times New Roman" w:cs="Times New Roman"/>
          <w:sz w:val="28"/>
          <w:szCs w:val="28"/>
        </w:rPr>
        <w:t>Мокроусовская</w:t>
      </w:r>
      <w:proofErr w:type="spellEnd"/>
      <w:r>
        <w:rPr>
          <w:rFonts w:ascii="Times New Roman" w:hAnsi="Times New Roman" w:cs="Times New Roman"/>
          <w:sz w:val="28"/>
          <w:szCs w:val="28"/>
        </w:rPr>
        <w:t xml:space="preserve"> школа № 1),  «Маленькая   страна» (</w:t>
      </w:r>
      <w:proofErr w:type="spellStart"/>
      <w:r>
        <w:rPr>
          <w:rFonts w:ascii="Times New Roman" w:hAnsi="Times New Roman" w:cs="Times New Roman"/>
          <w:sz w:val="28"/>
          <w:szCs w:val="28"/>
        </w:rPr>
        <w:t>Мокроусовская</w:t>
      </w:r>
      <w:proofErr w:type="spellEnd"/>
      <w:r>
        <w:rPr>
          <w:rFonts w:ascii="Times New Roman" w:hAnsi="Times New Roman" w:cs="Times New Roman"/>
          <w:sz w:val="28"/>
          <w:szCs w:val="28"/>
        </w:rPr>
        <w:t xml:space="preserve"> школа № 2), </w:t>
      </w:r>
      <w:r w:rsidRPr="005C2EF2">
        <w:rPr>
          <w:rFonts w:ascii="Times New Roman" w:hAnsi="Times New Roman"/>
          <w:sz w:val="28"/>
          <w:szCs w:val="28"/>
        </w:rPr>
        <w:t>«СМИД» (</w:t>
      </w:r>
      <w:proofErr w:type="spellStart"/>
      <w:r w:rsidRPr="005C2EF2">
        <w:rPr>
          <w:rFonts w:ascii="Times New Roman" w:hAnsi="Times New Roman"/>
          <w:sz w:val="28"/>
          <w:szCs w:val="28"/>
        </w:rPr>
        <w:t>Рассветская</w:t>
      </w:r>
      <w:proofErr w:type="spellEnd"/>
      <w:r w:rsidRPr="005C2EF2">
        <w:rPr>
          <w:rFonts w:ascii="Times New Roman" w:hAnsi="Times New Roman"/>
          <w:sz w:val="28"/>
          <w:szCs w:val="28"/>
        </w:rPr>
        <w:t xml:space="preserve"> средняя школа</w:t>
      </w:r>
      <w:r>
        <w:rPr>
          <w:rFonts w:ascii="Times New Roman" w:hAnsi="Times New Roman"/>
          <w:sz w:val="24"/>
          <w:szCs w:val="24"/>
        </w:rPr>
        <w:t>),</w:t>
      </w:r>
      <w:r w:rsidRPr="0015572D">
        <w:rPr>
          <w:rFonts w:ascii="Times New Roman" w:hAnsi="Times New Roman"/>
          <w:sz w:val="24"/>
          <w:szCs w:val="24"/>
        </w:rPr>
        <w:t xml:space="preserve"> </w:t>
      </w:r>
      <w:r>
        <w:rPr>
          <w:rFonts w:ascii="Times New Roman" w:hAnsi="Times New Roman"/>
          <w:sz w:val="28"/>
          <w:szCs w:val="28"/>
        </w:rPr>
        <w:t>«ЛЭВИС» (</w:t>
      </w:r>
      <w:proofErr w:type="spellStart"/>
      <w:r>
        <w:rPr>
          <w:rFonts w:ascii="Times New Roman" w:hAnsi="Times New Roman"/>
          <w:sz w:val="28"/>
          <w:szCs w:val="28"/>
        </w:rPr>
        <w:t>Утичёвская</w:t>
      </w:r>
      <w:proofErr w:type="spellEnd"/>
      <w:r>
        <w:rPr>
          <w:rFonts w:ascii="Times New Roman" w:hAnsi="Times New Roman"/>
          <w:sz w:val="28"/>
          <w:szCs w:val="28"/>
        </w:rPr>
        <w:t xml:space="preserve"> основная школа),</w:t>
      </w:r>
      <w:r w:rsidRPr="00D813AD">
        <w:rPr>
          <w:rFonts w:ascii="Times New Roman" w:hAnsi="Times New Roman"/>
          <w:sz w:val="28"/>
          <w:szCs w:val="28"/>
        </w:rPr>
        <w:t xml:space="preserve"> </w:t>
      </w:r>
      <w:r w:rsidRPr="003653E9">
        <w:rPr>
          <w:rFonts w:ascii="Times New Roman" w:hAnsi="Times New Roman"/>
          <w:sz w:val="28"/>
          <w:szCs w:val="28"/>
        </w:rPr>
        <w:t xml:space="preserve">«ГРИН» </w:t>
      </w:r>
      <w:proofErr w:type="spellStart"/>
      <w:r>
        <w:rPr>
          <w:rFonts w:ascii="Times New Roman" w:hAnsi="Times New Roman"/>
          <w:sz w:val="28"/>
          <w:szCs w:val="28"/>
        </w:rPr>
        <w:t>Уваровская</w:t>
      </w:r>
      <w:proofErr w:type="spellEnd"/>
      <w:r>
        <w:rPr>
          <w:rFonts w:ascii="Times New Roman" w:hAnsi="Times New Roman"/>
          <w:sz w:val="28"/>
          <w:szCs w:val="28"/>
        </w:rPr>
        <w:t xml:space="preserve"> школа,  </w:t>
      </w:r>
      <w:r w:rsidRPr="003653E9">
        <w:rPr>
          <w:rFonts w:ascii="Times New Roman" w:hAnsi="Times New Roman"/>
          <w:sz w:val="28"/>
          <w:szCs w:val="28"/>
        </w:rPr>
        <w:t>«Но</w:t>
      </w:r>
      <w:r>
        <w:rPr>
          <w:rFonts w:ascii="Times New Roman" w:hAnsi="Times New Roman"/>
          <w:sz w:val="28"/>
          <w:szCs w:val="28"/>
        </w:rPr>
        <w:t>вая волна» (М-Мостовская школа).</w:t>
      </w:r>
    </w:p>
    <w:p w:rsidR="00936430" w:rsidRDefault="00936430" w:rsidP="00936430">
      <w:pPr>
        <w:spacing w:after="0"/>
        <w:ind w:firstLine="567"/>
        <w:jc w:val="both"/>
        <w:rPr>
          <w:rFonts w:ascii="Times New Roman" w:hAnsi="Times New Roman"/>
          <w:sz w:val="28"/>
          <w:szCs w:val="28"/>
        </w:rPr>
      </w:pPr>
      <w:r>
        <w:rPr>
          <w:rFonts w:ascii="Times New Roman" w:hAnsi="Times New Roman"/>
          <w:sz w:val="28"/>
          <w:szCs w:val="28"/>
        </w:rPr>
        <w:t>Выводы и предложения по улучшению работы:</w:t>
      </w:r>
    </w:p>
    <w:p w:rsidR="00936430" w:rsidRDefault="00936430" w:rsidP="00936430">
      <w:pPr>
        <w:spacing w:after="0"/>
        <w:ind w:firstLine="567"/>
        <w:jc w:val="both"/>
        <w:rPr>
          <w:rFonts w:ascii="Times New Roman" w:hAnsi="Times New Roman"/>
          <w:sz w:val="28"/>
          <w:szCs w:val="28"/>
        </w:rPr>
      </w:pPr>
      <w:r>
        <w:rPr>
          <w:rFonts w:ascii="Times New Roman" w:hAnsi="Times New Roman"/>
          <w:sz w:val="28"/>
          <w:szCs w:val="28"/>
        </w:rPr>
        <w:t>-  усилить  работу  с начинающими  педагогами организаторами</w:t>
      </w:r>
    </w:p>
    <w:p w:rsidR="00936430" w:rsidRDefault="00936430" w:rsidP="00936430">
      <w:pPr>
        <w:spacing w:after="0"/>
        <w:ind w:firstLine="567"/>
        <w:jc w:val="both"/>
        <w:rPr>
          <w:rFonts w:ascii="Times New Roman" w:hAnsi="Times New Roman"/>
          <w:sz w:val="28"/>
          <w:szCs w:val="28"/>
        </w:rPr>
      </w:pPr>
      <w:r>
        <w:rPr>
          <w:rFonts w:ascii="Times New Roman" w:hAnsi="Times New Roman"/>
          <w:sz w:val="28"/>
          <w:szCs w:val="28"/>
        </w:rPr>
        <w:t xml:space="preserve">- увеличить количество  проектов   представляемых на  различные  областные и всероссийские  конкурсы </w:t>
      </w:r>
    </w:p>
    <w:p w:rsidR="00936430" w:rsidRDefault="00936430" w:rsidP="00936430">
      <w:pPr>
        <w:spacing w:after="0"/>
        <w:ind w:firstLine="567"/>
        <w:jc w:val="both"/>
        <w:rPr>
          <w:rFonts w:ascii="Times New Roman" w:hAnsi="Times New Roman"/>
          <w:sz w:val="28"/>
          <w:szCs w:val="28"/>
        </w:rPr>
      </w:pPr>
      <w:r>
        <w:rPr>
          <w:rFonts w:ascii="Times New Roman" w:hAnsi="Times New Roman"/>
          <w:sz w:val="28"/>
          <w:szCs w:val="28"/>
        </w:rPr>
        <w:t>- более активно осуществлять учебу актива  в  сельских школах</w:t>
      </w:r>
    </w:p>
    <w:p w:rsidR="00936430" w:rsidRDefault="00936430" w:rsidP="00936430">
      <w:pPr>
        <w:spacing w:after="0"/>
        <w:ind w:firstLine="567"/>
        <w:jc w:val="both"/>
        <w:rPr>
          <w:rFonts w:ascii="Times New Roman" w:hAnsi="Times New Roman"/>
          <w:sz w:val="28"/>
          <w:szCs w:val="28"/>
        </w:rPr>
      </w:pPr>
      <w:r>
        <w:rPr>
          <w:rFonts w:ascii="Times New Roman" w:hAnsi="Times New Roman"/>
          <w:sz w:val="28"/>
          <w:szCs w:val="28"/>
        </w:rPr>
        <w:t xml:space="preserve">- осуществлять методическую  помощь </w:t>
      </w:r>
    </w:p>
    <w:p w:rsidR="00936430" w:rsidRDefault="00936430" w:rsidP="00936430">
      <w:pPr>
        <w:spacing w:after="0"/>
        <w:ind w:firstLine="567"/>
        <w:jc w:val="both"/>
        <w:rPr>
          <w:rFonts w:ascii="Times New Roman" w:hAnsi="Times New Roman"/>
          <w:sz w:val="28"/>
          <w:szCs w:val="28"/>
        </w:rPr>
      </w:pPr>
      <w:r>
        <w:rPr>
          <w:rFonts w:ascii="Times New Roman" w:hAnsi="Times New Roman"/>
          <w:sz w:val="28"/>
          <w:szCs w:val="28"/>
        </w:rPr>
        <w:t xml:space="preserve">- внедрять современные формы работы с активом </w:t>
      </w:r>
    </w:p>
    <w:p w:rsidR="00936430" w:rsidRDefault="00936430" w:rsidP="00936430">
      <w:pPr>
        <w:spacing w:after="0"/>
        <w:ind w:firstLine="567"/>
        <w:jc w:val="both"/>
        <w:rPr>
          <w:rFonts w:ascii="Times New Roman" w:hAnsi="Times New Roman"/>
          <w:sz w:val="28"/>
          <w:szCs w:val="28"/>
        </w:rPr>
      </w:pPr>
      <w:r>
        <w:rPr>
          <w:rFonts w:ascii="Times New Roman" w:hAnsi="Times New Roman"/>
          <w:sz w:val="28"/>
          <w:szCs w:val="28"/>
        </w:rPr>
        <w:t>-увеличить количество участников районных конкурсов</w:t>
      </w:r>
    </w:p>
    <w:p w:rsidR="00936430" w:rsidRPr="000444F0" w:rsidRDefault="00936430" w:rsidP="00936430">
      <w:pPr>
        <w:spacing w:after="0"/>
        <w:ind w:firstLine="567"/>
        <w:jc w:val="both"/>
        <w:rPr>
          <w:rFonts w:ascii="Times New Roman" w:hAnsi="Times New Roman"/>
          <w:sz w:val="28"/>
          <w:szCs w:val="28"/>
        </w:rPr>
      </w:pPr>
    </w:p>
    <w:p w:rsidR="00B970DB" w:rsidRDefault="00B970DB"/>
    <w:sectPr w:rsidR="00B970DB" w:rsidSect="0095524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3B5"/>
    <w:multiLevelType w:val="hybridMultilevel"/>
    <w:tmpl w:val="3252D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9D3575"/>
    <w:multiLevelType w:val="hybridMultilevel"/>
    <w:tmpl w:val="0DB413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7901B5"/>
    <w:multiLevelType w:val="hybridMultilevel"/>
    <w:tmpl w:val="35A09BC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5F46CAC"/>
    <w:multiLevelType w:val="hybridMultilevel"/>
    <w:tmpl w:val="81401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EA3835"/>
    <w:multiLevelType w:val="hybridMultilevel"/>
    <w:tmpl w:val="245640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1C8D"/>
    <w:rsid w:val="000F1C8D"/>
    <w:rsid w:val="003C700F"/>
    <w:rsid w:val="006347F4"/>
    <w:rsid w:val="007C1062"/>
    <w:rsid w:val="00936430"/>
    <w:rsid w:val="00955246"/>
    <w:rsid w:val="00A553B9"/>
    <w:rsid w:val="00B97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8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1C8D"/>
    <w:pPr>
      <w:spacing w:after="0" w:line="240" w:lineRule="auto"/>
    </w:pPr>
  </w:style>
  <w:style w:type="table" w:styleId="a4">
    <w:name w:val="Table Grid"/>
    <w:basedOn w:val="a1"/>
    <w:uiPriority w:val="59"/>
    <w:rsid w:val="000F1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0F1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70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00F"/>
    <w:rPr>
      <w:rFonts w:ascii="Tahoma" w:hAnsi="Tahoma" w:cs="Tahoma"/>
      <w:sz w:val="16"/>
      <w:szCs w:val="16"/>
    </w:rPr>
  </w:style>
  <w:style w:type="table" w:customStyle="1" w:styleId="2">
    <w:name w:val="Сетка таблицы2"/>
    <w:basedOn w:val="a1"/>
    <w:next w:val="a4"/>
    <w:uiPriority w:val="59"/>
    <w:rsid w:val="007C1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7C1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C1062"/>
    <w:pPr>
      <w:spacing w:after="200" w:line="276" w:lineRule="auto"/>
      <w:ind w:left="720"/>
      <w:contextualSpacing/>
    </w:pPr>
  </w:style>
  <w:style w:type="character" w:customStyle="1" w:styleId="apple-converted-space">
    <w:name w:val="apple-converted-space"/>
    <w:basedOn w:val="a0"/>
    <w:rsid w:val="00A553B9"/>
  </w:style>
  <w:style w:type="paragraph" w:styleId="a8">
    <w:name w:val="Body Text Indent"/>
    <w:basedOn w:val="a"/>
    <w:link w:val="a9"/>
    <w:rsid w:val="00A55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A553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91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Сравнительные</a:t>
            </a:r>
            <a:r>
              <a:rPr lang="ru-RU" b="1" baseline="0"/>
              <a:t> результаты мониторинга качеств личности обучающихся по дополнительным общеразвивающим программам за 2014-2015 г. (сентябрь, декабрь)</a:t>
            </a:r>
            <a:endParaRPr lang="ru-RU" b="1"/>
          </a:p>
        </c:rich>
      </c:tx>
      <c:layout>
        <c:manualLayout>
          <c:xMode val="edge"/>
          <c:yMode val="edge"/>
          <c:x val="0.13225169006760271"/>
          <c:y val="3.9381153305203954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v>сентябрь</c:v>
          </c:tx>
          <c:spPr>
            <a:solidFill>
              <a:schemeClr val="accent6"/>
            </a:solidFill>
            <a:ln>
              <a:noFill/>
            </a:ln>
            <a:effectLst/>
            <a:sp3d/>
          </c:spPr>
          <c:cat>
            <c:strRef>
              <c:f>Лист1!$A$2:$A$6</c:f>
              <c:strCache>
                <c:ptCount val="5"/>
                <c:pt idx="0">
                  <c:v>Активность, организаторские способности</c:v>
                </c:pt>
                <c:pt idx="1">
                  <c:v>Коммуникативные навыки, коллективизм</c:v>
                </c:pt>
                <c:pt idx="2">
                  <c:v>Ответственность, самостоятельность, дисциплинированность</c:v>
                </c:pt>
                <c:pt idx="3">
                  <c:v>Нравственность, гуманность</c:v>
                </c:pt>
                <c:pt idx="4">
                  <c:v>Креативность, склонность к исследовательской деятельности</c:v>
                </c:pt>
              </c:strCache>
            </c:strRef>
          </c:cat>
          <c:val>
            <c:numRef>
              <c:f>Лист1!$B$2:$B$6</c:f>
              <c:numCache>
                <c:formatCode>General</c:formatCode>
                <c:ptCount val="5"/>
                <c:pt idx="0">
                  <c:v>1.7000000000000002</c:v>
                </c:pt>
                <c:pt idx="1">
                  <c:v>1.9000000000000001</c:v>
                </c:pt>
                <c:pt idx="2">
                  <c:v>1.3</c:v>
                </c:pt>
                <c:pt idx="3">
                  <c:v>1.4</c:v>
                </c:pt>
                <c:pt idx="4">
                  <c:v>1.1000000000000001</c:v>
                </c:pt>
              </c:numCache>
            </c:numRef>
          </c:val>
        </c:ser>
        <c:ser>
          <c:idx val="1"/>
          <c:order val="1"/>
          <c:tx>
            <c:v>декабрь</c:v>
          </c:tx>
          <c:spPr>
            <a:solidFill>
              <a:schemeClr val="accent5"/>
            </a:solidFill>
            <a:ln>
              <a:noFill/>
            </a:ln>
            <a:effectLst/>
            <a:sp3d/>
          </c:spPr>
          <c:cat>
            <c:strRef>
              <c:f>Лист1!$A$2:$A$6</c:f>
              <c:strCache>
                <c:ptCount val="5"/>
                <c:pt idx="0">
                  <c:v>Активность, организаторские способности</c:v>
                </c:pt>
                <c:pt idx="1">
                  <c:v>Коммуникативные навыки, коллективизм</c:v>
                </c:pt>
                <c:pt idx="2">
                  <c:v>Ответственность, самостоятельность, дисциплинированность</c:v>
                </c:pt>
                <c:pt idx="3">
                  <c:v>Нравственность, гуманность</c:v>
                </c:pt>
                <c:pt idx="4">
                  <c:v>Креативность, склонность к исследовательской деятельности</c:v>
                </c:pt>
              </c:strCache>
            </c:strRef>
          </c:cat>
          <c:val>
            <c:numRef>
              <c:f>Лист1!$C$2:$C$6</c:f>
              <c:numCache>
                <c:formatCode>General</c:formatCode>
                <c:ptCount val="5"/>
                <c:pt idx="0">
                  <c:v>2.1</c:v>
                </c:pt>
                <c:pt idx="1">
                  <c:v>2.4</c:v>
                </c:pt>
                <c:pt idx="2">
                  <c:v>2.1</c:v>
                </c:pt>
                <c:pt idx="3">
                  <c:v>1.8</c:v>
                </c:pt>
                <c:pt idx="4">
                  <c:v>1.5</c:v>
                </c:pt>
              </c:numCache>
            </c:numRef>
          </c:val>
        </c:ser>
        <c:shape val="box"/>
        <c:axId val="101522048"/>
        <c:axId val="104958592"/>
        <c:axId val="122607808"/>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solidFill>
                    <a:schemeClr val="accent4"/>
                  </a:solidFill>
                  <a:ln>
                    <a:noFill/>
                  </a:ln>
                  <a:effectLst/>
                  <a:sp3d/>
                </c:spPr>
                <c:invertIfNegative val="0"/>
                <c:cat>
                  <c:strRef>
                    <c:extLst>
                      <c:ext uri="{02D57815-91ED-43cb-92C2-25804820EDAC}">
                        <c15:formulaRef>
                          <c15:sqref>Лист1!$A$2:$A$6</c15:sqref>
                        </c15:formulaRef>
                      </c:ext>
                    </c:extLst>
                    <c:strCache>
                      <c:ptCount val="5"/>
                      <c:pt idx="0">
                        <c:v>Активность, организаторские способности</c:v>
                      </c:pt>
                      <c:pt idx="1">
                        <c:v>Коммуникативные навыки, коллективизм</c:v>
                      </c:pt>
                      <c:pt idx="2">
                        <c:v>Ответственность, самостоятельность, дисциплинированность</c:v>
                      </c:pt>
                      <c:pt idx="3">
                        <c:v>Нравственность, гуманность</c:v>
                      </c:pt>
                      <c:pt idx="4">
                        <c:v>Креативность, склонность к исследовательской деятельности</c:v>
                      </c:pt>
                    </c:strCache>
                  </c:strRef>
                </c:cat>
                <c:val>
                  <c:numRef>
                    <c:extLst>
                      <c:ext uri="{02D57815-91ED-43cb-92C2-25804820EDAC}">
                        <c15:formulaRef>
                          <c15:sqref>Лист1!$D$2:$D$6</c15:sqref>
                        </c15:formulaRef>
                      </c:ext>
                    </c:extLst>
                    <c:numCache>
                      <c:formatCode>General</c:formatCode>
                      <c:ptCount val="5"/>
                    </c:numCache>
                  </c:numRef>
                </c:val>
              </c15:ser>
            </c15:filteredBarSeries>
          </c:ext>
        </c:extLst>
      </c:bar3DChart>
      <c:catAx>
        <c:axId val="1015220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958592"/>
        <c:crosses val="autoZero"/>
        <c:auto val="1"/>
        <c:lblAlgn val="ctr"/>
        <c:lblOffset val="100"/>
      </c:catAx>
      <c:valAx>
        <c:axId val="1049585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522048"/>
        <c:crosses val="autoZero"/>
        <c:crossBetween val="between"/>
      </c:valAx>
      <c:serAx>
        <c:axId val="122607808"/>
        <c:scaling>
          <c:orientation val="minMax"/>
        </c:scaling>
        <c:delete val="1"/>
        <c:axPos val="b"/>
        <c:majorTickMark val="none"/>
        <c:tickLblPos val="none"/>
        <c:crossAx val="104958592"/>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058712406172169"/>
          <c:y val="3.5947712418300692E-2"/>
          <c:w val="0.83605831118243978"/>
          <c:h val="0.76287092789871913"/>
        </c:manualLayout>
      </c:layout>
      <c:bar3DChart>
        <c:barDir val="col"/>
        <c:grouping val="standard"/>
        <c:ser>
          <c:idx val="0"/>
          <c:order val="0"/>
          <c:tx>
            <c:strRef>
              <c:f>Лист1!$B$1</c:f>
              <c:strCache>
                <c:ptCount val="1"/>
                <c:pt idx="0">
                  <c:v>Столбец2</c:v>
                </c:pt>
              </c:strCache>
            </c:strRef>
          </c:tx>
          <c:spPr>
            <a:solidFill>
              <a:schemeClr val="accent6"/>
            </a:solidFill>
            <a:ln>
              <a:noFill/>
            </a:ln>
            <a:effectLst/>
            <a:sp3d/>
          </c:spPr>
          <c:cat>
            <c:strRef>
              <c:f>Лист1!$A$2:$A$4</c:f>
              <c:strCache>
                <c:ptCount val="3"/>
                <c:pt idx="0">
                  <c:v>Низкий уровень</c:v>
                </c:pt>
                <c:pt idx="1">
                  <c:v>Средний уровень</c:v>
                </c:pt>
                <c:pt idx="2">
                  <c:v>Высокий уровень</c:v>
                </c:pt>
              </c:strCache>
              <c:extLst>
                <c:ext xmlns:c15="http://schemas.microsoft.com/office/drawing/2012/chart" uri="{02D57815-91ED-43cb-92C2-25804820EDAC}">
                  <c15:fullRef>
                    <c15:sqref>Лист1!$A$2:$A$5</c15:sqref>
                  </c15:fullRef>
                </c:ext>
              </c:extLst>
            </c:strRef>
          </c:cat>
          <c:val>
            <c:numRef>
              <c:f>Лист1!$B$2:$B$4</c:f>
              <c:numCache>
                <c:formatCode>General</c:formatCode>
                <c:ptCount val="3"/>
                <c:pt idx="0">
                  <c:v>130</c:v>
                </c:pt>
                <c:pt idx="1">
                  <c:v>232</c:v>
                </c:pt>
                <c:pt idx="2">
                  <c:v>21</c:v>
                </c:pt>
              </c:numCache>
              <c:extLst>
                <c:ext xmlns:c15="http://schemas.microsoft.com/office/drawing/2012/chart" uri="{02D57815-91ED-43cb-92C2-25804820EDAC}">
                  <c15:fullRef>
                    <c15:sqref>Лист1!$B$2:$B$5</c15:sqref>
                  </c15:fullRef>
                </c:ext>
              </c:extLst>
            </c:numRef>
          </c:val>
        </c:ser>
        <c:ser>
          <c:idx val="1"/>
          <c:order val="1"/>
          <c:tx>
            <c:strRef>
              <c:f>Лист1!$C$1</c:f>
              <c:strCache>
                <c:ptCount val="1"/>
                <c:pt idx="0">
                  <c:v>Столбец1</c:v>
                </c:pt>
              </c:strCache>
            </c:strRef>
          </c:tx>
          <c:spPr>
            <a:solidFill>
              <a:schemeClr val="accent5"/>
            </a:solidFill>
            <a:ln>
              <a:noFill/>
            </a:ln>
            <a:effectLst/>
            <a:sp3d/>
          </c:spPr>
          <c:cat>
            <c:strRef>
              <c:f>Лист1!$A$2:$A$4</c:f>
              <c:strCache>
                <c:ptCount val="3"/>
                <c:pt idx="0">
                  <c:v>Низкий уровень</c:v>
                </c:pt>
                <c:pt idx="1">
                  <c:v>Средний уровень</c:v>
                </c:pt>
                <c:pt idx="2">
                  <c:v>Высокий уровень</c:v>
                </c:pt>
              </c:strCache>
              <c:extLst>
                <c:ext xmlns:c15="http://schemas.microsoft.com/office/drawing/2012/chart" uri="{02D57815-91ED-43cb-92C2-25804820EDAC}">
                  <c15:fullRef>
                    <c15:sqref>Лист1!$A$2:$A$5</c15:sqref>
                  </c15:fullRef>
                </c:ext>
              </c:extLst>
            </c:strRef>
          </c:cat>
          <c:val>
            <c:numRef>
              <c:f>Лист1!$C$2:$C$4</c:f>
              <c:numCache>
                <c:formatCode>General</c:formatCode>
                <c:ptCount val="3"/>
                <c:pt idx="0">
                  <c:v>86</c:v>
                </c:pt>
                <c:pt idx="1">
                  <c:v>255</c:v>
                </c:pt>
                <c:pt idx="2">
                  <c:v>42</c:v>
                </c:pt>
              </c:numCache>
              <c:extLst>
                <c:ext xmlns:c15="http://schemas.microsoft.com/office/drawing/2012/chart" uri="{02D57815-91ED-43cb-92C2-25804820EDAC}">
                  <c15:fullRef>
                    <c15:sqref>Лист1!$C$2:$C$5</c15:sqref>
                  </c15:fullRef>
                </c:ext>
              </c:extLst>
            </c:numRef>
          </c:val>
        </c:ser>
        <c:shape val="box"/>
        <c:axId val="117697920"/>
        <c:axId val="119018240"/>
        <c:axId val="96164928"/>
      </c:bar3DChart>
      <c:catAx>
        <c:axId val="1176979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018240"/>
        <c:crosses val="autoZero"/>
        <c:auto val="1"/>
        <c:lblAlgn val="ctr"/>
        <c:lblOffset val="100"/>
      </c:catAx>
      <c:valAx>
        <c:axId val="119018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697920"/>
        <c:crosses val="autoZero"/>
        <c:crossBetween val="between"/>
      </c:valAx>
      <c:serAx>
        <c:axId val="96164928"/>
        <c:scaling>
          <c:orientation val="minMax"/>
        </c:scaling>
        <c:delete val="1"/>
        <c:axPos val="b"/>
        <c:majorTickMark val="none"/>
        <c:tickLblPos val="none"/>
        <c:crossAx val="119018240"/>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50</Pages>
  <Words>13671</Words>
  <Characters>77926</Characters>
  <Application>Microsoft Office Word</Application>
  <DocSecurity>0</DocSecurity>
  <Lines>649</Lines>
  <Paragraphs>182</Paragraphs>
  <ScaleCrop>false</ScaleCrop>
  <Company/>
  <LinksUpToDate>false</LinksUpToDate>
  <CharactersWithSpaces>91415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2016-02-08T17:04:00Z</dcterms:created>
  <dcterms:modified xsi:type="dcterms:W3CDTF">2016-02-08T17:14:00Z</dcterms:modified>
</cp:coreProperties>
</file>