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F7" w:rsidRDefault="008E78F7" w:rsidP="008E78F7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F529A2" w:rsidRPr="00283981" w:rsidRDefault="00516759" w:rsidP="00516759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bookmarkStart w:id="0" w:name="_GoBack"/>
      <w:bookmarkEnd w:id="0"/>
      <w:r w:rsidR="00283981" w:rsidRPr="00283981">
        <w:rPr>
          <w:rFonts w:ascii="Times New Roman" w:hAnsi="Times New Roman"/>
          <w:sz w:val="24"/>
          <w:szCs w:val="24"/>
        </w:rPr>
        <w:t>1.</w:t>
      </w:r>
      <w:r w:rsidR="00F529A2" w:rsidRPr="00283981">
        <w:rPr>
          <w:rFonts w:ascii="Times New Roman" w:hAnsi="Times New Roman"/>
          <w:sz w:val="24"/>
          <w:szCs w:val="24"/>
        </w:rPr>
        <w:t>ОБЩИЕ ПОЛОЖЕНИЯ</w:t>
      </w:r>
    </w:p>
    <w:p w:rsidR="00FE3C7D" w:rsidRPr="00626450" w:rsidRDefault="00D54140" w:rsidP="00FE3C7D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277">
        <w:rPr>
          <w:rFonts w:ascii="Times New Roman" w:hAnsi="Times New Roman"/>
          <w:sz w:val="24"/>
          <w:szCs w:val="24"/>
        </w:rPr>
        <w:t>Муниципальное казенное учреждение дополнительного образования «</w:t>
      </w:r>
      <w:r>
        <w:rPr>
          <w:rFonts w:ascii="Times New Roman" w:hAnsi="Times New Roman"/>
          <w:sz w:val="24"/>
          <w:szCs w:val="24"/>
        </w:rPr>
        <w:t xml:space="preserve">Мокроусовский </w:t>
      </w:r>
      <w:r w:rsidR="00564D10">
        <w:rPr>
          <w:rFonts w:ascii="Times New Roman" w:hAnsi="Times New Roman"/>
          <w:sz w:val="24"/>
          <w:szCs w:val="24"/>
        </w:rPr>
        <w:t>д</w:t>
      </w:r>
      <w:r w:rsidRPr="00714277"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>детского творчества</w:t>
      </w:r>
      <w:r w:rsidRPr="00714277">
        <w:rPr>
          <w:rFonts w:ascii="Times New Roman" w:hAnsi="Times New Roman"/>
          <w:sz w:val="24"/>
          <w:szCs w:val="24"/>
        </w:rPr>
        <w:t xml:space="preserve">» (далее – Учреждение) </w:t>
      </w:r>
      <w:r w:rsidR="00FE3C7D" w:rsidRPr="00626450">
        <w:rPr>
          <w:rFonts w:ascii="Times New Roman" w:hAnsi="Times New Roman"/>
          <w:sz w:val="24"/>
          <w:szCs w:val="24"/>
        </w:rPr>
        <w:t>является некоммерческой образовательной организацией, осуществляющей образовательную деятельность, созданной учредителем для оказания услуг, выполнения работ в целях обеспечения реализации предусмотренных законодательством Российской Федерации прав граждан на образование</w:t>
      </w:r>
      <w:r w:rsidR="00FE3C7D">
        <w:rPr>
          <w:rFonts w:ascii="Times New Roman" w:hAnsi="Times New Roman"/>
          <w:sz w:val="24"/>
          <w:szCs w:val="24"/>
        </w:rPr>
        <w:t>.</w:t>
      </w:r>
    </w:p>
    <w:p w:rsidR="00F529A2" w:rsidRPr="00D54140" w:rsidRDefault="00F529A2" w:rsidP="005E385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140">
        <w:rPr>
          <w:rFonts w:ascii="Times New Roman" w:hAnsi="Times New Roman"/>
          <w:sz w:val="24"/>
          <w:szCs w:val="24"/>
        </w:rPr>
        <w:t>Настоящая редакция Устава разработана в целях приведения Устава в соответствие с нормами действующего законодательства Российской Федерации, Федеральным законом Российской Федерации от 29.12.2012 г. № 273-ФЗ «Об образовании в Российской Федерации» (далее – Федеральный закон об образовании).</w:t>
      </w:r>
    </w:p>
    <w:p w:rsidR="00F529A2" w:rsidRDefault="00F529A2" w:rsidP="008561B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Полное наименование Учреждения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1734E">
        <w:rPr>
          <w:rFonts w:ascii="Times New Roman" w:hAnsi="Times New Roman"/>
          <w:sz w:val="24"/>
          <w:szCs w:val="24"/>
        </w:rPr>
        <w:t xml:space="preserve"> Муниципальное каз</w:t>
      </w:r>
      <w:r w:rsidR="0053477D">
        <w:rPr>
          <w:rFonts w:ascii="Times New Roman" w:hAnsi="Times New Roman"/>
          <w:sz w:val="24"/>
          <w:szCs w:val="24"/>
        </w:rPr>
        <w:t>е</w:t>
      </w:r>
      <w:r w:rsidRPr="0021734E">
        <w:rPr>
          <w:rFonts w:ascii="Times New Roman" w:hAnsi="Times New Roman"/>
          <w:sz w:val="24"/>
          <w:szCs w:val="24"/>
        </w:rPr>
        <w:t>нное учреждение дополнительного образования «</w:t>
      </w:r>
      <w:r w:rsidR="00F83DE3">
        <w:rPr>
          <w:rFonts w:ascii="Times New Roman" w:hAnsi="Times New Roman"/>
          <w:sz w:val="24"/>
          <w:szCs w:val="24"/>
        </w:rPr>
        <w:t xml:space="preserve">Мокроусовский </w:t>
      </w:r>
      <w:r w:rsidR="00564D10">
        <w:rPr>
          <w:rFonts w:ascii="Times New Roman" w:hAnsi="Times New Roman"/>
          <w:sz w:val="24"/>
          <w:szCs w:val="24"/>
        </w:rPr>
        <w:t>д</w:t>
      </w:r>
      <w:r w:rsidRPr="0021734E">
        <w:rPr>
          <w:rFonts w:ascii="Times New Roman" w:hAnsi="Times New Roman"/>
          <w:sz w:val="24"/>
          <w:szCs w:val="24"/>
        </w:rPr>
        <w:t xml:space="preserve">ом </w:t>
      </w:r>
      <w:r w:rsidR="00714277">
        <w:rPr>
          <w:rFonts w:ascii="Times New Roman" w:hAnsi="Times New Roman"/>
          <w:sz w:val="24"/>
          <w:szCs w:val="24"/>
        </w:rPr>
        <w:t>детского творчества</w:t>
      </w:r>
      <w:r w:rsidRPr="002173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529A2" w:rsidRDefault="00F529A2" w:rsidP="008561B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Сокр</w:t>
      </w:r>
      <w:r>
        <w:rPr>
          <w:rFonts w:ascii="Times New Roman" w:hAnsi="Times New Roman"/>
          <w:sz w:val="24"/>
          <w:szCs w:val="24"/>
        </w:rPr>
        <w:t>ащенн</w:t>
      </w:r>
      <w:r w:rsidR="0087742A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наименовани</w:t>
      </w:r>
      <w:r w:rsidR="0087742A">
        <w:rPr>
          <w:rFonts w:ascii="Times New Roman" w:hAnsi="Times New Roman"/>
          <w:sz w:val="24"/>
          <w:szCs w:val="24"/>
        </w:rPr>
        <w:t>е</w:t>
      </w:r>
      <w:r w:rsidR="00F24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="00F2431A">
        <w:rPr>
          <w:rFonts w:ascii="Times New Roman" w:hAnsi="Times New Roman"/>
          <w:sz w:val="24"/>
          <w:szCs w:val="24"/>
        </w:rPr>
        <w:t>–</w:t>
      </w:r>
      <w:r w:rsidR="009616DC">
        <w:rPr>
          <w:rFonts w:ascii="Times New Roman" w:hAnsi="Times New Roman"/>
          <w:sz w:val="24"/>
          <w:szCs w:val="24"/>
        </w:rPr>
        <w:t xml:space="preserve"> </w:t>
      </w:r>
      <w:r w:rsidRPr="0021734E">
        <w:rPr>
          <w:rFonts w:ascii="Times New Roman" w:hAnsi="Times New Roman"/>
          <w:sz w:val="24"/>
          <w:szCs w:val="24"/>
        </w:rPr>
        <w:t>МКУДО «</w:t>
      </w:r>
      <w:r w:rsidR="0087742A">
        <w:rPr>
          <w:rFonts w:ascii="Times New Roman" w:hAnsi="Times New Roman"/>
          <w:sz w:val="24"/>
          <w:szCs w:val="24"/>
        </w:rPr>
        <w:t>Мокроусовский ДДТ»</w:t>
      </w:r>
    </w:p>
    <w:p w:rsidR="00F529A2" w:rsidRPr="00363932" w:rsidRDefault="00F529A2" w:rsidP="008561B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3932">
        <w:rPr>
          <w:rFonts w:ascii="Times New Roman" w:hAnsi="Times New Roman"/>
          <w:sz w:val="24"/>
          <w:szCs w:val="24"/>
        </w:rPr>
        <w:t xml:space="preserve">Учреждение имеет организационно-правовую форму – муниципальное казенное учреждение, по типу образовательной организации является </w:t>
      </w:r>
      <w:r w:rsidR="00714277">
        <w:rPr>
          <w:rFonts w:ascii="Times New Roman" w:hAnsi="Times New Roman"/>
          <w:sz w:val="24"/>
          <w:szCs w:val="24"/>
        </w:rPr>
        <w:t xml:space="preserve">организацией </w:t>
      </w:r>
      <w:r w:rsidRPr="00363932">
        <w:rPr>
          <w:rFonts w:ascii="Times New Roman" w:hAnsi="Times New Roman"/>
          <w:sz w:val="24"/>
          <w:szCs w:val="24"/>
        </w:rPr>
        <w:t>дополнительного образования.</w:t>
      </w:r>
    </w:p>
    <w:p w:rsidR="00F529A2" w:rsidRDefault="00F529A2" w:rsidP="008561B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Место нахождения Учреждения:</w:t>
      </w:r>
    </w:p>
    <w:p w:rsidR="00F529A2" w:rsidRDefault="00F529A2" w:rsidP="008561B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734E">
        <w:rPr>
          <w:rFonts w:ascii="Times New Roman" w:hAnsi="Times New Roman"/>
          <w:sz w:val="24"/>
          <w:szCs w:val="24"/>
        </w:rPr>
        <w:t>Юридический адрес: 641</w:t>
      </w:r>
      <w:r w:rsidR="00714277">
        <w:rPr>
          <w:rFonts w:ascii="Times New Roman" w:hAnsi="Times New Roman"/>
          <w:sz w:val="24"/>
          <w:szCs w:val="24"/>
        </w:rPr>
        <w:t>5</w:t>
      </w:r>
      <w:r w:rsidRPr="0021734E">
        <w:rPr>
          <w:rFonts w:ascii="Times New Roman" w:hAnsi="Times New Roman"/>
          <w:sz w:val="24"/>
          <w:szCs w:val="24"/>
        </w:rPr>
        <w:t>30 Курганская область,</w:t>
      </w:r>
      <w:r w:rsidR="00714277">
        <w:rPr>
          <w:rFonts w:ascii="Times New Roman" w:hAnsi="Times New Roman"/>
          <w:sz w:val="24"/>
          <w:szCs w:val="24"/>
        </w:rPr>
        <w:t xml:space="preserve"> Мокроусовский район,</w:t>
      </w:r>
      <w:r w:rsidRPr="0021734E">
        <w:rPr>
          <w:rFonts w:ascii="Times New Roman" w:hAnsi="Times New Roman"/>
          <w:sz w:val="24"/>
          <w:szCs w:val="24"/>
        </w:rPr>
        <w:t xml:space="preserve"> </w:t>
      </w:r>
      <w:r w:rsidR="00714277">
        <w:rPr>
          <w:rFonts w:ascii="Times New Roman" w:hAnsi="Times New Roman"/>
          <w:sz w:val="24"/>
          <w:szCs w:val="24"/>
        </w:rPr>
        <w:t>с.</w:t>
      </w:r>
      <w:r w:rsidRPr="0021734E">
        <w:rPr>
          <w:rFonts w:ascii="Times New Roman" w:hAnsi="Times New Roman"/>
          <w:sz w:val="24"/>
          <w:szCs w:val="24"/>
        </w:rPr>
        <w:t xml:space="preserve"> </w:t>
      </w:r>
      <w:r w:rsidR="00714277">
        <w:rPr>
          <w:rFonts w:ascii="Times New Roman" w:hAnsi="Times New Roman"/>
          <w:sz w:val="24"/>
          <w:szCs w:val="24"/>
        </w:rPr>
        <w:t>Мокроусово</w:t>
      </w:r>
      <w:r w:rsidRPr="0021734E">
        <w:rPr>
          <w:rFonts w:ascii="Times New Roman" w:hAnsi="Times New Roman"/>
          <w:sz w:val="24"/>
          <w:szCs w:val="24"/>
        </w:rPr>
        <w:t xml:space="preserve">, ул. </w:t>
      </w:r>
      <w:r w:rsidR="00714277">
        <w:rPr>
          <w:rFonts w:ascii="Times New Roman" w:hAnsi="Times New Roman"/>
          <w:sz w:val="24"/>
          <w:szCs w:val="24"/>
        </w:rPr>
        <w:t>Советская</w:t>
      </w:r>
      <w:r w:rsidRPr="0021734E">
        <w:rPr>
          <w:rFonts w:ascii="Times New Roman" w:hAnsi="Times New Roman"/>
          <w:sz w:val="24"/>
          <w:szCs w:val="24"/>
        </w:rPr>
        <w:t xml:space="preserve">, д. </w:t>
      </w:r>
      <w:r w:rsidR="00714277">
        <w:rPr>
          <w:rFonts w:ascii="Times New Roman" w:hAnsi="Times New Roman"/>
          <w:sz w:val="24"/>
          <w:szCs w:val="24"/>
        </w:rPr>
        <w:t>29</w:t>
      </w:r>
      <w:r w:rsidRPr="0021734E">
        <w:rPr>
          <w:rFonts w:ascii="Times New Roman" w:hAnsi="Times New Roman"/>
          <w:sz w:val="24"/>
          <w:szCs w:val="24"/>
        </w:rPr>
        <w:t>; телефон 8(35</w:t>
      </w:r>
      <w:r w:rsidR="00714277">
        <w:rPr>
          <w:rFonts w:ascii="Times New Roman" w:hAnsi="Times New Roman"/>
          <w:sz w:val="24"/>
          <w:szCs w:val="24"/>
        </w:rPr>
        <w:t>234</w:t>
      </w:r>
      <w:r w:rsidRPr="0021734E">
        <w:rPr>
          <w:rFonts w:ascii="Times New Roman" w:hAnsi="Times New Roman"/>
          <w:sz w:val="24"/>
          <w:szCs w:val="24"/>
        </w:rPr>
        <w:t>)</w:t>
      </w:r>
      <w:r w:rsidR="00714277">
        <w:rPr>
          <w:rFonts w:ascii="Times New Roman" w:hAnsi="Times New Roman"/>
          <w:sz w:val="24"/>
          <w:szCs w:val="24"/>
        </w:rPr>
        <w:t>9-15-50</w:t>
      </w:r>
      <w:r w:rsidR="00D54140">
        <w:rPr>
          <w:rFonts w:ascii="Times New Roman" w:hAnsi="Times New Roman"/>
          <w:sz w:val="24"/>
          <w:szCs w:val="24"/>
        </w:rPr>
        <w:t>.</w:t>
      </w:r>
    </w:p>
    <w:p w:rsidR="00F529A2" w:rsidRPr="001321EB" w:rsidRDefault="00F529A2" w:rsidP="008561B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734E">
        <w:rPr>
          <w:rFonts w:ascii="Times New Roman" w:hAnsi="Times New Roman"/>
          <w:sz w:val="24"/>
          <w:szCs w:val="24"/>
        </w:rPr>
        <w:t>Фактический адрес: 641</w:t>
      </w:r>
      <w:r w:rsidR="00714277">
        <w:rPr>
          <w:rFonts w:ascii="Times New Roman" w:hAnsi="Times New Roman"/>
          <w:sz w:val="24"/>
          <w:szCs w:val="24"/>
        </w:rPr>
        <w:t>53</w:t>
      </w:r>
      <w:r w:rsidRPr="0021734E">
        <w:rPr>
          <w:rFonts w:ascii="Times New Roman" w:hAnsi="Times New Roman"/>
          <w:sz w:val="24"/>
          <w:szCs w:val="24"/>
        </w:rPr>
        <w:t>0 Курганская область,</w:t>
      </w:r>
      <w:r w:rsidR="00714277">
        <w:rPr>
          <w:rFonts w:ascii="Times New Roman" w:hAnsi="Times New Roman"/>
          <w:sz w:val="24"/>
          <w:szCs w:val="24"/>
        </w:rPr>
        <w:t xml:space="preserve"> Мокроусовский район,</w:t>
      </w:r>
      <w:r w:rsidRPr="0021734E">
        <w:rPr>
          <w:rFonts w:ascii="Times New Roman" w:hAnsi="Times New Roman"/>
          <w:sz w:val="24"/>
          <w:szCs w:val="24"/>
        </w:rPr>
        <w:t xml:space="preserve"> </w:t>
      </w:r>
      <w:r w:rsidR="00714277">
        <w:rPr>
          <w:rFonts w:ascii="Times New Roman" w:hAnsi="Times New Roman"/>
          <w:sz w:val="24"/>
          <w:szCs w:val="24"/>
        </w:rPr>
        <w:t>с.</w:t>
      </w:r>
      <w:r w:rsidR="009616DC">
        <w:rPr>
          <w:rFonts w:ascii="Times New Roman" w:hAnsi="Times New Roman"/>
          <w:sz w:val="24"/>
          <w:szCs w:val="24"/>
        </w:rPr>
        <w:t xml:space="preserve"> </w:t>
      </w:r>
      <w:r w:rsidR="00714277">
        <w:rPr>
          <w:rFonts w:ascii="Times New Roman" w:hAnsi="Times New Roman"/>
          <w:sz w:val="24"/>
          <w:szCs w:val="24"/>
        </w:rPr>
        <w:t>Мокроусово</w:t>
      </w:r>
      <w:r w:rsidRPr="0021734E">
        <w:rPr>
          <w:rFonts w:ascii="Times New Roman" w:hAnsi="Times New Roman"/>
          <w:sz w:val="24"/>
          <w:szCs w:val="24"/>
        </w:rPr>
        <w:t xml:space="preserve">, </w:t>
      </w:r>
      <w:r w:rsidR="00714277">
        <w:rPr>
          <w:rFonts w:ascii="Times New Roman" w:hAnsi="Times New Roman"/>
          <w:sz w:val="24"/>
          <w:szCs w:val="24"/>
        </w:rPr>
        <w:t>ул. Советская</w:t>
      </w:r>
      <w:r w:rsidRPr="001321EB">
        <w:rPr>
          <w:rFonts w:ascii="Times New Roman" w:hAnsi="Times New Roman"/>
          <w:sz w:val="24"/>
          <w:szCs w:val="24"/>
        </w:rPr>
        <w:t xml:space="preserve"> </w:t>
      </w:r>
      <w:r w:rsidR="00607EA4">
        <w:rPr>
          <w:rFonts w:ascii="Times New Roman" w:hAnsi="Times New Roman"/>
          <w:sz w:val="24"/>
          <w:szCs w:val="24"/>
        </w:rPr>
        <w:t>2</w:t>
      </w:r>
      <w:r w:rsidR="00714277">
        <w:rPr>
          <w:rFonts w:ascii="Times New Roman" w:hAnsi="Times New Roman"/>
          <w:sz w:val="24"/>
          <w:szCs w:val="24"/>
        </w:rPr>
        <w:t>9</w:t>
      </w:r>
      <w:r w:rsidRPr="001321EB">
        <w:rPr>
          <w:rFonts w:ascii="Times New Roman" w:hAnsi="Times New Roman"/>
          <w:sz w:val="24"/>
          <w:szCs w:val="24"/>
        </w:rPr>
        <w:t>; телефон 8(35</w:t>
      </w:r>
      <w:r w:rsidR="00714277">
        <w:rPr>
          <w:rFonts w:ascii="Times New Roman" w:hAnsi="Times New Roman"/>
          <w:sz w:val="24"/>
          <w:szCs w:val="24"/>
        </w:rPr>
        <w:t>234</w:t>
      </w:r>
      <w:r w:rsidRPr="001321EB">
        <w:rPr>
          <w:rFonts w:ascii="Times New Roman" w:hAnsi="Times New Roman"/>
          <w:sz w:val="24"/>
          <w:szCs w:val="24"/>
        </w:rPr>
        <w:t>)</w:t>
      </w:r>
      <w:r w:rsidR="00714277">
        <w:rPr>
          <w:rFonts w:ascii="Times New Roman" w:hAnsi="Times New Roman"/>
          <w:sz w:val="24"/>
          <w:szCs w:val="24"/>
        </w:rPr>
        <w:t>9-15-50</w:t>
      </w:r>
      <w:r w:rsidRPr="001321EB">
        <w:rPr>
          <w:rFonts w:ascii="Times New Roman" w:hAnsi="Times New Roman"/>
          <w:sz w:val="24"/>
          <w:szCs w:val="24"/>
        </w:rPr>
        <w:t>.</w:t>
      </w:r>
    </w:p>
    <w:p w:rsidR="00607EA4" w:rsidRDefault="00330954" w:rsidP="005E3856">
      <w:pPr>
        <w:pStyle w:val="a3"/>
        <w:numPr>
          <w:ilvl w:val="1"/>
          <w:numId w:val="1"/>
        </w:numPr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30954">
        <w:rPr>
          <w:rFonts w:ascii="Times New Roman" w:hAnsi="Times New Roman"/>
          <w:sz w:val="24"/>
          <w:szCs w:val="24"/>
        </w:rPr>
        <w:t>Адреса места ведения образовательной деятельности:</w:t>
      </w:r>
    </w:p>
    <w:p w:rsidR="00607EA4" w:rsidRPr="00607EA4" w:rsidRDefault="00607EA4" w:rsidP="00607E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EA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07EA4">
        <w:rPr>
          <w:rFonts w:ascii="Times New Roman" w:hAnsi="Times New Roman"/>
          <w:sz w:val="24"/>
          <w:szCs w:val="24"/>
        </w:rPr>
        <w:t xml:space="preserve"> 641530 Курганская область, Мокроусовский район, с.</w:t>
      </w:r>
      <w:r w:rsidR="009616DC">
        <w:rPr>
          <w:rFonts w:ascii="Times New Roman" w:hAnsi="Times New Roman"/>
          <w:sz w:val="24"/>
          <w:szCs w:val="24"/>
        </w:rPr>
        <w:t xml:space="preserve"> </w:t>
      </w:r>
      <w:r w:rsidRPr="00607EA4">
        <w:rPr>
          <w:rFonts w:ascii="Times New Roman" w:hAnsi="Times New Roman"/>
          <w:sz w:val="24"/>
          <w:szCs w:val="24"/>
        </w:rPr>
        <w:t>Мокроусово, ул.    Советская 29</w:t>
      </w:r>
      <w:r w:rsidR="00D54140">
        <w:rPr>
          <w:rFonts w:ascii="Times New Roman" w:hAnsi="Times New Roman"/>
          <w:sz w:val="24"/>
          <w:szCs w:val="24"/>
        </w:rPr>
        <w:t>.</w:t>
      </w:r>
      <w:r w:rsidRPr="00607EA4">
        <w:rPr>
          <w:rFonts w:ascii="Times New Roman" w:hAnsi="Times New Roman"/>
          <w:sz w:val="24"/>
          <w:szCs w:val="24"/>
        </w:rPr>
        <w:t xml:space="preserve">        </w:t>
      </w:r>
    </w:p>
    <w:p w:rsidR="00330954" w:rsidRPr="00330954" w:rsidRDefault="00607EA4" w:rsidP="00607E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30954" w:rsidRPr="00330954">
        <w:rPr>
          <w:rFonts w:ascii="Times New Roman" w:hAnsi="Times New Roman"/>
          <w:sz w:val="24"/>
          <w:szCs w:val="24"/>
        </w:rPr>
        <w:t>641551 Курганская область, Мокроусовский район, с Рассвет, ул. Вострецова  4</w:t>
      </w:r>
      <w:r w:rsidR="00D54140">
        <w:rPr>
          <w:rFonts w:ascii="Times New Roman" w:hAnsi="Times New Roman"/>
          <w:sz w:val="24"/>
          <w:szCs w:val="24"/>
        </w:rPr>
        <w:t>.</w:t>
      </w:r>
    </w:p>
    <w:p w:rsidR="00330954" w:rsidRPr="00330954" w:rsidRDefault="00607EA4" w:rsidP="00607E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30954" w:rsidRPr="00330954">
        <w:rPr>
          <w:rFonts w:ascii="Times New Roman" w:hAnsi="Times New Roman"/>
          <w:sz w:val="24"/>
          <w:szCs w:val="24"/>
        </w:rPr>
        <w:t xml:space="preserve">641530 Курганская область, Мокроусовский район, с Мокроусово, ул.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30954" w:rsidRPr="00330954">
        <w:rPr>
          <w:rFonts w:ascii="Times New Roman" w:hAnsi="Times New Roman"/>
          <w:sz w:val="24"/>
          <w:szCs w:val="24"/>
        </w:rPr>
        <w:t>Октябрьская  21</w:t>
      </w:r>
      <w:r w:rsidR="00D54140">
        <w:rPr>
          <w:rFonts w:ascii="Times New Roman" w:hAnsi="Times New Roman"/>
          <w:sz w:val="24"/>
          <w:szCs w:val="24"/>
        </w:rPr>
        <w:t>.</w:t>
      </w:r>
    </w:p>
    <w:p w:rsidR="00330954" w:rsidRPr="00330954" w:rsidRDefault="00607EA4" w:rsidP="00607E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30954" w:rsidRPr="00330954">
        <w:rPr>
          <w:rFonts w:ascii="Times New Roman" w:hAnsi="Times New Roman"/>
          <w:sz w:val="24"/>
          <w:szCs w:val="24"/>
        </w:rPr>
        <w:t>641530 Курганская область, Мокроусовский район, с Мокроусово, ул</w:t>
      </w:r>
      <w:r w:rsidR="009616DC">
        <w:rPr>
          <w:rFonts w:ascii="Times New Roman" w:hAnsi="Times New Roman"/>
          <w:sz w:val="24"/>
          <w:szCs w:val="24"/>
        </w:rPr>
        <w:t>.</w:t>
      </w:r>
      <w:r w:rsidR="00330954" w:rsidRPr="00330954">
        <w:rPr>
          <w:rFonts w:ascii="Times New Roman" w:hAnsi="Times New Roman"/>
          <w:sz w:val="24"/>
          <w:szCs w:val="24"/>
        </w:rPr>
        <w:t xml:space="preserve"> Советская 1</w:t>
      </w:r>
      <w:r w:rsidR="00D54140">
        <w:rPr>
          <w:rFonts w:ascii="Times New Roman" w:hAnsi="Times New Roman"/>
          <w:sz w:val="24"/>
          <w:szCs w:val="24"/>
        </w:rPr>
        <w:t>.</w:t>
      </w:r>
    </w:p>
    <w:p w:rsidR="00330954" w:rsidRDefault="00607EA4" w:rsidP="00607E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30954">
        <w:rPr>
          <w:rFonts w:ascii="Times New Roman" w:hAnsi="Times New Roman"/>
          <w:sz w:val="24"/>
          <w:szCs w:val="24"/>
        </w:rPr>
        <w:t xml:space="preserve">   641532 Курганская область, Мокроусовский район, с. Сунгурово, ул</w:t>
      </w:r>
      <w:r w:rsidR="009616DC">
        <w:rPr>
          <w:rFonts w:ascii="Times New Roman" w:hAnsi="Times New Roman"/>
          <w:sz w:val="24"/>
          <w:szCs w:val="24"/>
        </w:rPr>
        <w:t>.</w:t>
      </w:r>
      <w:r w:rsidR="00330954">
        <w:rPr>
          <w:rFonts w:ascii="Times New Roman" w:hAnsi="Times New Roman"/>
          <w:sz w:val="24"/>
          <w:szCs w:val="24"/>
        </w:rPr>
        <w:t xml:space="preserve"> 40 лет Победы 28</w:t>
      </w:r>
      <w:r w:rsidR="00D54140">
        <w:rPr>
          <w:rFonts w:ascii="Times New Roman" w:hAnsi="Times New Roman"/>
          <w:sz w:val="24"/>
          <w:szCs w:val="24"/>
        </w:rPr>
        <w:t>.</w:t>
      </w:r>
    </w:p>
    <w:p w:rsidR="00330954" w:rsidRPr="00330954" w:rsidRDefault="00330954" w:rsidP="0033095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641550 Курганская область, Мокроусовский район, с Утичье,</w:t>
      </w:r>
      <w:r w:rsidR="00961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70 лет Октября 7а</w:t>
      </w:r>
      <w:r w:rsidR="00D54140">
        <w:rPr>
          <w:rFonts w:ascii="Times New Roman" w:hAnsi="Times New Roman"/>
          <w:sz w:val="24"/>
          <w:szCs w:val="24"/>
        </w:rPr>
        <w:t>.</w:t>
      </w:r>
    </w:p>
    <w:p w:rsidR="00F529A2" w:rsidRDefault="005E3856" w:rsidP="005E38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</w:t>
      </w:r>
      <w:r w:rsidR="00F529A2" w:rsidRPr="00E416F0">
        <w:rPr>
          <w:rFonts w:ascii="Times New Roman" w:hAnsi="Times New Roman"/>
          <w:sz w:val="24"/>
          <w:szCs w:val="24"/>
        </w:rPr>
        <w:t xml:space="preserve">Учредителем Учреждения и собственником его имущества является </w:t>
      </w:r>
      <w:r>
        <w:rPr>
          <w:rFonts w:ascii="Times New Roman" w:hAnsi="Times New Roman"/>
          <w:sz w:val="24"/>
          <w:szCs w:val="24"/>
        </w:rPr>
        <w:t>.</w:t>
      </w:r>
      <w:r w:rsidR="00714277">
        <w:rPr>
          <w:rFonts w:ascii="Times New Roman" w:hAnsi="Times New Roman"/>
          <w:sz w:val="24"/>
          <w:szCs w:val="24"/>
        </w:rPr>
        <w:t>Мокроусовский</w:t>
      </w:r>
      <w:r w:rsidR="00F529A2" w:rsidRPr="00E416F0">
        <w:rPr>
          <w:rFonts w:ascii="Times New Roman" w:hAnsi="Times New Roman"/>
          <w:sz w:val="24"/>
          <w:szCs w:val="24"/>
        </w:rPr>
        <w:t xml:space="preserve"> район в лице Администрации </w:t>
      </w:r>
      <w:r w:rsidR="00714277">
        <w:rPr>
          <w:rFonts w:ascii="Times New Roman" w:hAnsi="Times New Roman"/>
          <w:sz w:val="24"/>
          <w:szCs w:val="24"/>
        </w:rPr>
        <w:t>Мокроусовского</w:t>
      </w:r>
      <w:r w:rsidR="00F529A2" w:rsidRPr="00E416F0">
        <w:rPr>
          <w:rFonts w:ascii="Times New Roman" w:hAnsi="Times New Roman"/>
          <w:sz w:val="24"/>
          <w:szCs w:val="24"/>
        </w:rPr>
        <w:t xml:space="preserve"> района (далее - Учредитель).</w:t>
      </w:r>
    </w:p>
    <w:p w:rsidR="00F529A2" w:rsidRPr="00E416F0" w:rsidRDefault="00F529A2" w:rsidP="008561B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416F0">
        <w:rPr>
          <w:rFonts w:ascii="Times New Roman" w:hAnsi="Times New Roman"/>
          <w:sz w:val="24"/>
          <w:szCs w:val="24"/>
        </w:rPr>
        <w:t>Функции и полномочия Учредителя осуществляет муниципальн</w:t>
      </w:r>
      <w:r w:rsidR="00F2431A">
        <w:rPr>
          <w:rFonts w:ascii="Times New Roman" w:hAnsi="Times New Roman"/>
          <w:sz w:val="24"/>
          <w:szCs w:val="24"/>
        </w:rPr>
        <w:t>ое учреждение Мокроусовский районный отдел образования (МУ МРОО)</w:t>
      </w:r>
      <w:r w:rsidRPr="00E416F0">
        <w:rPr>
          <w:rFonts w:ascii="Times New Roman" w:hAnsi="Times New Roman"/>
          <w:sz w:val="24"/>
          <w:szCs w:val="24"/>
        </w:rPr>
        <w:t xml:space="preserve"> (далее - </w:t>
      </w:r>
      <w:r w:rsidR="0051655F">
        <w:rPr>
          <w:rFonts w:ascii="Times New Roman" w:hAnsi="Times New Roman"/>
          <w:sz w:val="24"/>
          <w:szCs w:val="24"/>
        </w:rPr>
        <w:t>О</w:t>
      </w:r>
      <w:r w:rsidRPr="00E416F0">
        <w:rPr>
          <w:rFonts w:ascii="Times New Roman" w:hAnsi="Times New Roman"/>
          <w:sz w:val="24"/>
          <w:szCs w:val="24"/>
        </w:rPr>
        <w:t>тдел образования).</w:t>
      </w:r>
    </w:p>
    <w:p w:rsidR="00607EA4" w:rsidRDefault="00F529A2" w:rsidP="008561B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416F0">
        <w:rPr>
          <w:rFonts w:ascii="Times New Roman" w:hAnsi="Times New Roman"/>
          <w:sz w:val="24"/>
          <w:szCs w:val="24"/>
        </w:rPr>
        <w:t xml:space="preserve">Отношения между Учредителем, </w:t>
      </w:r>
      <w:r w:rsidR="0051655F">
        <w:rPr>
          <w:rFonts w:ascii="Times New Roman" w:hAnsi="Times New Roman"/>
          <w:sz w:val="24"/>
          <w:szCs w:val="24"/>
        </w:rPr>
        <w:t>О</w:t>
      </w:r>
      <w:r w:rsidRPr="00E416F0">
        <w:rPr>
          <w:rFonts w:ascii="Times New Roman" w:hAnsi="Times New Roman"/>
          <w:sz w:val="24"/>
          <w:szCs w:val="24"/>
        </w:rPr>
        <w:t>тделом образования, и Учреждением регламентируются действующим законодательством и настоящим Уставом.</w:t>
      </w:r>
      <w:r w:rsidR="00607EA4">
        <w:rPr>
          <w:rFonts w:ascii="Times New Roman" w:hAnsi="Times New Roman"/>
          <w:sz w:val="24"/>
          <w:szCs w:val="24"/>
        </w:rPr>
        <w:t xml:space="preserve"> </w:t>
      </w:r>
    </w:p>
    <w:p w:rsidR="00F529A2" w:rsidRPr="00E416F0" w:rsidRDefault="00607EA4" w:rsidP="008561B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 учредителя </w:t>
      </w:r>
      <w:r w:rsidRPr="00607EA4">
        <w:rPr>
          <w:rFonts w:ascii="Times New Roman" w:hAnsi="Times New Roman"/>
          <w:sz w:val="24"/>
          <w:szCs w:val="24"/>
        </w:rPr>
        <w:t>641530 Курганская область, Мокроусовский район, с.</w:t>
      </w:r>
      <w:r w:rsidR="009616DC">
        <w:rPr>
          <w:rFonts w:ascii="Times New Roman" w:hAnsi="Times New Roman"/>
          <w:sz w:val="24"/>
          <w:szCs w:val="24"/>
        </w:rPr>
        <w:t xml:space="preserve"> </w:t>
      </w:r>
      <w:r w:rsidRPr="00607EA4">
        <w:rPr>
          <w:rFonts w:ascii="Times New Roman" w:hAnsi="Times New Roman"/>
          <w:sz w:val="24"/>
          <w:szCs w:val="24"/>
        </w:rPr>
        <w:t xml:space="preserve">Мокроусово, ул.    Советская </w:t>
      </w:r>
      <w:r>
        <w:rPr>
          <w:rFonts w:ascii="Times New Roman" w:hAnsi="Times New Roman"/>
          <w:sz w:val="24"/>
          <w:szCs w:val="24"/>
        </w:rPr>
        <w:t>31</w:t>
      </w:r>
      <w:r w:rsidR="00D54140">
        <w:rPr>
          <w:rFonts w:ascii="Times New Roman" w:hAnsi="Times New Roman"/>
          <w:sz w:val="24"/>
          <w:szCs w:val="24"/>
        </w:rPr>
        <w:t>.</w:t>
      </w:r>
      <w:r w:rsidRPr="00607EA4">
        <w:rPr>
          <w:rFonts w:ascii="Times New Roman" w:hAnsi="Times New Roman"/>
          <w:sz w:val="24"/>
          <w:szCs w:val="24"/>
        </w:rPr>
        <w:t xml:space="preserve">        </w:t>
      </w:r>
    </w:p>
    <w:p w:rsidR="00F529A2" w:rsidRPr="00E416F0" w:rsidRDefault="00F529A2" w:rsidP="00330954">
      <w:pPr>
        <w:pStyle w:val="a3"/>
        <w:numPr>
          <w:ilvl w:val="1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16F0">
        <w:rPr>
          <w:rFonts w:ascii="Times New Roman" w:hAnsi="Times New Roman"/>
          <w:sz w:val="24"/>
          <w:szCs w:val="24"/>
        </w:rPr>
        <w:t>Учреждение является юридическим лицом с момента его государственной регистрации, в порядке, установленном законодательством Российской Федерации о государственной регистрации государственных лиц, имеет самостоятельный баланс, обособленное имущество на праве оперативного управления, лицевой счет, открываемый  в установленном законодательством порядке, печать с полным наименованием, в том числе штамп.</w:t>
      </w:r>
    </w:p>
    <w:p w:rsidR="00F529A2" w:rsidRPr="00E416F0" w:rsidRDefault="00F529A2" w:rsidP="008561B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16F0">
        <w:rPr>
          <w:rFonts w:ascii="Times New Roman" w:hAnsi="Times New Roman"/>
          <w:sz w:val="24"/>
          <w:szCs w:val="24"/>
        </w:rPr>
        <w:tab/>
        <w:t xml:space="preserve">Учреждение может от своего имени приобретать и осуществлять имущественные и личные неимущественные права, заключать договоры, нести обязанности, быть истцом и </w:t>
      </w:r>
      <w:r w:rsidRPr="00E416F0">
        <w:rPr>
          <w:rFonts w:ascii="Times New Roman" w:hAnsi="Times New Roman"/>
          <w:sz w:val="24"/>
          <w:szCs w:val="24"/>
        </w:rPr>
        <w:lastRenderedPageBreak/>
        <w:t>ответчиком в суде в соответствии с действующим законодательством Российской Федерации.</w:t>
      </w:r>
    </w:p>
    <w:p w:rsidR="00F529A2" w:rsidRPr="00E416F0" w:rsidRDefault="00F529A2" w:rsidP="00330954">
      <w:pPr>
        <w:pStyle w:val="a3"/>
        <w:numPr>
          <w:ilvl w:val="1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16F0">
        <w:rPr>
          <w:rFonts w:ascii="Times New Roman" w:hAnsi="Times New Roman"/>
          <w:sz w:val="24"/>
          <w:szCs w:val="24"/>
        </w:rPr>
        <w:t xml:space="preserve">Учреждение осуществляет свою  деятельность в соответствии с законодательством Российской Федерации, законодательством Курганской области, муниципальными правовыми актами </w:t>
      </w:r>
      <w:r w:rsidR="0028417B">
        <w:rPr>
          <w:rFonts w:ascii="Times New Roman" w:hAnsi="Times New Roman"/>
          <w:sz w:val="24"/>
          <w:szCs w:val="24"/>
        </w:rPr>
        <w:t>Мокроусовского</w:t>
      </w:r>
      <w:r w:rsidRPr="00E416F0">
        <w:rPr>
          <w:rFonts w:ascii="Times New Roman" w:hAnsi="Times New Roman"/>
          <w:sz w:val="24"/>
          <w:szCs w:val="24"/>
        </w:rPr>
        <w:t xml:space="preserve"> района, настоящим Уставом и локальными актами Учреждения.</w:t>
      </w:r>
    </w:p>
    <w:p w:rsidR="00F529A2" w:rsidRPr="00E416F0" w:rsidRDefault="00F529A2" w:rsidP="00330954">
      <w:pPr>
        <w:pStyle w:val="a3"/>
        <w:numPr>
          <w:ilvl w:val="1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16F0">
        <w:rPr>
          <w:rFonts w:ascii="Times New Roman" w:hAnsi="Times New Roman"/>
          <w:sz w:val="24"/>
          <w:szCs w:val="24"/>
        </w:rPr>
        <w:t xml:space="preserve"> Образовательная деятельность, осуществляемая Учреждени</w:t>
      </w:r>
      <w:r>
        <w:rPr>
          <w:rFonts w:ascii="Times New Roman" w:hAnsi="Times New Roman"/>
          <w:sz w:val="24"/>
          <w:szCs w:val="24"/>
        </w:rPr>
        <w:t>ем</w:t>
      </w:r>
      <w:r w:rsidRPr="00E416F0">
        <w:rPr>
          <w:rFonts w:ascii="Times New Roman" w:hAnsi="Times New Roman"/>
          <w:sz w:val="24"/>
          <w:szCs w:val="24"/>
        </w:rPr>
        <w:t>,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E416F0">
        <w:rPr>
          <w:rFonts w:ascii="Times New Roman" w:hAnsi="Times New Roman"/>
          <w:sz w:val="24"/>
          <w:szCs w:val="24"/>
        </w:rPr>
        <w:t>б образовании в Российской Федерации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29A2" w:rsidRDefault="00F529A2" w:rsidP="00330954">
      <w:pPr>
        <w:pStyle w:val="a3"/>
        <w:numPr>
          <w:ilvl w:val="1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16F0">
        <w:rPr>
          <w:rFonts w:ascii="Times New Roman" w:hAnsi="Times New Roman"/>
          <w:sz w:val="24"/>
          <w:szCs w:val="24"/>
        </w:rPr>
        <w:t xml:space="preserve">Учреждение </w:t>
      </w:r>
      <w:r w:rsidR="00367C29">
        <w:rPr>
          <w:rFonts w:ascii="Times New Roman" w:hAnsi="Times New Roman"/>
          <w:sz w:val="24"/>
          <w:szCs w:val="24"/>
        </w:rPr>
        <w:t>может иметь</w:t>
      </w:r>
      <w:r w:rsidRPr="00E416F0">
        <w:rPr>
          <w:rFonts w:ascii="Times New Roman" w:hAnsi="Times New Roman"/>
          <w:sz w:val="24"/>
          <w:szCs w:val="24"/>
        </w:rPr>
        <w:t xml:space="preserve"> филиал</w:t>
      </w:r>
      <w:r w:rsidR="00367C29">
        <w:rPr>
          <w:rFonts w:ascii="Times New Roman" w:hAnsi="Times New Roman"/>
          <w:sz w:val="24"/>
          <w:szCs w:val="24"/>
        </w:rPr>
        <w:t>ы</w:t>
      </w:r>
      <w:r w:rsidR="00D54140">
        <w:rPr>
          <w:rFonts w:ascii="Times New Roman" w:hAnsi="Times New Roman"/>
          <w:sz w:val="24"/>
          <w:szCs w:val="24"/>
        </w:rPr>
        <w:t>.</w:t>
      </w:r>
      <w:r w:rsidRPr="00E416F0">
        <w:rPr>
          <w:rFonts w:ascii="Times New Roman" w:hAnsi="Times New Roman"/>
          <w:sz w:val="24"/>
          <w:szCs w:val="24"/>
        </w:rPr>
        <w:t xml:space="preserve">  </w:t>
      </w:r>
    </w:p>
    <w:p w:rsidR="00F529A2" w:rsidRDefault="00F529A2" w:rsidP="00330954">
      <w:pPr>
        <w:pStyle w:val="a3"/>
        <w:numPr>
          <w:ilvl w:val="1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ED4">
        <w:rPr>
          <w:rFonts w:ascii="Times New Roman" w:hAnsi="Times New Roman"/>
          <w:sz w:val="24"/>
          <w:szCs w:val="24"/>
        </w:rPr>
        <w:t>Учреждение не вправе выступать учредителем (участником) юридических лиц.</w:t>
      </w:r>
    </w:p>
    <w:p w:rsidR="00F529A2" w:rsidRDefault="00F529A2" w:rsidP="00330954">
      <w:pPr>
        <w:pStyle w:val="a3"/>
        <w:numPr>
          <w:ilvl w:val="1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16F0">
        <w:rPr>
          <w:rFonts w:ascii="Times New Roman" w:hAnsi="Times New Roman"/>
          <w:sz w:val="24"/>
          <w:szCs w:val="24"/>
        </w:rPr>
        <w:t xml:space="preserve">Учреждение функционирует в помещении, отвечающем санитарно-гигиеническим, </w:t>
      </w:r>
      <w:r w:rsidRPr="00A53ED4">
        <w:rPr>
          <w:rFonts w:ascii="Times New Roman" w:hAnsi="Times New Roman"/>
          <w:sz w:val="24"/>
          <w:szCs w:val="24"/>
        </w:rPr>
        <w:t>психолого-педагогическим требованиям и правилам пожарной безопасности.</w:t>
      </w:r>
    </w:p>
    <w:p w:rsidR="00F529A2" w:rsidRPr="00A53ED4" w:rsidRDefault="00F529A2" w:rsidP="00330954">
      <w:pPr>
        <w:pStyle w:val="a3"/>
        <w:numPr>
          <w:ilvl w:val="1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ED4">
        <w:rPr>
          <w:rFonts w:ascii="Times New Roman" w:hAnsi="Times New Roman"/>
          <w:sz w:val="24"/>
          <w:szCs w:val="24"/>
        </w:rPr>
        <w:t>Учреждение в соответствии с действующим законодательством формиру</w:t>
      </w:r>
      <w:r w:rsidR="005E3856">
        <w:rPr>
          <w:rFonts w:ascii="Times New Roman" w:hAnsi="Times New Roman"/>
          <w:sz w:val="24"/>
          <w:szCs w:val="24"/>
        </w:rPr>
        <w:t>е</w:t>
      </w:r>
      <w:r w:rsidRPr="00A53ED4">
        <w:rPr>
          <w:rFonts w:ascii="Times New Roman" w:hAnsi="Times New Roman"/>
          <w:sz w:val="24"/>
          <w:szCs w:val="24"/>
        </w:rPr>
        <w:t>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информационно-телекоммуникационной сети "Интернет".</w:t>
      </w:r>
    </w:p>
    <w:p w:rsidR="00F529A2" w:rsidRPr="00A53ED4" w:rsidRDefault="00F529A2" w:rsidP="00330954">
      <w:pPr>
        <w:pStyle w:val="a3"/>
        <w:numPr>
          <w:ilvl w:val="1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ED4">
        <w:rPr>
          <w:rFonts w:ascii="Times New Roman" w:hAnsi="Times New Roman"/>
          <w:sz w:val="24"/>
          <w:szCs w:val="24"/>
        </w:rPr>
        <w:t>Отношения между Учреждением и обучающимися, их родителями (законными представителями) регламентируются действующим законодательством, настоящим Уставом и локальным актами Учреждения.</w:t>
      </w:r>
    </w:p>
    <w:p w:rsidR="00F529A2" w:rsidRPr="0021734E" w:rsidRDefault="00F529A2" w:rsidP="00330954">
      <w:pPr>
        <w:pStyle w:val="a3"/>
        <w:numPr>
          <w:ilvl w:val="1"/>
          <w:numId w:val="16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ED4">
        <w:rPr>
          <w:rFonts w:ascii="Times New Roman" w:hAnsi="Times New Roman"/>
          <w:sz w:val="24"/>
          <w:szCs w:val="24"/>
        </w:rPr>
        <w:t>Деятельность</w:t>
      </w:r>
      <w:r w:rsidRPr="0021734E">
        <w:rPr>
          <w:rFonts w:ascii="Times New Roman" w:hAnsi="Times New Roman"/>
          <w:sz w:val="24"/>
          <w:szCs w:val="24"/>
        </w:rPr>
        <w:t xml:space="preserve">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F529A2" w:rsidRPr="00CF1D8D" w:rsidRDefault="00F529A2" w:rsidP="00330954">
      <w:pPr>
        <w:pStyle w:val="a3"/>
        <w:numPr>
          <w:ilvl w:val="1"/>
          <w:numId w:val="16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 xml:space="preserve">Учреждение осуществляет обучение и воспитание  в интересах личности, общества, государства, обеспечивает охрану здоровья и создания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</w:t>
      </w:r>
      <w:r w:rsidRPr="00CF1D8D">
        <w:rPr>
          <w:rFonts w:ascii="Times New Roman" w:hAnsi="Times New Roman"/>
          <w:sz w:val="24"/>
          <w:szCs w:val="24"/>
        </w:rPr>
        <w:t>образования.</w:t>
      </w:r>
    </w:p>
    <w:p w:rsidR="00F529A2" w:rsidRPr="00CF1D8D" w:rsidRDefault="00F529A2" w:rsidP="00330954">
      <w:pPr>
        <w:pStyle w:val="a3"/>
        <w:numPr>
          <w:ilvl w:val="1"/>
          <w:numId w:val="16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D8D">
        <w:rPr>
          <w:rFonts w:ascii="Times New Roman" w:hAnsi="Times New Roman"/>
          <w:sz w:val="24"/>
          <w:szCs w:val="24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F529A2" w:rsidRPr="00CF1D8D" w:rsidRDefault="00F529A2" w:rsidP="00330954">
      <w:pPr>
        <w:pStyle w:val="a3"/>
        <w:numPr>
          <w:ilvl w:val="1"/>
          <w:numId w:val="16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D8D">
        <w:rPr>
          <w:rFonts w:ascii="Times New Roman" w:hAnsi="Times New Roman"/>
          <w:sz w:val="24"/>
          <w:szCs w:val="24"/>
        </w:rPr>
        <w:t xml:space="preserve">По инициативе детей и молодежи в Учреждении могут создаваться детские </w:t>
      </w:r>
      <w:r w:rsidR="00A62FDE">
        <w:rPr>
          <w:rFonts w:ascii="Times New Roman" w:hAnsi="Times New Roman"/>
          <w:sz w:val="24"/>
          <w:szCs w:val="24"/>
        </w:rPr>
        <w:t xml:space="preserve">и </w:t>
      </w:r>
      <w:r w:rsidRPr="00CF1D8D">
        <w:rPr>
          <w:rFonts w:ascii="Times New Roman" w:hAnsi="Times New Roman"/>
          <w:sz w:val="24"/>
          <w:szCs w:val="24"/>
        </w:rPr>
        <w:t>молодежные общественные объединения и организации, действующие со своими уставами и положениями. Администрация Учреждения содействует их работе.</w:t>
      </w:r>
    </w:p>
    <w:p w:rsidR="00F529A2" w:rsidRPr="00CF1D8D" w:rsidRDefault="00F529A2" w:rsidP="00330954">
      <w:pPr>
        <w:pStyle w:val="a3"/>
        <w:numPr>
          <w:ilvl w:val="1"/>
          <w:numId w:val="16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D8D">
        <w:rPr>
          <w:rFonts w:ascii="Times New Roman" w:hAnsi="Times New Roman"/>
          <w:sz w:val="24"/>
          <w:szCs w:val="24"/>
        </w:rPr>
        <w:t>В Учреждении не допускает</w:t>
      </w:r>
      <w:r>
        <w:rPr>
          <w:rFonts w:ascii="Times New Roman" w:hAnsi="Times New Roman"/>
          <w:sz w:val="24"/>
          <w:szCs w:val="24"/>
        </w:rPr>
        <w:t>ся</w:t>
      </w:r>
      <w:r w:rsidRPr="00CF1D8D">
        <w:rPr>
          <w:rFonts w:ascii="Times New Roman" w:hAnsi="Times New Roman"/>
          <w:sz w:val="24"/>
          <w:szCs w:val="24"/>
        </w:rPr>
        <w:t xml:space="preserve"> создание и деятельность организационных структур политических партий, общественно политических и религиозных движений и организаций.</w:t>
      </w:r>
    </w:p>
    <w:p w:rsidR="00F529A2" w:rsidRDefault="00F529A2" w:rsidP="00330954">
      <w:pPr>
        <w:pStyle w:val="a3"/>
        <w:numPr>
          <w:ilvl w:val="1"/>
          <w:numId w:val="16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Компетенция, права, обязанности и ответственность Учреждения определяются действующим законодательством</w:t>
      </w:r>
      <w:r w:rsidRPr="00CF1D8D">
        <w:rPr>
          <w:rFonts w:ascii="Times New Roman" w:hAnsi="Times New Roman"/>
          <w:sz w:val="24"/>
          <w:szCs w:val="24"/>
        </w:rPr>
        <w:t>.</w:t>
      </w:r>
    </w:p>
    <w:p w:rsidR="00F529A2" w:rsidRPr="00980151" w:rsidRDefault="00F529A2" w:rsidP="00330954">
      <w:pPr>
        <w:pStyle w:val="a3"/>
        <w:numPr>
          <w:ilvl w:val="1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Основания возникновения и порядок осуществления прав на результаты интеллектуальной деятельности и приравненные к ним средства индивидуализации (индивидуальных прав), в том числе названи</w:t>
      </w:r>
      <w:r>
        <w:rPr>
          <w:rFonts w:ascii="Times New Roman" w:hAnsi="Times New Roman"/>
          <w:sz w:val="24"/>
          <w:szCs w:val="24"/>
        </w:rPr>
        <w:t>е</w:t>
      </w:r>
      <w:r w:rsidRPr="0021734E">
        <w:rPr>
          <w:rFonts w:ascii="Times New Roman" w:hAnsi="Times New Roman"/>
          <w:sz w:val="24"/>
          <w:szCs w:val="24"/>
        </w:rPr>
        <w:t xml:space="preserve"> Учреждения, наименования проектов и программ Учреждения, официальный сайт Учреждения в информационно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80151">
        <w:rPr>
          <w:rFonts w:ascii="Times New Roman" w:hAnsi="Times New Roman"/>
          <w:sz w:val="24"/>
          <w:szCs w:val="24"/>
        </w:rPr>
        <w:t>телекоммуникационной сети «Интернет» определяются в соответствии с законодательством Российской Федерации.</w:t>
      </w:r>
    </w:p>
    <w:p w:rsidR="00F529A2" w:rsidRDefault="00F529A2" w:rsidP="00330954">
      <w:pPr>
        <w:pStyle w:val="a3"/>
        <w:numPr>
          <w:ilvl w:val="1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151">
        <w:rPr>
          <w:rFonts w:ascii="Times New Roman" w:hAnsi="Times New Roman"/>
          <w:sz w:val="24"/>
          <w:szCs w:val="24"/>
        </w:rPr>
        <w:lastRenderedPageBreak/>
        <w:t>Учреждение обеспечивает ведение воинского учета, а также реализацию мероприятий по гражданской обороне и мобилизационной подготовке в соответствии с действующим законодательством Российской Федерации.</w:t>
      </w:r>
    </w:p>
    <w:p w:rsidR="00982840" w:rsidRPr="00980151" w:rsidRDefault="00982840" w:rsidP="00330954">
      <w:pPr>
        <w:pStyle w:val="a3"/>
        <w:numPr>
          <w:ilvl w:val="1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F529A2" w:rsidRPr="00980151" w:rsidRDefault="00F529A2" w:rsidP="00330954">
      <w:pPr>
        <w:pStyle w:val="a3"/>
        <w:numPr>
          <w:ilvl w:val="1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151">
        <w:rPr>
          <w:rFonts w:ascii="Times New Roman" w:hAnsi="Times New Roman"/>
          <w:sz w:val="24"/>
          <w:szCs w:val="24"/>
        </w:rPr>
        <w:t>Правовой статус (права, обязанности и ответственность</w:t>
      </w:r>
      <w:r w:rsidR="00982840">
        <w:rPr>
          <w:rFonts w:ascii="Times New Roman" w:hAnsi="Times New Roman"/>
          <w:sz w:val="24"/>
          <w:szCs w:val="24"/>
        </w:rPr>
        <w:t>)</w:t>
      </w:r>
      <w:r w:rsidR="005E3856">
        <w:rPr>
          <w:rFonts w:ascii="Times New Roman" w:hAnsi="Times New Roman"/>
          <w:sz w:val="24"/>
          <w:szCs w:val="24"/>
        </w:rPr>
        <w:t xml:space="preserve"> педагогического</w:t>
      </w:r>
      <w:r w:rsidRPr="00980151">
        <w:rPr>
          <w:rFonts w:ascii="Times New Roman" w:hAnsi="Times New Roman"/>
          <w:sz w:val="24"/>
          <w:szCs w:val="24"/>
        </w:rPr>
        <w:t xml:space="preserve"> </w:t>
      </w:r>
      <w:r w:rsidR="00982840">
        <w:rPr>
          <w:rFonts w:ascii="Times New Roman" w:hAnsi="Times New Roman"/>
          <w:sz w:val="24"/>
          <w:szCs w:val="24"/>
        </w:rPr>
        <w:t>учебно-вспомогательного персонала и иных работников</w:t>
      </w:r>
      <w:r w:rsidRPr="00980151">
        <w:rPr>
          <w:rFonts w:ascii="Times New Roman" w:hAnsi="Times New Roman"/>
          <w:sz w:val="24"/>
          <w:szCs w:val="24"/>
        </w:rPr>
        <w:t xml:space="preserve"> закреплен в соответствии с Федеральным законом об образовании, Трудовым кодексом Российской Федерации, в Правилах внутреннего трудового распорядка Учреждения, должностных инструкциях и в трудовых договорах с работниками.  </w:t>
      </w:r>
    </w:p>
    <w:p w:rsidR="00F529A2" w:rsidRPr="0021734E" w:rsidRDefault="00F529A2" w:rsidP="00135FAA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9A2" w:rsidRDefault="00F529A2" w:rsidP="00330954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069">
        <w:rPr>
          <w:rFonts w:ascii="Times New Roman" w:hAnsi="Times New Roman"/>
          <w:sz w:val="24"/>
          <w:szCs w:val="24"/>
        </w:rPr>
        <w:t>ПРЕДМЕТ, ЦЕЛИ И ВИДЫ ДЕЯТЕЛЬНОСТИ УЧРЕЖДЕНИЯ</w:t>
      </w:r>
    </w:p>
    <w:p w:rsidR="00CB3CDD" w:rsidRDefault="00F4594D" w:rsidP="00F45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2.1 </w:t>
      </w:r>
      <w:r w:rsidR="00F529A2" w:rsidRPr="00F4594D">
        <w:rPr>
          <w:rFonts w:ascii="Times New Roman" w:hAnsi="Times New Roman"/>
          <w:sz w:val="24"/>
          <w:szCs w:val="24"/>
        </w:rPr>
        <w:t>Предметом деятельности Учреждения является реализация дополнительных общеобразовательных программ.</w:t>
      </w:r>
      <w:r w:rsidR="00CB3CDD">
        <w:rPr>
          <w:rFonts w:ascii="Times New Roman" w:hAnsi="Times New Roman"/>
          <w:sz w:val="24"/>
          <w:szCs w:val="24"/>
        </w:rPr>
        <w:t xml:space="preserve"> </w:t>
      </w:r>
    </w:p>
    <w:p w:rsidR="00F529A2" w:rsidRPr="00F4594D" w:rsidRDefault="00CB3CDD" w:rsidP="005E3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реализует дополнительные общеобразовательные программы различных направленностей:</w:t>
      </w:r>
      <w:r w:rsidR="005E3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технической,</w:t>
      </w:r>
      <w:r w:rsidR="005E3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естественнонаучной,</w:t>
      </w:r>
      <w:r w:rsidR="005E3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физкультурно-спортивной,художественной,туристко-краеведческой,социально-педагогической,расчитанные от 1 года до 10 лет,</w:t>
      </w:r>
      <w:r w:rsidR="005E3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краткосрочные до 1 года.</w:t>
      </w:r>
    </w:p>
    <w:p w:rsidR="00F529A2" w:rsidRPr="00B00FFE" w:rsidRDefault="00B00FFE" w:rsidP="00B00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2.2</w:t>
      </w:r>
      <w:r w:rsidR="005E3856">
        <w:rPr>
          <w:rFonts w:ascii="Times New Roman" w:hAnsi="Times New Roman"/>
          <w:sz w:val="24"/>
          <w:szCs w:val="24"/>
        </w:rPr>
        <w:t xml:space="preserve"> </w:t>
      </w:r>
      <w:r w:rsidR="00F529A2" w:rsidRPr="00B00FFE">
        <w:rPr>
          <w:rFonts w:ascii="Times New Roman" w:hAnsi="Times New Roman"/>
          <w:sz w:val="24"/>
          <w:szCs w:val="24"/>
        </w:rPr>
        <w:t xml:space="preserve">Учреждение осуществляет свою деятельность в соответствии с предметом и целями деятельности, определенными законодательством Российской Федерации, Курганской области и муниципальными правовыми актами </w:t>
      </w:r>
      <w:r w:rsidR="0028417B" w:rsidRPr="00B00FFE">
        <w:rPr>
          <w:rFonts w:ascii="Times New Roman" w:hAnsi="Times New Roman"/>
          <w:sz w:val="24"/>
          <w:szCs w:val="24"/>
        </w:rPr>
        <w:t xml:space="preserve">Мокроусовского </w:t>
      </w:r>
      <w:r w:rsidR="00F529A2" w:rsidRPr="00B00FFE">
        <w:rPr>
          <w:rFonts w:ascii="Times New Roman" w:hAnsi="Times New Roman"/>
          <w:sz w:val="24"/>
          <w:szCs w:val="24"/>
        </w:rPr>
        <w:t>района и настоящим Уставом, путем выполнения работ, оказания услуг в сфере образования.</w:t>
      </w:r>
    </w:p>
    <w:p w:rsidR="00740984" w:rsidRPr="00740984" w:rsidRDefault="00740984" w:rsidP="007409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856">
        <w:rPr>
          <w:rFonts w:ascii="Arial" w:hAnsi="Arial" w:cs="Arial"/>
          <w:sz w:val="24"/>
          <w:szCs w:val="24"/>
        </w:rPr>
        <w:t xml:space="preserve">    </w:t>
      </w:r>
      <w:r w:rsidR="00250736" w:rsidRPr="005E3856">
        <w:rPr>
          <w:rFonts w:ascii="Arial" w:hAnsi="Arial" w:cs="Arial"/>
          <w:sz w:val="24"/>
          <w:szCs w:val="24"/>
        </w:rPr>
        <w:t xml:space="preserve">      </w:t>
      </w:r>
      <w:r w:rsidR="00250736" w:rsidRPr="005E3856">
        <w:rPr>
          <w:rFonts w:ascii="Times New Roman" w:hAnsi="Times New Roman"/>
          <w:sz w:val="24"/>
          <w:szCs w:val="24"/>
        </w:rPr>
        <w:t>2.3.</w:t>
      </w:r>
      <w:r w:rsidR="00250736" w:rsidRPr="005E3856">
        <w:rPr>
          <w:rFonts w:ascii="Arial" w:hAnsi="Arial" w:cs="Arial"/>
          <w:sz w:val="24"/>
          <w:szCs w:val="24"/>
        </w:rPr>
        <w:t xml:space="preserve"> </w:t>
      </w:r>
      <w:r w:rsidRPr="005E3856">
        <w:rPr>
          <w:rFonts w:ascii="Times New Roman" w:hAnsi="Times New Roman"/>
          <w:sz w:val="24"/>
          <w:szCs w:val="24"/>
        </w:rPr>
        <w:t>Основной</w:t>
      </w:r>
      <w:r w:rsidRPr="00740984">
        <w:rPr>
          <w:rFonts w:ascii="Times New Roman" w:hAnsi="Times New Roman"/>
          <w:sz w:val="24"/>
          <w:szCs w:val="24"/>
        </w:rPr>
        <w:t xml:space="preserve"> целью деятельности Учреждения является: </w:t>
      </w:r>
    </w:p>
    <w:p w:rsidR="00740984" w:rsidRPr="0087392D" w:rsidRDefault="00740984" w:rsidP="0074098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F19F1">
        <w:rPr>
          <w:rFonts w:ascii="Times New Roman" w:hAnsi="Times New Roman"/>
          <w:sz w:val="24"/>
          <w:szCs w:val="24"/>
        </w:rPr>
        <w:t>- реализация предоставления дополнительного</w:t>
      </w:r>
      <w:r w:rsidRPr="0087392D">
        <w:rPr>
          <w:rFonts w:ascii="Times New Roman" w:hAnsi="Times New Roman"/>
          <w:sz w:val="24"/>
          <w:szCs w:val="24"/>
        </w:rPr>
        <w:t xml:space="preserve"> образования детей</w:t>
      </w:r>
      <w:r>
        <w:rPr>
          <w:rFonts w:ascii="Times New Roman" w:hAnsi="Times New Roman"/>
          <w:sz w:val="24"/>
          <w:szCs w:val="24"/>
        </w:rPr>
        <w:t xml:space="preserve"> и молодежи</w:t>
      </w:r>
      <w:r w:rsidRPr="0087392D"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программам; </w:t>
      </w:r>
    </w:p>
    <w:p w:rsidR="00740984" w:rsidRPr="0087392D" w:rsidRDefault="00740984" w:rsidP="007409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392D">
        <w:rPr>
          <w:rFonts w:ascii="Times New Roman" w:hAnsi="Times New Roman"/>
          <w:sz w:val="24"/>
          <w:szCs w:val="24"/>
        </w:rPr>
        <w:t>- формирование духовно-нравственной личности обучающихся;</w:t>
      </w:r>
    </w:p>
    <w:p w:rsidR="00740984" w:rsidRPr="00F02CA6" w:rsidRDefault="00740984" w:rsidP="007409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392D">
        <w:rPr>
          <w:rFonts w:ascii="Times New Roman" w:hAnsi="Times New Roman"/>
          <w:sz w:val="24"/>
          <w:szCs w:val="24"/>
        </w:rPr>
        <w:t>- создание условий для формирования и раз</w:t>
      </w:r>
      <w:r>
        <w:rPr>
          <w:rFonts w:ascii="Times New Roman" w:hAnsi="Times New Roman"/>
          <w:sz w:val="24"/>
          <w:szCs w:val="24"/>
        </w:rPr>
        <w:t>вития творческих способностей обучающихся</w:t>
      </w:r>
      <w:r w:rsidRPr="0087392D">
        <w:rPr>
          <w:rFonts w:ascii="Times New Roman" w:hAnsi="Times New Roman"/>
          <w:sz w:val="24"/>
          <w:szCs w:val="24"/>
        </w:rPr>
        <w:t xml:space="preserve">, </w:t>
      </w:r>
      <w:r w:rsidRPr="00F02CA6">
        <w:rPr>
          <w:rFonts w:ascii="Times New Roman" w:hAnsi="Times New Roman"/>
          <w:sz w:val="24"/>
          <w:szCs w:val="24"/>
        </w:rPr>
        <w:t xml:space="preserve">удовлетворение их индивидуальных потребностей в интеллектуальном, нравственном и физическом совершенствовании, формирование культуры здорового образа жизни; </w:t>
      </w:r>
    </w:p>
    <w:p w:rsidR="00740984" w:rsidRPr="00F02CA6" w:rsidRDefault="00740984" w:rsidP="007409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2CA6">
        <w:rPr>
          <w:rFonts w:ascii="Times New Roman" w:hAnsi="Times New Roman"/>
          <w:sz w:val="24"/>
          <w:szCs w:val="24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F03AD0" w:rsidRDefault="00740984" w:rsidP="00740984">
      <w:pPr>
        <w:pStyle w:val="a6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F02CA6">
        <w:rPr>
          <w:rFonts w:ascii="Times New Roman" w:hAnsi="Times New Roman"/>
          <w:sz w:val="24"/>
          <w:szCs w:val="24"/>
        </w:rPr>
        <w:t>- воспитание гражданственности, трудолюбия, уважения к правам и свободам человека, любви к окружающей природе, семье, формирование здорового образа жизни</w:t>
      </w:r>
    </w:p>
    <w:p w:rsidR="00F529A2" w:rsidRDefault="00F03AD0" w:rsidP="00740984">
      <w:pPr>
        <w:pStyle w:val="a6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529A2" w:rsidRPr="00F02CA6">
        <w:rPr>
          <w:rFonts w:ascii="Times New Roman" w:hAnsi="Times New Roman"/>
          <w:sz w:val="24"/>
          <w:szCs w:val="24"/>
        </w:rPr>
        <w:t xml:space="preserve">2.4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529A2" w:rsidRPr="00F02CA6">
        <w:rPr>
          <w:rFonts w:ascii="Times New Roman" w:hAnsi="Times New Roman"/>
          <w:sz w:val="24"/>
          <w:szCs w:val="24"/>
        </w:rPr>
        <w:t>Учреждение  осуществляет обучение и воспитание в интересах личности, общества и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F529A2" w:rsidRPr="00740984" w:rsidRDefault="00F03AD0" w:rsidP="00F03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409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="005E3856">
        <w:rPr>
          <w:rFonts w:ascii="Times New Roman" w:hAnsi="Times New Roman"/>
          <w:sz w:val="24"/>
          <w:szCs w:val="24"/>
        </w:rPr>
        <w:t xml:space="preserve">. </w:t>
      </w:r>
      <w:r w:rsidR="00F529A2" w:rsidRPr="00740984">
        <w:rPr>
          <w:rFonts w:ascii="Times New Roman" w:hAnsi="Times New Roman"/>
          <w:sz w:val="24"/>
          <w:szCs w:val="24"/>
        </w:rPr>
        <w:t>Для достижения указанных целей Учреждение осуществляет следующие  виды деятельности:</w:t>
      </w:r>
    </w:p>
    <w:p w:rsidR="00F529A2" w:rsidRPr="0021734E" w:rsidRDefault="00F529A2" w:rsidP="00EC24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реализация дополнительных общеобразовательных программ;</w:t>
      </w:r>
    </w:p>
    <w:p w:rsidR="00F529A2" w:rsidRPr="0021734E" w:rsidRDefault="00F529A2" w:rsidP="00EC24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участие в реализации региональных программ в сфере дополнительного образования детей и молодежи;</w:t>
      </w:r>
    </w:p>
    <w:p w:rsidR="00F529A2" w:rsidRPr="0021734E" w:rsidRDefault="00F529A2" w:rsidP="00EC24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 xml:space="preserve">организация и проведение  районных массовых мероприятий для детей и молодежи, направленных на формирование гражданской позиции, развитие социальной активности детей и молодежи, повышение  значимости семейных ценностей и здорового образа жизни, способствующих творческому,  интеллектуальному, </w:t>
      </w:r>
      <w:r w:rsidR="00AF19F1">
        <w:rPr>
          <w:rFonts w:ascii="Times New Roman" w:hAnsi="Times New Roman"/>
          <w:sz w:val="24"/>
          <w:szCs w:val="24"/>
        </w:rPr>
        <w:t>нравственному развитию личности</w:t>
      </w:r>
      <w:r w:rsidRPr="0021734E">
        <w:rPr>
          <w:rFonts w:ascii="Times New Roman" w:hAnsi="Times New Roman"/>
          <w:sz w:val="24"/>
          <w:szCs w:val="24"/>
        </w:rPr>
        <w:t>, самореализации детей и молодежи в художественной, научной,, технической, спортивной и иных видах деятельности;</w:t>
      </w:r>
    </w:p>
    <w:p w:rsidR="00F529A2" w:rsidRPr="0021734E" w:rsidRDefault="00F529A2" w:rsidP="00EC24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lastRenderedPageBreak/>
        <w:t>организация методической работы, направленной на совершенствование дополнительных общеобразовательных программ, их содержание и форм реализации, повышение педагогического мастерства работников Учреждения, оказание методической помощи другим организациям по направлениям деятельности в пределах своей компетенции;</w:t>
      </w:r>
    </w:p>
    <w:p w:rsidR="00F529A2" w:rsidRPr="00F31393" w:rsidRDefault="00F529A2" w:rsidP="00EC24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формирование  открытых и общедоступных информационных  ресурсов, содержащих информацию о деятельности Учреждения и обеспечение доступа к таким ресурсам по средствам размещения их в информационно – телекоммуникационных сетях, в том числе на официальном сайте Учреждения в сети «Интернет».</w:t>
      </w:r>
    </w:p>
    <w:p w:rsidR="00F529A2" w:rsidRPr="00A07D5E" w:rsidRDefault="00AF19F1" w:rsidP="00AF19F1">
      <w:pPr>
        <w:tabs>
          <w:tab w:val="left" w:pos="3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F19F1" w:rsidRPr="00A07D5E" w:rsidRDefault="00AF19F1" w:rsidP="00AF19F1">
      <w:pPr>
        <w:tabs>
          <w:tab w:val="left" w:pos="3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19F1" w:rsidRPr="00A07D5E" w:rsidRDefault="00AF19F1" w:rsidP="00AF19F1">
      <w:pPr>
        <w:tabs>
          <w:tab w:val="left" w:pos="3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19F1" w:rsidRPr="00A07D5E" w:rsidRDefault="00AF19F1" w:rsidP="00AF19F1">
      <w:pPr>
        <w:tabs>
          <w:tab w:val="left" w:pos="3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29A2" w:rsidRPr="0053477D" w:rsidRDefault="00F529A2" w:rsidP="005E3856">
      <w:pPr>
        <w:pStyle w:val="a3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77D">
        <w:rPr>
          <w:rFonts w:ascii="Times New Roman" w:hAnsi="Times New Roman"/>
          <w:caps/>
          <w:sz w:val="24"/>
          <w:szCs w:val="24"/>
        </w:rPr>
        <w:t>Организация деятельности Учреждением</w:t>
      </w:r>
    </w:p>
    <w:p w:rsidR="00F529A2" w:rsidRPr="001321EB" w:rsidRDefault="00F529A2" w:rsidP="00F02CA6">
      <w:pPr>
        <w:pStyle w:val="a3"/>
        <w:tabs>
          <w:tab w:val="left" w:pos="993"/>
          <w:tab w:val="left" w:pos="127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529A2" w:rsidRPr="0053477D" w:rsidRDefault="00F529A2" w:rsidP="005E3856">
      <w:pPr>
        <w:pStyle w:val="a3"/>
        <w:numPr>
          <w:ilvl w:val="1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477D">
        <w:rPr>
          <w:rFonts w:ascii="Times New Roman" w:hAnsi="Times New Roman"/>
          <w:sz w:val="24"/>
          <w:szCs w:val="24"/>
        </w:rPr>
        <w:t xml:space="preserve">Организация образовательного процесса в Учреждении осуществляется в соответствии с локальными нормативными актами, принимаемыми с учетом особенностей программ дополнительного образования, а также в соответствии с Российской Федерации, Курганской области, нормативными правовыми актами </w:t>
      </w:r>
      <w:r w:rsidR="00F4594D" w:rsidRPr="0053477D">
        <w:rPr>
          <w:rFonts w:ascii="Times New Roman" w:hAnsi="Times New Roman"/>
          <w:sz w:val="24"/>
          <w:szCs w:val="24"/>
        </w:rPr>
        <w:t xml:space="preserve">Мокроусовского </w:t>
      </w:r>
      <w:r w:rsidRPr="0053477D">
        <w:rPr>
          <w:rFonts w:ascii="Times New Roman" w:hAnsi="Times New Roman"/>
          <w:sz w:val="24"/>
          <w:szCs w:val="24"/>
        </w:rPr>
        <w:t xml:space="preserve"> района.</w:t>
      </w:r>
    </w:p>
    <w:p w:rsidR="00F529A2" w:rsidRPr="00B507A1" w:rsidRDefault="00F529A2" w:rsidP="0053477D">
      <w:pPr>
        <w:pStyle w:val="a3"/>
        <w:numPr>
          <w:ilvl w:val="1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02CA6">
        <w:rPr>
          <w:rFonts w:ascii="Times New Roman" w:hAnsi="Times New Roman"/>
          <w:sz w:val="24"/>
          <w:szCs w:val="24"/>
        </w:rPr>
        <w:t xml:space="preserve">Для достижения целей, указанных в </w:t>
      </w:r>
      <w:r>
        <w:rPr>
          <w:rFonts w:ascii="Times New Roman" w:hAnsi="Times New Roman"/>
          <w:sz w:val="24"/>
          <w:szCs w:val="24"/>
        </w:rPr>
        <w:t>разделе 2 настоящего Устава</w:t>
      </w:r>
      <w:r w:rsidRPr="00F02CA6">
        <w:rPr>
          <w:rFonts w:ascii="Times New Roman" w:hAnsi="Times New Roman"/>
          <w:sz w:val="24"/>
          <w:szCs w:val="24"/>
        </w:rPr>
        <w:t>, Учреждение в установленном законодательством порядке осуществляет</w:t>
      </w:r>
      <w:r w:rsidR="00B05621" w:rsidRPr="00B056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 деятельность по  д</w:t>
      </w:r>
      <w:r w:rsidRPr="00B507A1">
        <w:rPr>
          <w:rFonts w:ascii="Times New Roman" w:hAnsi="Times New Roman"/>
          <w:sz w:val="24"/>
          <w:szCs w:val="24"/>
        </w:rPr>
        <w:t>ополнительны</w:t>
      </w:r>
      <w:r>
        <w:rPr>
          <w:rFonts w:ascii="Times New Roman" w:hAnsi="Times New Roman"/>
          <w:sz w:val="24"/>
          <w:szCs w:val="24"/>
        </w:rPr>
        <w:t>м</w:t>
      </w:r>
      <w:r w:rsidRPr="00B507A1">
        <w:rPr>
          <w:rFonts w:ascii="Times New Roman" w:hAnsi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B507A1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ам</w:t>
      </w:r>
      <w:r w:rsidRPr="00B507A1">
        <w:rPr>
          <w:rFonts w:ascii="Times New Roman" w:hAnsi="Times New Roman"/>
          <w:sz w:val="24"/>
          <w:szCs w:val="24"/>
        </w:rPr>
        <w:t>.</w:t>
      </w:r>
    </w:p>
    <w:p w:rsidR="00F529A2" w:rsidRDefault="00F529A2" w:rsidP="0053477D">
      <w:pPr>
        <w:pStyle w:val="a3"/>
        <w:numPr>
          <w:ilvl w:val="1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7A1">
        <w:rPr>
          <w:rFonts w:ascii="Times New Roman" w:hAnsi="Times New Roman"/>
          <w:sz w:val="24"/>
          <w:szCs w:val="24"/>
        </w:rPr>
        <w:t>Дополнительные обще</w:t>
      </w:r>
      <w:r w:rsidR="007A3015">
        <w:rPr>
          <w:rFonts w:ascii="Times New Roman" w:hAnsi="Times New Roman"/>
          <w:sz w:val="24"/>
          <w:szCs w:val="24"/>
        </w:rPr>
        <w:t>образовательные</w:t>
      </w:r>
      <w:r w:rsidRPr="00B507A1">
        <w:rPr>
          <w:rFonts w:ascii="Times New Roman" w:hAnsi="Times New Roman"/>
          <w:sz w:val="24"/>
          <w:szCs w:val="24"/>
        </w:rPr>
        <w:t xml:space="preserve"> программы реализуются как для детей, так и для взрослых. Содержание дополнительных обще</w:t>
      </w:r>
      <w:r w:rsidR="007A3015">
        <w:rPr>
          <w:rFonts w:ascii="Times New Roman" w:hAnsi="Times New Roman"/>
          <w:sz w:val="24"/>
          <w:szCs w:val="24"/>
        </w:rPr>
        <w:t>образовательных</w:t>
      </w:r>
      <w:r w:rsidRPr="00B507A1">
        <w:rPr>
          <w:rFonts w:ascii="Times New Roman" w:hAnsi="Times New Roman"/>
          <w:sz w:val="24"/>
          <w:szCs w:val="24"/>
        </w:rPr>
        <w:t xml:space="preserve"> программ и сроки обучения по ним определяются образовательной программой, разработанной и утвержденной Учреждением.</w:t>
      </w:r>
    </w:p>
    <w:p w:rsidR="00F529A2" w:rsidRPr="00F31393" w:rsidRDefault="00F529A2" w:rsidP="0053477D">
      <w:pPr>
        <w:pStyle w:val="a3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036E27">
        <w:rPr>
          <w:rFonts w:ascii="Times New Roman" w:hAnsi="Times New Roman"/>
          <w:sz w:val="24"/>
          <w:szCs w:val="24"/>
        </w:rPr>
        <w:t>разрабатывает образовательную программу с учетом запросов детей и молодежи, потребности семьи, образовательных учреждений, детских и юношеских общественных объединений и организаций, особенностей социально-экономического</w:t>
      </w:r>
      <w:r>
        <w:rPr>
          <w:rFonts w:ascii="Times New Roman" w:hAnsi="Times New Roman"/>
          <w:sz w:val="24"/>
          <w:szCs w:val="24"/>
        </w:rPr>
        <w:t xml:space="preserve"> положения </w:t>
      </w:r>
      <w:r w:rsidR="00F4594D">
        <w:rPr>
          <w:rFonts w:ascii="Times New Roman" w:hAnsi="Times New Roman"/>
          <w:sz w:val="24"/>
          <w:szCs w:val="24"/>
        </w:rPr>
        <w:t>Мокроусовского</w:t>
      </w:r>
      <w:r w:rsidRPr="00036E27">
        <w:rPr>
          <w:rFonts w:ascii="Times New Roman" w:hAnsi="Times New Roman"/>
          <w:sz w:val="24"/>
          <w:szCs w:val="24"/>
        </w:rPr>
        <w:t xml:space="preserve"> района и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036E27">
        <w:rPr>
          <w:rFonts w:ascii="Times New Roman" w:hAnsi="Times New Roman"/>
          <w:sz w:val="24"/>
          <w:szCs w:val="24"/>
        </w:rPr>
        <w:t>национально - культурных традиций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36E27">
        <w:rPr>
          <w:rFonts w:ascii="Times New Roman" w:hAnsi="Times New Roman"/>
          <w:sz w:val="24"/>
          <w:szCs w:val="24"/>
        </w:rPr>
        <w:t xml:space="preserve">Учреждение может реализовывать типовые, модифицированные, адаптированные или </w:t>
      </w:r>
      <w:r w:rsidRPr="00F31393">
        <w:rPr>
          <w:rFonts w:ascii="Times New Roman" w:hAnsi="Times New Roman"/>
          <w:sz w:val="24"/>
          <w:szCs w:val="24"/>
        </w:rPr>
        <w:t>авторские  общеобразовательные программы.</w:t>
      </w:r>
    </w:p>
    <w:p w:rsidR="00F529A2" w:rsidRPr="00F31393" w:rsidRDefault="00F529A2" w:rsidP="0053477D">
      <w:pPr>
        <w:pStyle w:val="a3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31393">
        <w:rPr>
          <w:rFonts w:ascii="Times New Roman" w:hAnsi="Times New Roman"/>
          <w:sz w:val="24"/>
          <w:szCs w:val="24"/>
        </w:rPr>
        <w:t xml:space="preserve">Дополнительные общеобразовательные  программы реализуются Учреждением как самостоятельно, так и посредством сетевых форм их реализации. При реализации образовательных программ используются различные образовательные технологии, в том числе дистанционные образовательные технологии, </w:t>
      </w:r>
      <w:hyperlink r:id="rId8" w:history="1">
        <w:r w:rsidRPr="00F31393">
          <w:rPr>
            <w:rFonts w:ascii="Times New Roman" w:hAnsi="Times New Roman"/>
            <w:sz w:val="24"/>
            <w:szCs w:val="24"/>
          </w:rPr>
          <w:t>электронное обучение</w:t>
        </w:r>
      </w:hyperlink>
      <w:r w:rsidRPr="00F31393">
        <w:rPr>
          <w:rFonts w:ascii="Times New Roman" w:hAnsi="Times New Roman"/>
          <w:sz w:val="24"/>
          <w:szCs w:val="24"/>
        </w:rPr>
        <w:t>.</w:t>
      </w:r>
    </w:p>
    <w:p w:rsidR="00F529A2" w:rsidRDefault="00F529A2" w:rsidP="0053477D">
      <w:pPr>
        <w:pStyle w:val="a3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31393">
        <w:rPr>
          <w:rFonts w:ascii="Times New Roman" w:hAnsi="Times New Roman"/>
          <w:sz w:val="24"/>
          <w:szCs w:val="24"/>
        </w:rPr>
        <w:t xml:space="preserve">Для </w:t>
      </w:r>
      <w:r w:rsidR="007A3015">
        <w:rPr>
          <w:rFonts w:ascii="Times New Roman" w:hAnsi="Times New Roman"/>
          <w:sz w:val="24"/>
          <w:szCs w:val="24"/>
        </w:rPr>
        <w:t>об</w:t>
      </w:r>
      <w:r w:rsidRPr="00F31393">
        <w:rPr>
          <w:rFonts w:ascii="Times New Roman" w:hAnsi="Times New Roman"/>
          <w:sz w:val="24"/>
          <w:szCs w:val="24"/>
        </w:rPr>
        <w:t>уча</w:t>
      </w:r>
      <w:r w:rsidR="007A3015">
        <w:rPr>
          <w:rFonts w:ascii="Times New Roman" w:hAnsi="Times New Roman"/>
          <w:sz w:val="24"/>
          <w:szCs w:val="24"/>
        </w:rPr>
        <w:t>ю</w:t>
      </w:r>
      <w:r w:rsidRPr="00F31393">
        <w:rPr>
          <w:rFonts w:ascii="Times New Roman" w:hAnsi="Times New Roman"/>
          <w:sz w:val="24"/>
          <w:szCs w:val="24"/>
        </w:rPr>
        <w:t xml:space="preserve">щихся с ограниченными возможностями здоровья, детей-инвалидов, инвалидов </w:t>
      </w:r>
      <w:r>
        <w:rPr>
          <w:rFonts w:ascii="Times New Roman" w:hAnsi="Times New Roman"/>
          <w:sz w:val="24"/>
          <w:szCs w:val="24"/>
        </w:rPr>
        <w:t>Учреждение</w:t>
      </w:r>
      <w:r w:rsidRPr="00F31393">
        <w:rPr>
          <w:rFonts w:ascii="Times New Roman" w:hAnsi="Times New Roman"/>
          <w:sz w:val="24"/>
          <w:szCs w:val="24"/>
        </w:rPr>
        <w:t xml:space="preserve"> организу</w:t>
      </w:r>
      <w:r>
        <w:rPr>
          <w:rFonts w:ascii="Times New Roman" w:hAnsi="Times New Roman"/>
          <w:sz w:val="24"/>
          <w:szCs w:val="24"/>
        </w:rPr>
        <w:t>е</w:t>
      </w:r>
      <w:r w:rsidRPr="00F31393">
        <w:rPr>
          <w:rFonts w:ascii="Times New Roman" w:hAnsi="Times New Roman"/>
          <w:sz w:val="24"/>
          <w:szCs w:val="24"/>
        </w:rPr>
        <w:t xml:space="preserve">т образовательный процесс по дополнительным общеобразовательным программам с учетом особенностей психофизического развития указанных категорий </w:t>
      </w:r>
      <w:r w:rsidR="007A3015">
        <w:rPr>
          <w:rFonts w:ascii="Times New Roman" w:hAnsi="Times New Roman"/>
          <w:sz w:val="24"/>
          <w:szCs w:val="24"/>
        </w:rPr>
        <w:t>об</w:t>
      </w:r>
      <w:r w:rsidRPr="00F31393">
        <w:rPr>
          <w:rFonts w:ascii="Times New Roman" w:hAnsi="Times New Roman"/>
          <w:sz w:val="24"/>
          <w:szCs w:val="24"/>
        </w:rPr>
        <w:t>уча</w:t>
      </w:r>
      <w:r w:rsidR="007A3015">
        <w:rPr>
          <w:rFonts w:ascii="Times New Roman" w:hAnsi="Times New Roman"/>
          <w:sz w:val="24"/>
          <w:szCs w:val="24"/>
        </w:rPr>
        <w:t>ю</w:t>
      </w:r>
      <w:r w:rsidRPr="00F31393">
        <w:rPr>
          <w:rFonts w:ascii="Times New Roman" w:hAnsi="Times New Roman"/>
          <w:sz w:val="24"/>
          <w:szCs w:val="24"/>
        </w:rPr>
        <w:t>щихся.</w:t>
      </w:r>
    </w:p>
    <w:p w:rsidR="00F529A2" w:rsidRPr="00B507A1" w:rsidRDefault="00F529A2" w:rsidP="0053477D">
      <w:pPr>
        <w:pStyle w:val="a3"/>
        <w:numPr>
          <w:ilvl w:val="1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Учреждения по дополнительным общеобразовательным программам направлена на:</w:t>
      </w:r>
    </w:p>
    <w:p w:rsidR="00F529A2" w:rsidRPr="00B507A1" w:rsidRDefault="00F529A2" w:rsidP="00EC24A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7A1">
        <w:rPr>
          <w:rFonts w:ascii="Times New Roman" w:hAnsi="Times New Roman"/>
          <w:sz w:val="24"/>
          <w:szCs w:val="24"/>
        </w:rPr>
        <w:t>формирование и развитие творческих способностей обучающихся;</w:t>
      </w:r>
    </w:p>
    <w:p w:rsidR="00F529A2" w:rsidRPr="00B507A1" w:rsidRDefault="00F529A2" w:rsidP="00EC24A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7A1">
        <w:rPr>
          <w:rFonts w:ascii="Times New Roman" w:hAnsi="Times New Roman"/>
          <w:sz w:val="24"/>
          <w:szCs w:val="24"/>
        </w:rPr>
        <w:t>удовлетворение индивидуальных потребностей обучающихся в интеллектуальном, художественно-эстетическом, нравственном</w:t>
      </w:r>
      <w:r w:rsidR="00195043">
        <w:rPr>
          <w:rFonts w:ascii="Times New Roman" w:hAnsi="Times New Roman"/>
          <w:sz w:val="24"/>
          <w:szCs w:val="24"/>
        </w:rPr>
        <w:t xml:space="preserve"> и </w:t>
      </w:r>
      <w:r w:rsidR="005E3856">
        <w:rPr>
          <w:rFonts w:ascii="Times New Roman" w:hAnsi="Times New Roman"/>
          <w:sz w:val="24"/>
          <w:szCs w:val="24"/>
        </w:rPr>
        <w:t>интеллектуальном</w:t>
      </w:r>
      <w:r w:rsidRPr="00B507A1">
        <w:rPr>
          <w:rFonts w:ascii="Times New Roman" w:hAnsi="Times New Roman"/>
          <w:sz w:val="24"/>
          <w:szCs w:val="24"/>
        </w:rPr>
        <w:t xml:space="preserve"> развитии, а также занятиях физической культурой и спортом;</w:t>
      </w:r>
    </w:p>
    <w:p w:rsidR="00F529A2" w:rsidRPr="00B507A1" w:rsidRDefault="00F529A2" w:rsidP="00EC24A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7A1"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жизни, укрепление здоровья обучающихся;</w:t>
      </w:r>
    </w:p>
    <w:p w:rsidR="00F529A2" w:rsidRPr="00B507A1" w:rsidRDefault="00F529A2" w:rsidP="00EC24A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7A1">
        <w:rPr>
          <w:rFonts w:ascii="Times New Roman" w:hAnsi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F529A2" w:rsidRDefault="00F529A2" w:rsidP="00EC24A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7A1">
        <w:rPr>
          <w:rFonts w:ascii="Times New Roman" w:hAnsi="Times New Roman"/>
          <w:sz w:val="24"/>
          <w:szCs w:val="24"/>
        </w:rPr>
        <w:lastRenderedPageBreak/>
        <w:t>выявление, развити</w:t>
      </w:r>
      <w:r w:rsidR="00195043">
        <w:rPr>
          <w:rFonts w:ascii="Times New Roman" w:hAnsi="Times New Roman"/>
          <w:sz w:val="24"/>
          <w:szCs w:val="24"/>
        </w:rPr>
        <w:t>е</w:t>
      </w:r>
      <w:r w:rsidRPr="00B507A1">
        <w:rPr>
          <w:rFonts w:ascii="Times New Roman" w:hAnsi="Times New Roman"/>
          <w:sz w:val="24"/>
          <w:szCs w:val="24"/>
        </w:rPr>
        <w:t xml:space="preserve"> и поддержк</w:t>
      </w:r>
      <w:r w:rsidR="00195043">
        <w:rPr>
          <w:rFonts w:ascii="Times New Roman" w:hAnsi="Times New Roman"/>
          <w:sz w:val="24"/>
          <w:szCs w:val="24"/>
        </w:rPr>
        <w:t>у</w:t>
      </w:r>
      <w:r w:rsidRPr="00B507A1">
        <w:rPr>
          <w:rFonts w:ascii="Times New Roman" w:hAnsi="Times New Roman"/>
          <w:sz w:val="24"/>
          <w:szCs w:val="24"/>
        </w:rPr>
        <w:t xml:space="preserve"> талантливых обучающихся, а также лиц проявивших выдающиеся способности;</w:t>
      </w:r>
    </w:p>
    <w:p w:rsidR="00195043" w:rsidRPr="00B507A1" w:rsidRDefault="00195043" w:rsidP="00EC24A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профессиональную ориентацию обучающихся;</w:t>
      </w:r>
    </w:p>
    <w:p w:rsidR="00F529A2" w:rsidRPr="00B507A1" w:rsidRDefault="00F529A2" w:rsidP="00EC24A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7A1">
        <w:rPr>
          <w:rFonts w:ascii="Times New Roman" w:hAnsi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обучающихся и молодежи, в том числе из числа обучающихся с ограниченными возможностями здоровь</w:t>
      </w:r>
      <w:r>
        <w:rPr>
          <w:rFonts w:ascii="Times New Roman" w:hAnsi="Times New Roman"/>
          <w:sz w:val="24"/>
          <w:szCs w:val="24"/>
        </w:rPr>
        <w:t>я, детей инвалидов и инвалидов;</w:t>
      </w:r>
    </w:p>
    <w:p w:rsidR="00F529A2" w:rsidRPr="00B507A1" w:rsidRDefault="00F529A2" w:rsidP="00EC24A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7A1">
        <w:rPr>
          <w:rFonts w:ascii="Times New Roman" w:hAnsi="Times New Roman"/>
          <w:sz w:val="24"/>
          <w:szCs w:val="24"/>
        </w:rPr>
        <w:t>социализаци</w:t>
      </w:r>
      <w:r w:rsidR="00195043">
        <w:rPr>
          <w:rFonts w:ascii="Times New Roman" w:hAnsi="Times New Roman"/>
          <w:sz w:val="24"/>
          <w:szCs w:val="24"/>
        </w:rPr>
        <w:t>ю и адаптацию</w:t>
      </w:r>
      <w:r w:rsidRPr="00B507A1">
        <w:rPr>
          <w:rFonts w:ascii="Times New Roman" w:hAnsi="Times New Roman"/>
          <w:sz w:val="24"/>
          <w:szCs w:val="24"/>
        </w:rPr>
        <w:t xml:space="preserve"> обучающихся к жизни в обществе;</w:t>
      </w:r>
    </w:p>
    <w:p w:rsidR="00F529A2" w:rsidRPr="00B507A1" w:rsidRDefault="00F529A2" w:rsidP="00EC24A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7A1">
        <w:rPr>
          <w:rFonts w:ascii="Times New Roman" w:hAnsi="Times New Roman"/>
          <w:sz w:val="24"/>
          <w:szCs w:val="24"/>
        </w:rPr>
        <w:t>формирование общей культуры обучающихся;</w:t>
      </w:r>
    </w:p>
    <w:p w:rsidR="00F529A2" w:rsidRDefault="00F529A2" w:rsidP="00EC24A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57480">
        <w:rPr>
          <w:rFonts w:ascii="Times New Roman" w:hAnsi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987EB9" w:rsidRDefault="00987EB9" w:rsidP="005E3856">
      <w:pPr>
        <w:pStyle w:val="a3"/>
        <w:numPr>
          <w:ilvl w:val="1"/>
          <w:numId w:val="1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7EB9">
        <w:rPr>
          <w:rFonts w:ascii="Times New Roman" w:hAnsi="Times New Roman"/>
          <w:sz w:val="24"/>
          <w:szCs w:val="24"/>
        </w:rPr>
        <w:t xml:space="preserve">Учреждение </w:t>
      </w:r>
      <w:r>
        <w:rPr>
          <w:rFonts w:ascii="Times New Roman" w:hAnsi="Times New Roman"/>
          <w:sz w:val="24"/>
          <w:szCs w:val="24"/>
        </w:rPr>
        <w:t>организует работу с детьми и молодежью в течении всего календарного года. Образовательный процесс по дополнительным общеобразовательным программам начинается 1 сентября ,заканчивается 25 мая и регулируется годовым календарным учебным планом-графиком.</w:t>
      </w:r>
      <w:r w:rsidR="00870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 осуществляет работу в каникулярный период: создает различные</w:t>
      </w:r>
      <w:r w:rsidR="00870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объединения постоянного и временного состава детей и молодежи,</w:t>
      </w:r>
      <w:r w:rsidR="00870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организует и проводит массовые мероприятия</w:t>
      </w:r>
      <w:r w:rsidR="0087014A">
        <w:rPr>
          <w:rFonts w:ascii="Times New Roman" w:hAnsi="Times New Roman"/>
          <w:sz w:val="24"/>
          <w:szCs w:val="24"/>
        </w:rPr>
        <w:t>, профильные смены и другие формы организации деятельности.</w:t>
      </w:r>
    </w:p>
    <w:p w:rsidR="0087014A" w:rsidRPr="00987EB9" w:rsidRDefault="0087014A" w:rsidP="005E3856">
      <w:pPr>
        <w:pStyle w:val="a3"/>
        <w:numPr>
          <w:ilvl w:val="1"/>
          <w:numId w:val="1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в объединениях могут проводиться по группам, индивидуально или всем составом объединения.</w:t>
      </w:r>
    </w:p>
    <w:p w:rsidR="00F529A2" w:rsidRPr="00B270D8" w:rsidRDefault="0087014A" w:rsidP="0053477D">
      <w:pPr>
        <w:pStyle w:val="a3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29A2" w:rsidRPr="00F31393">
        <w:rPr>
          <w:rFonts w:ascii="Times New Roman" w:hAnsi="Times New Roman"/>
          <w:sz w:val="24"/>
          <w:szCs w:val="24"/>
        </w:rPr>
        <w:t>Обучение и воспитание в Учреждении ведутся на государственном языке Российской Федерации</w:t>
      </w:r>
      <w:r w:rsidR="00F529A2" w:rsidRPr="00B270D8">
        <w:rPr>
          <w:rFonts w:ascii="Times New Roman" w:hAnsi="Times New Roman"/>
          <w:sz w:val="24"/>
          <w:szCs w:val="24"/>
        </w:rPr>
        <w:t>.</w:t>
      </w:r>
    </w:p>
    <w:p w:rsidR="00F529A2" w:rsidRDefault="005E3856" w:rsidP="0053477D">
      <w:pPr>
        <w:pStyle w:val="a3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29A2" w:rsidRPr="00257480">
        <w:rPr>
          <w:rFonts w:ascii="Times New Roman" w:hAnsi="Times New Roman"/>
          <w:sz w:val="24"/>
          <w:szCs w:val="24"/>
        </w:rPr>
        <w:t xml:space="preserve">Учреждение в </w:t>
      </w:r>
      <w:r w:rsidR="00F529A2" w:rsidRPr="00147DEE">
        <w:rPr>
          <w:rFonts w:ascii="Times New Roman" w:hAnsi="Times New Roman"/>
          <w:sz w:val="24"/>
          <w:szCs w:val="24"/>
        </w:rPr>
        <w:t xml:space="preserve">соответствии с уставными целями вправе оказывать платные образовательные услуги в соответствии с законодательством Российской Федерации. Доход от оказания платных образовательных услуг поступает в бюджет </w:t>
      </w:r>
      <w:r w:rsidR="00F03AD0">
        <w:rPr>
          <w:rFonts w:ascii="Times New Roman" w:hAnsi="Times New Roman"/>
          <w:sz w:val="24"/>
          <w:szCs w:val="24"/>
        </w:rPr>
        <w:t xml:space="preserve">Мокроусовского </w:t>
      </w:r>
      <w:r w:rsidR="00F529A2" w:rsidRPr="00147DEE">
        <w:rPr>
          <w:rFonts w:ascii="Times New Roman" w:hAnsi="Times New Roman"/>
          <w:sz w:val="24"/>
          <w:szCs w:val="24"/>
        </w:rPr>
        <w:t>района. Платные образовательные услуги не могут быть оказаны вместо образовательной деятельности, финансируемой за</w:t>
      </w:r>
      <w:r w:rsidR="00F529A2">
        <w:rPr>
          <w:rFonts w:ascii="Times New Roman" w:hAnsi="Times New Roman"/>
          <w:sz w:val="24"/>
          <w:szCs w:val="24"/>
        </w:rPr>
        <w:t xml:space="preserve"> счет средств бюджета.</w:t>
      </w:r>
    </w:p>
    <w:p w:rsidR="00F529A2" w:rsidRPr="0021734E" w:rsidRDefault="00F529A2" w:rsidP="000D2C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Учредитель вправе приостановить приносящую доход деятельность, если она идет в ущерб образовательной деятельности, предусмотренной</w:t>
      </w:r>
      <w:r>
        <w:rPr>
          <w:rFonts w:ascii="Times New Roman" w:hAnsi="Times New Roman"/>
          <w:sz w:val="24"/>
          <w:szCs w:val="24"/>
        </w:rPr>
        <w:t xml:space="preserve"> настоящим</w:t>
      </w:r>
      <w:r w:rsidRPr="0021734E">
        <w:rPr>
          <w:rFonts w:ascii="Times New Roman" w:hAnsi="Times New Roman"/>
          <w:sz w:val="24"/>
          <w:szCs w:val="24"/>
        </w:rPr>
        <w:t xml:space="preserve"> Уставом.</w:t>
      </w:r>
    </w:p>
    <w:p w:rsidR="00F529A2" w:rsidRPr="0021734E" w:rsidRDefault="005E3856" w:rsidP="0053477D">
      <w:pPr>
        <w:pStyle w:val="a3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529A2" w:rsidRPr="0021734E">
        <w:rPr>
          <w:rFonts w:ascii="Times New Roman" w:hAnsi="Times New Roman"/>
          <w:sz w:val="24"/>
          <w:szCs w:val="24"/>
        </w:rPr>
        <w:t>Учреждение вправе осуществлять следующие виды деятельности, приносящие доход:</w:t>
      </w:r>
    </w:p>
    <w:p w:rsidR="00F529A2" w:rsidRPr="0021734E" w:rsidRDefault="00F529A2" w:rsidP="00EC24A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оказание образовательных услуг в пределах установленных лицензией на осуществление образовательной деятельности по дополнительным общеобразовательным программам, сверх финансируемых за счет бюджетных средств контрольных цифр предельной численности обучающихся;</w:t>
      </w:r>
    </w:p>
    <w:p w:rsidR="00F529A2" w:rsidRPr="0021734E" w:rsidRDefault="00F529A2" w:rsidP="00EC24A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оказание платных дополнительных образовательных услуг, не предусмотренных соответствующими образовательными программами (преподавание специальных курсов и циклов дисциплин, репетиторство,  занятия с обучающимися углубленным изучением предметов и другие услуги);</w:t>
      </w:r>
    </w:p>
    <w:p w:rsidR="00F529A2" w:rsidRPr="0021734E" w:rsidRDefault="00F529A2" w:rsidP="00EC24A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 xml:space="preserve"> оказание услуг по о</w:t>
      </w:r>
      <w:r>
        <w:rPr>
          <w:rFonts w:ascii="Times New Roman" w:hAnsi="Times New Roman"/>
          <w:sz w:val="24"/>
          <w:szCs w:val="24"/>
        </w:rPr>
        <w:t>рганизации</w:t>
      </w:r>
      <w:r w:rsidRPr="0021734E">
        <w:rPr>
          <w:rFonts w:ascii="Times New Roman" w:hAnsi="Times New Roman"/>
          <w:sz w:val="24"/>
          <w:szCs w:val="24"/>
        </w:rPr>
        <w:t xml:space="preserve"> массовых мероприятий, игровых, досуговых программ, мастер-классов;</w:t>
      </w:r>
    </w:p>
    <w:p w:rsidR="00F529A2" w:rsidRPr="0021734E" w:rsidRDefault="00F529A2" w:rsidP="00EC24A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осуществление физкультурно-спортивной деятельности;</w:t>
      </w:r>
    </w:p>
    <w:p w:rsidR="00F529A2" w:rsidRPr="0021734E" w:rsidRDefault="00F529A2" w:rsidP="00EC24A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оказание  концертной деятельности;</w:t>
      </w:r>
    </w:p>
    <w:p w:rsidR="00F529A2" w:rsidRPr="0021734E" w:rsidRDefault="00F529A2" w:rsidP="00EC24A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организация и (или) проведение ярмарок, аукционов, выставок, выставок продаж;</w:t>
      </w:r>
    </w:p>
    <w:p w:rsidR="00F529A2" w:rsidRPr="0021734E" w:rsidRDefault="00F529A2" w:rsidP="00EC24A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осуществление издательско-полиграфической  деятельности;</w:t>
      </w:r>
    </w:p>
    <w:p w:rsidR="00F529A2" w:rsidRPr="0021734E" w:rsidRDefault="00A07D5E" w:rsidP="00EC24A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художественных</w:t>
      </w:r>
      <w:r w:rsidR="00F529A2" w:rsidRPr="0021734E">
        <w:rPr>
          <w:rFonts w:ascii="Times New Roman" w:hAnsi="Times New Roman"/>
          <w:sz w:val="24"/>
          <w:szCs w:val="24"/>
        </w:rPr>
        <w:t>, оформительских и дизайнерских работ;</w:t>
      </w:r>
    </w:p>
    <w:p w:rsidR="00F529A2" w:rsidRPr="0021734E" w:rsidRDefault="00F529A2" w:rsidP="00EC24A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изготовление и прокат костюмов, реквизита, декораций;</w:t>
      </w:r>
    </w:p>
    <w:p w:rsidR="00F529A2" w:rsidRPr="0021734E" w:rsidRDefault="00F529A2" w:rsidP="00EC24A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lastRenderedPageBreak/>
        <w:t>оказание копировально-множительных услуг, тиражирование учебно-методических и других материалов;</w:t>
      </w:r>
    </w:p>
    <w:p w:rsidR="00F529A2" w:rsidRPr="0021734E" w:rsidRDefault="00F529A2" w:rsidP="00EC24A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изготовление и реализация сувенирной продукции;</w:t>
      </w:r>
    </w:p>
    <w:p w:rsidR="00F529A2" w:rsidRPr="0021734E" w:rsidRDefault="00F529A2" w:rsidP="00EC24A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сдача в аренду недвижимого имущества с согласия собственника.</w:t>
      </w:r>
    </w:p>
    <w:p w:rsidR="00F529A2" w:rsidRPr="00EE70F5" w:rsidRDefault="00F529A2" w:rsidP="0053477D">
      <w:pPr>
        <w:pStyle w:val="a3"/>
        <w:numPr>
          <w:ilvl w:val="1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A6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Учреждение самостоятельно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 и  настоящим Уставом.</w:t>
      </w:r>
    </w:p>
    <w:p w:rsidR="00F529A2" w:rsidRPr="00AA6B8D" w:rsidRDefault="00F529A2" w:rsidP="00EE70F5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4. </w:t>
      </w:r>
      <w:r w:rsidRPr="00AA2806">
        <w:rPr>
          <w:rFonts w:ascii="Times New Roman" w:hAnsi="Times New Roman"/>
          <w:caps/>
          <w:sz w:val="24"/>
          <w:szCs w:val="24"/>
        </w:rPr>
        <w:t xml:space="preserve"> управление</w:t>
      </w:r>
      <w:r>
        <w:rPr>
          <w:rFonts w:ascii="Times New Roman" w:hAnsi="Times New Roman"/>
          <w:caps/>
          <w:sz w:val="24"/>
          <w:szCs w:val="24"/>
        </w:rPr>
        <w:t xml:space="preserve"> учреждением</w:t>
      </w:r>
    </w:p>
    <w:p w:rsidR="00F529A2" w:rsidRPr="0016358D" w:rsidRDefault="00F529A2" w:rsidP="005E385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58D">
        <w:rPr>
          <w:rFonts w:ascii="Times New Roman" w:hAnsi="Times New Roman"/>
          <w:sz w:val="24"/>
          <w:szCs w:val="24"/>
        </w:rPr>
        <w:t>Управление Учреждением осуществляется в соответствии с действующим законодательством Российской Федерации с учетом особенностей, установленных Федеральным законом  об образовании в Российской Федерации  и настоящим Уставом.</w:t>
      </w:r>
    </w:p>
    <w:p w:rsidR="00F529A2" w:rsidRPr="0016358D" w:rsidRDefault="00F529A2" w:rsidP="00EC24A5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58D">
        <w:rPr>
          <w:rFonts w:ascii="Times New Roman" w:hAnsi="Times New Roman"/>
          <w:sz w:val="24"/>
          <w:szCs w:val="24"/>
        </w:rPr>
        <w:t>Управление Учреждением осуществляется на основе сочетания принципов единоначалия и коллегиальности.</w:t>
      </w:r>
    </w:p>
    <w:p w:rsidR="00F529A2" w:rsidRPr="0016358D" w:rsidRDefault="00F529A2" w:rsidP="00EC24A5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58D">
        <w:rPr>
          <w:rFonts w:ascii="Times New Roman" w:hAnsi="Times New Roman"/>
          <w:sz w:val="24"/>
          <w:szCs w:val="24"/>
        </w:rPr>
        <w:t>Единоличным исполнительным органом Учреждения является директор Учреждения,  назначенный правовым актом Учредителя, либо уполномоченным им лицом и осуществляющий непосредственное управление деятельностью Учреждения.</w:t>
      </w:r>
    </w:p>
    <w:p w:rsidR="0016358D" w:rsidRPr="0016358D" w:rsidRDefault="00F529A2" w:rsidP="00EC24A5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58D">
        <w:rPr>
          <w:rFonts w:ascii="Times New Roman" w:hAnsi="Times New Roman"/>
          <w:sz w:val="24"/>
          <w:szCs w:val="24"/>
        </w:rPr>
        <w:t>Кандидаты на должность директора Учреждения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16358D" w:rsidRPr="0016358D" w:rsidRDefault="00F529A2" w:rsidP="00EC24A5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6358D">
        <w:rPr>
          <w:rFonts w:ascii="Times New Roman" w:hAnsi="Times New Roman"/>
          <w:sz w:val="24"/>
        </w:rPr>
        <w:t xml:space="preserve">Запрещается занятие должности директора Учреждения лицами, которые не допускаются к педагогической деятельности по основаниям, установленным трудовым </w:t>
      </w:r>
      <w:hyperlink r:id="rId9" w:history="1">
        <w:r w:rsidRPr="0016358D">
          <w:rPr>
            <w:rFonts w:ascii="Times New Roman" w:hAnsi="Times New Roman"/>
            <w:sz w:val="24"/>
          </w:rPr>
          <w:t>законодательством</w:t>
        </w:r>
      </w:hyperlink>
      <w:r w:rsidRPr="0016358D">
        <w:rPr>
          <w:rFonts w:ascii="Times New Roman" w:hAnsi="Times New Roman"/>
          <w:sz w:val="24"/>
        </w:rPr>
        <w:t>.</w:t>
      </w:r>
    </w:p>
    <w:p w:rsidR="00F529A2" w:rsidRPr="0016358D" w:rsidRDefault="00F529A2" w:rsidP="00EC24A5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6358D">
        <w:rPr>
          <w:rFonts w:ascii="Times New Roman" w:hAnsi="Times New Roman"/>
          <w:sz w:val="24"/>
          <w:szCs w:val="24"/>
        </w:rPr>
        <w:t>Должностные обязанности директора не могут исполняться по совместительству.</w:t>
      </w:r>
    </w:p>
    <w:p w:rsidR="00F529A2" w:rsidRPr="0016358D" w:rsidRDefault="00F529A2" w:rsidP="00EC24A5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58D">
        <w:rPr>
          <w:rFonts w:ascii="Times New Roman" w:hAnsi="Times New Roman"/>
          <w:sz w:val="24"/>
          <w:szCs w:val="24"/>
        </w:rPr>
        <w:t xml:space="preserve">Кандидаты на должность директора Учреждения и ее директор проходят обязательную аттестацию. Порядок и сроки проведения аттестации кандидатов на должность руководителя муниципального учреждения устанавливаются правовым актом Администрации </w:t>
      </w:r>
      <w:r w:rsidR="00F03AD0">
        <w:rPr>
          <w:rFonts w:ascii="Times New Roman" w:hAnsi="Times New Roman"/>
          <w:sz w:val="24"/>
          <w:szCs w:val="24"/>
        </w:rPr>
        <w:t xml:space="preserve">Мокроусовского </w:t>
      </w:r>
      <w:r w:rsidRPr="0016358D">
        <w:rPr>
          <w:rFonts w:ascii="Times New Roman" w:hAnsi="Times New Roman"/>
          <w:sz w:val="24"/>
          <w:szCs w:val="24"/>
        </w:rPr>
        <w:t xml:space="preserve"> района.</w:t>
      </w:r>
    </w:p>
    <w:p w:rsidR="00F529A2" w:rsidRPr="0016358D" w:rsidRDefault="00F529A2" w:rsidP="00EC24A5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58D">
        <w:rPr>
          <w:rFonts w:ascii="Times New Roman" w:hAnsi="Times New Roman"/>
          <w:sz w:val="24"/>
          <w:szCs w:val="24"/>
        </w:rPr>
        <w:t>Директор действует от имени Учреждения и представляет его во всех учреждениях и организациях без доверенности в пределах своих функциональных обязанностей.</w:t>
      </w:r>
    </w:p>
    <w:p w:rsidR="00F529A2" w:rsidRPr="0016358D" w:rsidRDefault="00F529A2" w:rsidP="00EC24A5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58D">
        <w:rPr>
          <w:rFonts w:ascii="Times New Roman" w:hAnsi="Times New Roman"/>
          <w:sz w:val="24"/>
          <w:szCs w:val="24"/>
        </w:rPr>
        <w:t>Директор: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>- обеспечивает выполнение муниципального задания в полном объеме;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>- в пределах своей компетенции несет ответственность перед государством, обществом и Учредителем за деятельность Учреждения;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>- издает приказы, распоряжения и другие локальные акты, обязательные к исполнению всеми работниками Учреждения;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>- осуществляет подбор, прием на работу и расстановку педагогических кадров и обслуживающего персонала;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>- увольняет с работы, налагает дисциплинарные взыскания и поощряет работников Учреждения в соответствии с законодательством о труде;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>- заключает контракты, договоры</w:t>
      </w:r>
      <w:r w:rsidR="00A07D5E" w:rsidRPr="0016358D">
        <w:t xml:space="preserve"> </w:t>
      </w:r>
      <w:r w:rsidRPr="0016358D">
        <w:t>с юридическими и физическими лицами;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>- принимает участие в подготовке и проведении аттестации педагогических работников Учреждения;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>- создает условия для реализации образовательных программ;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>- осуществляет  прием обучающихся и комплектование групп детьми в соответствии с их возрастом, состоянием здоровья, индивидуальными особенностями в порядке, установленном локальным нормативным актом Учреждения;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lastRenderedPageBreak/>
        <w:t xml:space="preserve">- осуществляет взаимосвязь с семьями </w:t>
      </w:r>
      <w:r w:rsidR="00036CC2" w:rsidRPr="0016358D">
        <w:t>обучающихся</w:t>
      </w:r>
      <w:r w:rsidRPr="0016358D">
        <w:t>, общественными организациями, другими образовательными учреждениями по вопросам дополнительного образования;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>- обеспечивает соблюдение требований по охране и безопасности труда, принимает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>- в соответствии с федеральными законами заключает гражданско-правовые и трудовые договоры от имени Учреждения, по согласованию с Учредителем утверждает штатное расписание Учреждения, утверждает должностные инструкции работников Учреждения;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>- обеспечивает целевое и эффективное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>-  контролирует деятельность педагогов, в том числе путем посещения всех видов воспитательных мероприятий и учебных занятий;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>- представляет Учредителю и общественности отчеты о деятельности Учреждения и др.;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>- обеспечивает раскрытие информации об Учреждении, его деятельности и закрепленном за ним имуществе в соответствии с требованиями действующего законодательства;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>- решает другие вопросов текущей деятельности в пределах своих компетенций и не отнесённых к компетенции коллегиальных органов управления Учреждения;</w:t>
      </w:r>
    </w:p>
    <w:p w:rsidR="00F529A2" w:rsidRPr="0016358D" w:rsidRDefault="00F529A2" w:rsidP="0016358D">
      <w:pPr>
        <w:pStyle w:val="13"/>
        <w:ind w:firstLine="709"/>
        <w:jc w:val="both"/>
      </w:pPr>
      <w:r w:rsidRPr="0016358D">
        <w:t xml:space="preserve"> - выполняет другие функции, вытекающие из настоящего Устава, трудового договора, должностной инструкции, не противоречащие действующему законодательству.</w:t>
      </w:r>
    </w:p>
    <w:p w:rsidR="0016358D" w:rsidRPr="0016358D" w:rsidRDefault="0016358D" w:rsidP="0016358D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58D">
        <w:rPr>
          <w:rFonts w:ascii="Times New Roman" w:hAnsi="Times New Roman"/>
          <w:sz w:val="24"/>
          <w:szCs w:val="24"/>
        </w:rPr>
        <w:t xml:space="preserve">4.10 </w:t>
      </w:r>
      <w:r w:rsidR="00F529A2" w:rsidRPr="0016358D">
        <w:rPr>
          <w:rFonts w:ascii="Times New Roman" w:hAnsi="Times New Roman"/>
          <w:sz w:val="24"/>
          <w:szCs w:val="24"/>
        </w:rPr>
        <w:t>Права и обязанности директора Учреждения определяются должностной инструкцией и настоящим Уставом.</w:t>
      </w:r>
    </w:p>
    <w:p w:rsidR="0016358D" w:rsidRPr="0016358D" w:rsidRDefault="0016358D" w:rsidP="0016358D">
      <w:pPr>
        <w:pStyle w:val="a6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358D">
        <w:rPr>
          <w:rFonts w:ascii="Times New Roman" w:hAnsi="Times New Roman"/>
          <w:sz w:val="24"/>
          <w:szCs w:val="24"/>
        </w:rPr>
        <w:t xml:space="preserve">4.11 </w:t>
      </w:r>
      <w:r w:rsidR="00F529A2" w:rsidRPr="0016358D">
        <w:rPr>
          <w:rFonts w:ascii="Times New Roman" w:hAnsi="Times New Roman"/>
        </w:rPr>
        <w:t>Директору Учреждения предоставляются в порядке, установленном действующим законодательством права, социальные гарантии и меры социальной поддержки, предусмотренные для педагогических работников Федеральным законом об образовании.</w:t>
      </w:r>
    </w:p>
    <w:p w:rsidR="00F529A2" w:rsidRPr="0016358D" w:rsidRDefault="0016358D" w:rsidP="0016358D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58D">
        <w:rPr>
          <w:rFonts w:ascii="Times New Roman" w:hAnsi="Times New Roman"/>
        </w:rPr>
        <w:t xml:space="preserve">4.12 </w:t>
      </w:r>
      <w:r w:rsidR="00F529A2" w:rsidRPr="0016358D">
        <w:rPr>
          <w:rFonts w:ascii="Times New Roman" w:hAnsi="Times New Roman"/>
        </w:rPr>
        <w:t>В Учреждении формируются коллегиальные органы управления: Общее собрание трудового коллектива Учреждения, Совет Учреждения, Педагогический совет, Методический совет.</w:t>
      </w:r>
    </w:p>
    <w:p w:rsidR="00F529A2" w:rsidRPr="00C8054A" w:rsidRDefault="00F529A2" w:rsidP="0016358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58D">
        <w:rPr>
          <w:rFonts w:ascii="Times New Roman" w:hAnsi="Times New Roman"/>
          <w:sz w:val="24"/>
          <w:szCs w:val="24"/>
        </w:rPr>
        <w:t>В Учреждении по инициативе обучающихся и (или) родителей (законных представителей) обучающихся может быть создан выборный представительный орган – Совет обучающихся</w:t>
      </w:r>
      <w:r w:rsidRPr="00C8054A">
        <w:rPr>
          <w:rFonts w:ascii="Times New Roman" w:hAnsi="Times New Roman"/>
          <w:sz w:val="24"/>
          <w:szCs w:val="24"/>
        </w:rPr>
        <w:t xml:space="preserve"> и родителей (законных представителей) обучающихся.</w:t>
      </w:r>
    </w:p>
    <w:p w:rsidR="00F529A2" w:rsidRPr="00C8054A" w:rsidRDefault="0016358D" w:rsidP="00375B3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4.13 </w:t>
      </w:r>
      <w:r w:rsidR="00F529A2" w:rsidRPr="00C8054A">
        <w:rPr>
          <w:rFonts w:ascii="Times New Roman" w:hAnsi="Times New Roman"/>
          <w:sz w:val="24"/>
          <w:szCs w:val="24"/>
        </w:rPr>
        <w:t>В целях обеспечения права на управление Учреждением, формирование навыков демократического поведения и общения могут создаваться органы самоуправления на добровольной основе.</w:t>
      </w:r>
    </w:p>
    <w:p w:rsidR="00F529A2" w:rsidRPr="00A72414" w:rsidRDefault="00375B3F" w:rsidP="00375B3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4.14 </w:t>
      </w:r>
      <w:r w:rsidR="00F529A2" w:rsidRPr="00A72414">
        <w:rPr>
          <w:rFonts w:ascii="Times New Roman" w:hAnsi="Times New Roman"/>
          <w:sz w:val="24"/>
          <w:szCs w:val="24"/>
        </w:rPr>
        <w:t>Общее собрание трудового коллектива Учреждения (далее – Общее собрание) является постоянно действующим коллегиальным органом управления Учреждения и создается в целях представления интересов работников Учреждения, защиты их трудовых прав и социальных гарантий.</w:t>
      </w:r>
    </w:p>
    <w:p w:rsidR="00F529A2" w:rsidRPr="00A72414" w:rsidRDefault="00F529A2" w:rsidP="00FA0A2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2414">
        <w:rPr>
          <w:rFonts w:ascii="Times New Roman" w:hAnsi="Times New Roman"/>
          <w:sz w:val="24"/>
          <w:szCs w:val="24"/>
        </w:rPr>
        <w:t>В состав Общего собрания входят все работники Учреждения, для которых Учреждение является основным местом работы</w:t>
      </w:r>
      <w:r>
        <w:rPr>
          <w:rFonts w:ascii="Times New Roman" w:hAnsi="Times New Roman"/>
          <w:sz w:val="24"/>
          <w:szCs w:val="24"/>
        </w:rPr>
        <w:t>, в том числе неполного рабочего дня.</w:t>
      </w:r>
      <w:r w:rsidRPr="00A72414">
        <w:rPr>
          <w:rFonts w:ascii="Times New Roman" w:hAnsi="Times New Roman"/>
          <w:sz w:val="24"/>
          <w:szCs w:val="24"/>
        </w:rPr>
        <w:t xml:space="preserve"> Включение работников в состав Общего собрания, а равно его исключение из состава Общего собрания происходит автоматически  после заключения, либо соответственно расторжения трудового договора с работником.</w:t>
      </w:r>
    </w:p>
    <w:p w:rsidR="00F529A2" w:rsidRPr="00375B3F" w:rsidRDefault="00375B3F" w:rsidP="00EC24A5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29A2" w:rsidRPr="00375B3F">
        <w:rPr>
          <w:rFonts w:ascii="Times New Roman" w:hAnsi="Times New Roman"/>
          <w:sz w:val="24"/>
          <w:szCs w:val="24"/>
        </w:rPr>
        <w:t>Общее собрание созывается не реже 1 (одного) раза в течение календарного года. Работники Учреждения приглашаются на общее собрание и оповещаются о повестке дня не позднее чем за 3 (три) дня до даты проведения собрания.</w:t>
      </w:r>
    </w:p>
    <w:p w:rsidR="00F529A2" w:rsidRPr="00F2308B" w:rsidRDefault="00F529A2" w:rsidP="00FA0A2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08B">
        <w:rPr>
          <w:rFonts w:ascii="Times New Roman" w:hAnsi="Times New Roman"/>
          <w:sz w:val="24"/>
          <w:szCs w:val="24"/>
        </w:rPr>
        <w:lastRenderedPageBreak/>
        <w:t>Внеочередное заседание Общего собрания созывается по предложению директора Учреждения, Совета Учреждения или по письменному заявлению  одной третей членов Общего собрания.</w:t>
      </w:r>
    </w:p>
    <w:p w:rsidR="00F529A2" w:rsidRPr="00F2308B" w:rsidRDefault="00375B3F" w:rsidP="00375B3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4.16 </w:t>
      </w:r>
      <w:r w:rsidR="00F529A2" w:rsidRPr="00F2308B">
        <w:rPr>
          <w:rFonts w:ascii="Times New Roman" w:hAnsi="Times New Roman"/>
          <w:sz w:val="24"/>
          <w:szCs w:val="24"/>
        </w:rPr>
        <w:t>Организацию деятельности Общего собрания осуществляет председатель и секретарь, выполняющие свои обязанности на общественных началах и избираемые сроком на 1 (один) календарный год, открытым голосованием простым большинством голосов членов Общего собрания, присутствующих на заседании Общего собрания, при равенстве голосов – голос председателя или лица его замещающего является решающим</w:t>
      </w:r>
    </w:p>
    <w:p w:rsidR="00F529A2" w:rsidRPr="00F2308B" w:rsidRDefault="00F529A2" w:rsidP="00FA0A2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08B">
        <w:rPr>
          <w:rFonts w:ascii="Times New Roman" w:hAnsi="Times New Roman"/>
          <w:sz w:val="24"/>
          <w:szCs w:val="24"/>
        </w:rPr>
        <w:t xml:space="preserve"> При временном отсутствии председателя и (или) секретаря Общего собрания перед началом заседания, в порядке, установленном настоящим пунктом, из состава присутствующих на заседании работников Учреждения избираются председатель и (или) секретарь Общего собрания.</w:t>
      </w:r>
    </w:p>
    <w:p w:rsidR="00F529A2" w:rsidRPr="00F2308B" w:rsidRDefault="00375B3F" w:rsidP="000414A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4.17 </w:t>
      </w:r>
      <w:r w:rsidR="00F529A2" w:rsidRPr="00F2308B">
        <w:rPr>
          <w:rFonts w:ascii="Times New Roman" w:hAnsi="Times New Roman"/>
          <w:sz w:val="24"/>
          <w:szCs w:val="24"/>
        </w:rPr>
        <w:t>Председатель Общего собрания:</w:t>
      </w:r>
    </w:p>
    <w:p w:rsidR="00F529A2" w:rsidRPr="00F2308B" w:rsidRDefault="00F529A2" w:rsidP="00EC24A5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F2308B">
        <w:rPr>
          <w:rFonts w:ascii="Times New Roman" w:hAnsi="Times New Roman"/>
          <w:sz w:val="24"/>
          <w:szCs w:val="24"/>
        </w:rPr>
        <w:t>организует деятельность Общего собрания;</w:t>
      </w:r>
    </w:p>
    <w:p w:rsidR="00F529A2" w:rsidRPr="00F2308B" w:rsidRDefault="00F529A2" w:rsidP="00EC24A5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F2308B">
        <w:rPr>
          <w:rFonts w:ascii="Times New Roman" w:hAnsi="Times New Roman"/>
          <w:sz w:val="24"/>
          <w:szCs w:val="24"/>
        </w:rPr>
        <w:t>организует проведение Общего собрания</w:t>
      </w:r>
    </w:p>
    <w:p w:rsidR="00F529A2" w:rsidRPr="00F2308B" w:rsidRDefault="00375B3F" w:rsidP="009902B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4.18 </w:t>
      </w:r>
      <w:r w:rsidR="00F529A2" w:rsidRPr="00F2308B">
        <w:rPr>
          <w:rFonts w:ascii="Times New Roman" w:hAnsi="Times New Roman"/>
          <w:sz w:val="24"/>
          <w:szCs w:val="24"/>
        </w:rPr>
        <w:t>Общее собрание считается правомочным, если в нем участвует не менее половины члено</w:t>
      </w:r>
      <w:r w:rsidR="00F529A2">
        <w:rPr>
          <w:rFonts w:ascii="Times New Roman" w:hAnsi="Times New Roman"/>
          <w:sz w:val="24"/>
          <w:szCs w:val="24"/>
        </w:rPr>
        <w:t>в трудового коллектива. Решение</w:t>
      </w:r>
      <w:r w:rsidR="00F529A2" w:rsidRPr="00F2308B">
        <w:rPr>
          <w:rFonts w:ascii="Times New Roman" w:hAnsi="Times New Roman"/>
          <w:sz w:val="24"/>
          <w:szCs w:val="24"/>
        </w:rPr>
        <w:t>, вынесенное на повестку дня, принимается открытым голосованием простым большинством голосов членов Общего собрания, присутствующих на Общем собрании.</w:t>
      </w:r>
    </w:p>
    <w:p w:rsidR="00F529A2" w:rsidRPr="00F2308B" w:rsidRDefault="00F529A2" w:rsidP="009902B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08B">
        <w:rPr>
          <w:rFonts w:ascii="Times New Roman" w:hAnsi="Times New Roman"/>
          <w:sz w:val="24"/>
          <w:szCs w:val="24"/>
        </w:rPr>
        <w:t>Решение оформляется протоколом Общег</w:t>
      </w:r>
      <w:r w:rsidR="00036CC2">
        <w:rPr>
          <w:rFonts w:ascii="Times New Roman" w:hAnsi="Times New Roman"/>
          <w:sz w:val="24"/>
          <w:szCs w:val="24"/>
        </w:rPr>
        <w:t>о собрания</w:t>
      </w:r>
      <w:r w:rsidRPr="00F2308B">
        <w:rPr>
          <w:rFonts w:ascii="Times New Roman" w:hAnsi="Times New Roman"/>
          <w:sz w:val="24"/>
          <w:szCs w:val="24"/>
        </w:rPr>
        <w:t>.</w:t>
      </w:r>
    </w:p>
    <w:p w:rsidR="00F529A2" w:rsidRPr="00F2308B" w:rsidRDefault="00F529A2" w:rsidP="009902B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08B">
        <w:rPr>
          <w:rFonts w:ascii="Times New Roman" w:hAnsi="Times New Roman"/>
          <w:sz w:val="24"/>
          <w:szCs w:val="24"/>
        </w:rPr>
        <w:t>Каждый член Общего собрания при несогласии с решением Общего собрания вправе высказать свое мотивированное мнение, которое заносится в протокол.</w:t>
      </w:r>
    </w:p>
    <w:p w:rsidR="00F529A2" w:rsidRPr="00F2308B" w:rsidRDefault="00375B3F" w:rsidP="009902B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4.19 </w:t>
      </w:r>
      <w:r w:rsidR="00F529A2" w:rsidRPr="00F2308B">
        <w:rPr>
          <w:rFonts w:ascii="Times New Roman" w:hAnsi="Times New Roman"/>
          <w:sz w:val="24"/>
          <w:szCs w:val="24"/>
        </w:rPr>
        <w:t xml:space="preserve"> Решения Общего собрания, принятые в пределах его полномочий и в  соответствии с действующим законодательством, обязательно для исполнения органов управления и всеми членами трудового коллектива Учреждения.</w:t>
      </w:r>
    </w:p>
    <w:p w:rsidR="00F529A2" w:rsidRPr="00375B3F" w:rsidRDefault="00F529A2" w:rsidP="00145D6D">
      <w:pPr>
        <w:pStyle w:val="a3"/>
        <w:numPr>
          <w:ilvl w:val="1"/>
          <w:numId w:val="12"/>
        </w:numPr>
        <w:tabs>
          <w:tab w:val="left" w:pos="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 xml:space="preserve"> К компетенции Общего собрания относится:</w:t>
      </w:r>
    </w:p>
    <w:p w:rsidR="002E3BEF" w:rsidRDefault="002E3BEF" w:rsidP="00145D6D">
      <w:pPr>
        <w:pStyle w:val="p4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>
        <w:rPr>
          <w:color w:val="000000"/>
        </w:rPr>
        <w:t>принятие в установленном порядке Устава, изменений и дополнений к нему;</w:t>
      </w:r>
    </w:p>
    <w:p w:rsidR="002E3BEF" w:rsidRPr="002E3BEF" w:rsidRDefault="002E3BEF" w:rsidP="00EC24A5">
      <w:pPr>
        <w:pStyle w:val="p4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 w:rsidRPr="002E3BEF">
        <w:rPr>
          <w:color w:val="000000"/>
        </w:rPr>
        <w:t>принятие правил внутреннего трудового распорядка;</w:t>
      </w:r>
    </w:p>
    <w:p w:rsidR="002E3BEF" w:rsidRDefault="002E3BEF" w:rsidP="00EC24A5">
      <w:pPr>
        <w:pStyle w:val="p4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>
        <w:rPr>
          <w:color w:val="000000"/>
        </w:rPr>
        <w:t>принятие коллективного договора;</w:t>
      </w:r>
    </w:p>
    <w:p w:rsidR="002E3BEF" w:rsidRDefault="002E3BEF" w:rsidP="00EC24A5">
      <w:pPr>
        <w:pStyle w:val="p4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>
        <w:rPr>
          <w:color w:val="000000"/>
        </w:rPr>
        <w:t>избрание представителей работников в комиссию по трудовым спорам;</w:t>
      </w:r>
    </w:p>
    <w:p w:rsidR="002E3BEF" w:rsidRDefault="002E3BEF" w:rsidP="00EC24A5">
      <w:pPr>
        <w:pStyle w:val="p4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>
        <w:rPr>
          <w:color w:val="000000"/>
        </w:rPr>
        <w:t>утверждение коллективных требований к работодателю;</w:t>
      </w:r>
    </w:p>
    <w:p w:rsidR="002E3BEF" w:rsidRDefault="002E3BEF" w:rsidP="00EC24A5">
      <w:pPr>
        <w:pStyle w:val="p4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>
        <w:rPr>
          <w:color w:val="000000"/>
        </w:rPr>
        <w:t>принятие критериев распределения стимулирующих выплат педагогическим работникам Учреждения (по представлению руководителя Учреждения);</w:t>
      </w:r>
    </w:p>
    <w:p w:rsidR="002E3BEF" w:rsidRDefault="002E3BEF" w:rsidP="00EC24A5">
      <w:pPr>
        <w:pStyle w:val="p4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>
        <w:rPr>
          <w:color w:val="000000"/>
        </w:rPr>
        <w:t xml:space="preserve">образование совета трудового коллектива для ведения коллективных переговоров с администрацией Учреждения по </w:t>
      </w:r>
      <w:r w:rsidR="005E3856">
        <w:rPr>
          <w:color w:val="000000"/>
        </w:rPr>
        <w:t>в</w:t>
      </w:r>
      <w:r>
        <w:rPr>
          <w:color w:val="000000"/>
        </w:rPr>
        <w:t>опросам заключения, изменения, дополнения коллективного договора и контроля над его выполнением;</w:t>
      </w:r>
    </w:p>
    <w:p w:rsidR="002E3BEF" w:rsidRDefault="002E3BEF" w:rsidP="00EC24A5">
      <w:pPr>
        <w:pStyle w:val="p4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>
        <w:rPr>
          <w:color w:val="000000"/>
        </w:rPr>
        <w:t>заслушивание два раза в год отчета администрации Учреждения о выполнении коллективного договора;</w:t>
      </w:r>
    </w:p>
    <w:p w:rsidR="002E3BEF" w:rsidRDefault="002E3BEF" w:rsidP="00EC24A5">
      <w:pPr>
        <w:pStyle w:val="p4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>
        <w:rPr>
          <w:color w:val="000000"/>
        </w:rPr>
        <w:t>определение количественного и персонального состава, сроков полномочий комиссии по трудовым спорам;</w:t>
      </w:r>
    </w:p>
    <w:p w:rsidR="002E3BEF" w:rsidRDefault="002E3BEF" w:rsidP="00EC24A5">
      <w:pPr>
        <w:pStyle w:val="p4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>
        <w:rPr>
          <w:color w:val="000000"/>
        </w:rPr>
        <w:t>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спора;</w:t>
      </w:r>
    </w:p>
    <w:p w:rsidR="002E3BEF" w:rsidRDefault="002E3BEF" w:rsidP="00EC24A5">
      <w:pPr>
        <w:pStyle w:val="p4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>
        <w:rPr>
          <w:color w:val="000000"/>
        </w:rPr>
        <w:t>заслушивание ежегодного отчета руководителя Учреждения о результатах деятельности Учреждения;</w:t>
      </w:r>
    </w:p>
    <w:p w:rsidR="002E3BEF" w:rsidRDefault="002E3BEF" w:rsidP="00EC24A5">
      <w:pPr>
        <w:pStyle w:val="p4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>
        <w:rPr>
          <w:color w:val="000000"/>
        </w:rPr>
        <w:t>заслушивание отчета Совета Учреждения о результатах его деятельности;</w:t>
      </w:r>
    </w:p>
    <w:p w:rsidR="002E3BEF" w:rsidRDefault="002E3BEF" w:rsidP="00EC24A5">
      <w:pPr>
        <w:pStyle w:val="p4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>
        <w:rPr>
          <w:color w:val="000000"/>
        </w:rPr>
        <w:t>создание комиссии по урегулированию споров между участниками образовательных отношений;</w:t>
      </w:r>
    </w:p>
    <w:p w:rsidR="002E3BEF" w:rsidRDefault="002E3BEF" w:rsidP="00EC24A5">
      <w:pPr>
        <w:pStyle w:val="p4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>
        <w:rPr>
          <w:color w:val="000000"/>
        </w:rPr>
        <w:t>рассмотрение кандидатур на награждение работников и присвоение почетного звания;</w:t>
      </w:r>
    </w:p>
    <w:p w:rsidR="00F529A2" w:rsidRPr="00F2308B" w:rsidRDefault="00F529A2" w:rsidP="00EC24A5">
      <w:pPr>
        <w:pStyle w:val="a3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F2308B">
        <w:rPr>
          <w:rFonts w:ascii="Times New Roman" w:hAnsi="Times New Roman"/>
          <w:sz w:val="24"/>
          <w:szCs w:val="24"/>
        </w:rPr>
        <w:lastRenderedPageBreak/>
        <w:t>принятие локальных нормативных актов Учреждения в пределах своих полномочий</w:t>
      </w:r>
      <w:r>
        <w:rPr>
          <w:rFonts w:ascii="Times New Roman" w:hAnsi="Times New Roman"/>
          <w:sz w:val="24"/>
          <w:szCs w:val="24"/>
        </w:rPr>
        <w:t>.</w:t>
      </w:r>
    </w:p>
    <w:p w:rsidR="00F529A2" w:rsidRPr="00375B3F" w:rsidRDefault="002E3BEF" w:rsidP="00EC24A5">
      <w:pPr>
        <w:pStyle w:val="a3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529A2" w:rsidRPr="00375B3F">
        <w:rPr>
          <w:rFonts w:ascii="Times New Roman" w:hAnsi="Times New Roman"/>
          <w:sz w:val="24"/>
        </w:rPr>
        <w:t>Заседания Общего собрания оформляются протоколом, который ведет секретарь Общего собрания. Протокол подписывается председателем и секретарем Общего собрания.</w:t>
      </w:r>
    </w:p>
    <w:p w:rsidR="00F529A2" w:rsidRPr="00D21FEF" w:rsidRDefault="00F529A2" w:rsidP="00EC24A5">
      <w:pPr>
        <w:pStyle w:val="a3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"/>
          <w:sz w:val="24"/>
        </w:rPr>
      </w:pPr>
      <w:r w:rsidRPr="00D21FEF">
        <w:rPr>
          <w:rFonts w:ascii="Times New Roman" w:hAnsi="Times New Roman"/>
          <w:spacing w:val="-1"/>
          <w:sz w:val="24"/>
        </w:rPr>
        <w:t>Организационно-техническое обеспечение деятельности Общего собрания осуществляет Учреждение. Переписка по вопросам, относящимся к его компетенции, ведется от имени Учреждения.</w:t>
      </w:r>
    </w:p>
    <w:p w:rsidR="00F529A2" w:rsidRPr="00276C75" w:rsidRDefault="00F529A2" w:rsidP="00EC24A5">
      <w:pPr>
        <w:pStyle w:val="a3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z w:val="24"/>
          <w:szCs w:val="24"/>
        </w:rPr>
        <w:t xml:space="preserve">Полномочия </w:t>
      </w:r>
      <w:r>
        <w:rPr>
          <w:rFonts w:ascii="Times New Roman" w:hAnsi="Times New Roman"/>
          <w:sz w:val="24"/>
          <w:szCs w:val="24"/>
        </w:rPr>
        <w:t>О</w:t>
      </w:r>
      <w:r w:rsidRPr="00276C75">
        <w:rPr>
          <w:rFonts w:ascii="Times New Roman" w:hAnsi="Times New Roman"/>
          <w:sz w:val="24"/>
          <w:szCs w:val="24"/>
        </w:rPr>
        <w:t>бщего собрания относятся к его исключительной компетенции и не могут быть делегированы другим органам управления.</w:t>
      </w:r>
    </w:p>
    <w:p w:rsidR="00F529A2" w:rsidRPr="00276C75" w:rsidRDefault="00F529A2" w:rsidP="00EC24A5">
      <w:pPr>
        <w:pStyle w:val="a3"/>
        <w:numPr>
          <w:ilvl w:val="1"/>
          <w:numId w:val="1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z w:val="24"/>
          <w:szCs w:val="24"/>
        </w:rPr>
        <w:t>В Учреждении создается выборный представительный орган  -  Совет Учреждения.  Общая численность Совета Учреждения составляет – 9 человек.</w:t>
      </w:r>
    </w:p>
    <w:p w:rsidR="00F529A2" w:rsidRPr="00276C75" w:rsidRDefault="00F529A2" w:rsidP="000414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z w:val="24"/>
          <w:szCs w:val="24"/>
        </w:rPr>
        <w:t xml:space="preserve">В </w:t>
      </w:r>
      <w:r w:rsidR="002E3BEF">
        <w:rPr>
          <w:rFonts w:ascii="Times New Roman" w:hAnsi="Times New Roman"/>
          <w:sz w:val="24"/>
          <w:szCs w:val="24"/>
        </w:rPr>
        <w:t>состав Совета Учреждения входят</w:t>
      </w:r>
      <w:r w:rsidRPr="00276C75">
        <w:rPr>
          <w:rFonts w:ascii="Times New Roman" w:hAnsi="Times New Roman"/>
          <w:sz w:val="24"/>
          <w:szCs w:val="24"/>
        </w:rPr>
        <w:t>:</w:t>
      </w:r>
    </w:p>
    <w:p w:rsidR="00F529A2" w:rsidRPr="00276C75" w:rsidRDefault="00F529A2" w:rsidP="00EC24A5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z w:val="24"/>
          <w:szCs w:val="24"/>
        </w:rPr>
        <w:t>представители обучающихся  - 3 (три) человека;</w:t>
      </w:r>
    </w:p>
    <w:p w:rsidR="00F529A2" w:rsidRPr="00276C75" w:rsidRDefault="00F529A2" w:rsidP="00EC24A5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z w:val="24"/>
          <w:szCs w:val="24"/>
        </w:rPr>
        <w:t>представители родителей (законных представителей – 3 человека;</w:t>
      </w:r>
    </w:p>
    <w:p w:rsidR="00F529A2" w:rsidRPr="00276C75" w:rsidRDefault="00F529A2" w:rsidP="00EC24A5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z w:val="24"/>
          <w:szCs w:val="24"/>
        </w:rPr>
        <w:t>представители работников Учреждения  - 3 человека.</w:t>
      </w:r>
    </w:p>
    <w:p w:rsidR="00F529A2" w:rsidRPr="00276C75" w:rsidRDefault="00375B3F" w:rsidP="00375B3F">
      <w:pPr>
        <w:tabs>
          <w:tab w:val="left" w:pos="284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4.25 </w:t>
      </w:r>
      <w:r w:rsidR="00F529A2" w:rsidRPr="00276C75">
        <w:rPr>
          <w:rFonts w:ascii="Times New Roman" w:hAnsi="Times New Roman"/>
          <w:sz w:val="24"/>
          <w:szCs w:val="24"/>
        </w:rPr>
        <w:t>Деятельность членов Совета Учреждения основывается на принципах добровольности участия в его работе, коллегиальности принятия решений, гласности. Члены Совета Учреждения осуществляют свою работу на общественных началах.</w:t>
      </w:r>
    </w:p>
    <w:p w:rsidR="00F529A2" w:rsidRPr="00276C75" w:rsidRDefault="00375B3F" w:rsidP="000414A4">
      <w:pPr>
        <w:tabs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4.26 </w:t>
      </w:r>
      <w:r w:rsidR="00F529A2" w:rsidRPr="00276C75">
        <w:rPr>
          <w:rFonts w:ascii="Times New Roman" w:hAnsi="Times New Roman"/>
          <w:sz w:val="24"/>
          <w:szCs w:val="24"/>
        </w:rPr>
        <w:t>Члены Совета Учреждения из числа родителей (законных представителей)  обучающихся избираются на общем родительском собрании Учреждения</w:t>
      </w:r>
    </w:p>
    <w:p w:rsidR="00F529A2" w:rsidRPr="00276C75" w:rsidRDefault="00F529A2" w:rsidP="000414A4">
      <w:pPr>
        <w:tabs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z w:val="24"/>
          <w:szCs w:val="24"/>
        </w:rPr>
        <w:t>Члены Совета Учреждения из числа обучающихся избираются на общем собрании обучающихся</w:t>
      </w:r>
    </w:p>
    <w:p w:rsidR="00F529A2" w:rsidRPr="00276C75" w:rsidRDefault="00F529A2" w:rsidP="000414A4">
      <w:pPr>
        <w:tabs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z w:val="24"/>
          <w:szCs w:val="24"/>
        </w:rPr>
        <w:t>Члены Совета Учреждения из числа работников Учреждения избираются на Общем собрании работников Учреждения.</w:t>
      </w:r>
    </w:p>
    <w:p w:rsidR="00F529A2" w:rsidRPr="00276C75" w:rsidRDefault="00F529A2" w:rsidP="000414A4">
      <w:pPr>
        <w:tabs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z w:val="24"/>
          <w:szCs w:val="24"/>
        </w:rPr>
        <w:t>Совет Учреждения считается сформированным и приступает к осуществлению своих полномочий с момента избрания не менее двух третий от общей численности членов Совета Учреждения.</w:t>
      </w:r>
    </w:p>
    <w:p w:rsidR="00F529A2" w:rsidRPr="00276C75" w:rsidRDefault="00375B3F" w:rsidP="002E3B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4.27</w:t>
      </w:r>
      <w:r w:rsidR="00F529A2" w:rsidRPr="00276C75">
        <w:rPr>
          <w:rFonts w:ascii="Times New Roman" w:hAnsi="Times New Roman"/>
          <w:sz w:val="24"/>
          <w:szCs w:val="24"/>
        </w:rPr>
        <w:t xml:space="preserve">  К компетенции Совета Учреждения относится:</w:t>
      </w:r>
    </w:p>
    <w:p w:rsidR="002E3BEF" w:rsidRPr="002E3BEF" w:rsidRDefault="002E3BEF" w:rsidP="00EC24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 рассмотрение Программы развития Учреждения;</w:t>
      </w:r>
    </w:p>
    <w:p w:rsidR="002E3BEF" w:rsidRPr="002E3BEF" w:rsidRDefault="002E3BEF" w:rsidP="00EC24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согласование бюджета Учреждения;</w:t>
      </w:r>
    </w:p>
    <w:p w:rsidR="002E3BEF" w:rsidRPr="002E3BEF" w:rsidRDefault="002E3BEF" w:rsidP="00EC24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принятие локальных нормативных актов о текущем, промежуточном (годовом) и итоговом контроле обучающихся, о порядке приёма и перевода обучающихся; о режиме занятий обучающихся;</w:t>
      </w:r>
    </w:p>
    <w:p w:rsidR="002E3BEF" w:rsidRPr="002E3BEF" w:rsidRDefault="002E3BEF" w:rsidP="00EC24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рассмотрение вопросов, касающихся обеспечения безопасных условий ведения образовательного процесса;</w:t>
      </w:r>
    </w:p>
    <w:p w:rsidR="002E3BEF" w:rsidRPr="002E3BEF" w:rsidRDefault="002E3BEF" w:rsidP="00EC24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заслушивание отчета администрации Учреждения о проделанной за определенный срок работе;</w:t>
      </w:r>
    </w:p>
    <w:p w:rsidR="002E3BEF" w:rsidRPr="002E3BEF" w:rsidRDefault="002E3BEF" w:rsidP="00EC24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согласование локальных актов Учреждения, изменений и дополнений в них, касающихся всех участников образовательного процесса;</w:t>
      </w:r>
    </w:p>
    <w:p w:rsidR="002E3BEF" w:rsidRPr="002E3BEF" w:rsidRDefault="002E3BEF" w:rsidP="00EC24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согласование учебного плана Учреждения;</w:t>
      </w:r>
    </w:p>
    <w:p w:rsidR="002E3BEF" w:rsidRPr="002E3BEF" w:rsidRDefault="002E3BEF" w:rsidP="00EC24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согласование режима занятий обучающихся по представлению Педагогического совета, в том числе календарного учебного графика, продолжительности учебной недели, времени начала и окончания занятий;</w:t>
      </w:r>
    </w:p>
    <w:p w:rsidR="002E3BEF" w:rsidRPr="002E3BEF" w:rsidRDefault="002E3BEF" w:rsidP="00EC24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принятие правил внутреннего распорядка обучающихся;</w:t>
      </w:r>
    </w:p>
    <w:p w:rsidR="002E3BEF" w:rsidRPr="002E3BEF" w:rsidRDefault="002E3BEF" w:rsidP="00EC24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 xml:space="preserve">рассмотрение жалоб и заявлений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2E3BEF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2E3BEF">
        <w:rPr>
          <w:rFonts w:ascii="Times New Roman" w:hAnsi="Times New Roman"/>
          <w:color w:val="000000"/>
          <w:sz w:val="24"/>
          <w:szCs w:val="24"/>
        </w:rPr>
        <w:t>щихся, родителей (законных представителей) на действия (бездействие) педагогического и административного персонала Учреждения и внесение рекомендаций в комиссию по урегулированию споров между участниками образовательных отношений;</w:t>
      </w:r>
    </w:p>
    <w:p w:rsidR="002E3BEF" w:rsidRPr="002E3BEF" w:rsidRDefault="002E3BEF" w:rsidP="00EC24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lastRenderedPageBreak/>
        <w:t>согласование на сдачу Учреждением в аренду закрепленных за ним объектов собственности;</w:t>
      </w:r>
    </w:p>
    <w:p w:rsidR="002E3BEF" w:rsidRDefault="002E3BEF" w:rsidP="00EC24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рассмотрение вопросов по привлечению средств из внебюджетных источников для укрепления материально-технической базы Учреждения, по обеспечению контроля за эффективным использованием средств, полученных из бюджетных и внебюджетных источников.</w:t>
      </w:r>
    </w:p>
    <w:p w:rsidR="00F529A2" w:rsidRPr="00276C75" w:rsidRDefault="00375B3F" w:rsidP="002E3B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4.29 </w:t>
      </w:r>
      <w:r w:rsidR="00F529A2" w:rsidRPr="00276C75">
        <w:rPr>
          <w:rFonts w:ascii="Times New Roman" w:hAnsi="Times New Roman"/>
          <w:sz w:val="24"/>
          <w:szCs w:val="24"/>
        </w:rPr>
        <w:t xml:space="preserve"> Порядок организации деятельности Совета</w:t>
      </w:r>
      <w:r w:rsidR="00D21FEF">
        <w:rPr>
          <w:rFonts w:ascii="Times New Roman" w:hAnsi="Times New Roman"/>
          <w:sz w:val="24"/>
          <w:szCs w:val="24"/>
        </w:rPr>
        <w:t xml:space="preserve"> </w:t>
      </w:r>
      <w:r w:rsidR="00F529A2" w:rsidRPr="00276C75">
        <w:rPr>
          <w:rFonts w:ascii="Times New Roman" w:hAnsi="Times New Roman"/>
          <w:sz w:val="24"/>
          <w:szCs w:val="24"/>
        </w:rPr>
        <w:t>Учреждения</w:t>
      </w:r>
    </w:p>
    <w:p w:rsidR="00F529A2" w:rsidRPr="00276C75" w:rsidRDefault="00F529A2" w:rsidP="002E3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pacing w:val="-1"/>
          <w:sz w:val="24"/>
          <w:szCs w:val="24"/>
        </w:rPr>
        <w:t xml:space="preserve">Первое заседание Совета Учреждения созывается сразу после выборов Совета Учреждения. На первом заседании Совета Учреждения избираются председатель, заместитель и секретарь </w:t>
      </w:r>
      <w:r w:rsidRPr="00276C75">
        <w:rPr>
          <w:rFonts w:ascii="Times New Roman" w:hAnsi="Times New Roman"/>
          <w:spacing w:val="-2"/>
          <w:sz w:val="24"/>
          <w:szCs w:val="24"/>
        </w:rPr>
        <w:t xml:space="preserve">Совета </w:t>
      </w:r>
      <w:r w:rsidRPr="00276C75">
        <w:rPr>
          <w:rFonts w:ascii="Times New Roman" w:hAnsi="Times New Roman"/>
          <w:spacing w:val="-1"/>
          <w:sz w:val="24"/>
          <w:szCs w:val="24"/>
        </w:rPr>
        <w:t>Учреждения</w:t>
      </w:r>
      <w:r w:rsidRPr="00276C75">
        <w:rPr>
          <w:rFonts w:ascii="Times New Roman" w:hAnsi="Times New Roman"/>
          <w:spacing w:val="-2"/>
          <w:sz w:val="24"/>
          <w:szCs w:val="24"/>
        </w:rPr>
        <w:t>.</w:t>
      </w:r>
    </w:p>
    <w:p w:rsidR="00F529A2" w:rsidRPr="00276C75" w:rsidRDefault="00F529A2" w:rsidP="002E3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pacing w:val="4"/>
          <w:sz w:val="24"/>
          <w:szCs w:val="24"/>
        </w:rPr>
        <w:t>Основной формой работы Совета</w:t>
      </w:r>
      <w:r w:rsidRPr="00276C75">
        <w:rPr>
          <w:rFonts w:ascii="Times New Roman" w:hAnsi="Times New Roman"/>
          <w:spacing w:val="-1"/>
          <w:sz w:val="24"/>
          <w:szCs w:val="24"/>
        </w:rPr>
        <w:t xml:space="preserve"> Учреждения</w:t>
      </w:r>
      <w:r w:rsidRPr="00276C75">
        <w:rPr>
          <w:rFonts w:ascii="Times New Roman" w:hAnsi="Times New Roman"/>
          <w:spacing w:val="4"/>
          <w:sz w:val="24"/>
          <w:szCs w:val="24"/>
        </w:rPr>
        <w:t xml:space="preserve"> являются заседания, которые </w:t>
      </w:r>
      <w:r w:rsidRPr="00276C75">
        <w:rPr>
          <w:rFonts w:ascii="Times New Roman" w:hAnsi="Times New Roman"/>
          <w:spacing w:val="8"/>
          <w:sz w:val="24"/>
          <w:szCs w:val="24"/>
        </w:rPr>
        <w:t xml:space="preserve">проводятся по мере необходимости, но не реже одного раза в квартал. </w:t>
      </w:r>
      <w:r w:rsidRPr="00276C75">
        <w:rPr>
          <w:rFonts w:ascii="Times New Roman" w:hAnsi="Times New Roman"/>
          <w:spacing w:val="-1"/>
          <w:sz w:val="24"/>
          <w:szCs w:val="24"/>
        </w:rPr>
        <w:t xml:space="preserve">Заседания Совета Учреждения созываются председателем Совета Учреждения, в его отсутствие - </w:t>
      </w:r>
      <w:r w:rsidRPr="00276C75">
        <w:rPr>
          <w:rFonts w:ascii="Times New Roman" w:hAnsi="Times New Roman"/>
          <w:spacing w:val="4"/>
          <w:sz w:val="24"/>
          <w:szCs w:val="24"/>
        </w:rPr>
        <w:t xml:space="preserve">заместителем председателя. Правом созыва заседания Совета </w:t>
      </w:r>
      <w:r w:rsidRPr="00276C75">
        <w:rPr>
          <w:rFonts w:ascii="Times New Roman" w:hAnsi="Times New Roman"/>
          <w:spacing w:val="-1"/>
          <w:sz w:val="24"/>
          <w:szCs w:val="24"/>
        </w:rPr>
        <w:t>Учреждения</w:t>
      </w:r>
      <w:r w:rsidRPr="00276C75">
        <w:rPr>
          <w:rFonts w:ascii="Times New Roman" w:hAnsi="Times New Roman"/>
          <w:spacing w:val="4"/>
          <w:sz w:val="24"/>
          <w:szCs w:val="24"/>
        </w:rPr>
        <w:t xml:space="preserve"> обладает </w:t>
      </w:r>
      <w:r w:rsidRPr="00276C75">
        <w:rPr>
          <w:rFonts w:ascii="Times New Roman" w:hAnsi="Times New Roman"/>
          <w:spacing w:val="2"/>
          <w:sz w:val="24"/>
          <w:szCs w:val="24"/>
        </w:rPr>
        <w:t>также руководитель Учреждения.</w:t>
      </w:r>
    </w:p>
    <w:p w:rsidR="00F529A2" w:rsidRPr="00276C75" w:rsidRDefault="00F529A2" w:rsidP="002E3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pacing w:val="-2"/>
          <w:sz w:val="24"/>
          <w:szCs w:val="24"/>
        </w:rPr>
        <w:t xml:space="preserve">Деятельность Совета </w:t>
      </w:r>
      <w:r w:rsidRPr="00276C75">
        <w:rPr>
          <w:rFonts w:ascii="Times New Roman" w:hAnsi="Times New Roman"/>
          <w:spacing w:val="-1"/>
          <w:sz w:val="24"/>
          <w:szCs w:val="24"/>
        </w:rPr>
        <w:t>Учреждения</w:t>
      </w:r>
      <w:r w:rsidRPr="00276C75">
        <w:rPr>
          <w:rFonts w:ascii="Times New Roman" w:hAnsi="Times New Roman"/>
          <w:spacing w:val="-2"/>
          <w:sz w:val="24"/>
          <w:szCs w:val="24"/>
        </w:rPr>
        <w:t xml:space="preserve"> осуществляется в соответствии  с планом работы на </w:t>
      </w:r>
      <w:r w:rsidRPr="00276C75">
        <w:rPr>
          <w:rFonts w:ascii="Times New Roman" w:hAnsi="Times New Roman"/>
          <w:spacing w:val="-1"/>
          <w:sz w:val="24"/>
          <w:szCs w:val="24"/>
        </w:rPr>
        <w:t xml:space="preserve">год. В целях подготовки заседаний Совет Учреждения может </w:t>
      </w:r>
      <w:r w:rsidRPr="00276C75">
        <w:rPr>
          <w:rFonts w:ascii="Times New Roman" w:hAnsi="Times New Roman"/>
          <w:spacing w:val="3"/>
          <w:sz w:val="24"/>
          <w:szCs w:val="24"/>
        </w:rPr>
        <w:t xml:space="preserve">создавать постоянные и временные комиссии, штабы, комитеты и др., </w:t>
      </w:r>
      <w:r w:rsidRPr="00276C75">
        <w:rPr>
          <w:rFonts w:ascii="Times New Roman" w:hAnsi="Times New Roman"/>
          <w:spacing w:val="1"/>
          <w:sz w:val="24"/>
          <w:szCs w:val="24"/>
        </w:rPr>
        <w:t>назначать из числа членов Совета</w:t>
      </w:r>
      <w:r w:rsidRPr="00276C75">
        <w:rPr>
          <w:rFonts w:ascii="Times New Roman" w:hAnsi="Times New Roman"/>
          <w:spacing w:val="-1"/>
          <w:sz w:val="24"/>
          <w:szCs w:val="24"/>
        </w:rPr>
        <w:t xml:space="preserve"> Учреждения</w:t>
      </w:r>
      <w:r w:rsidRPr="00276C75">
        <w:rPr>
          <w:rFonts w:ascii="Times New Roman" w:hAnsi="Times New Roman"/>
          <w:spacing w:val="1"/>
          <w:sz w:val="24"/>
          <w:szCs w:val="24"/>
        </w:rPr>
        <w:t xml:space="preserve"> их председателей, определять задачи, </w:t>
      </w:r>
      <w:r w:rsidRPr="00276C75">
        <w:rPr>
          <w:rFonts w:ascii="Times New Roman" w:hAnsi="Times New Roman"/>
          <w:spacing w:val="-1"/>
          <w:sz w:val="24"/>
          <w:szCs w:val="24"/>
        </w:rPr>
        <w:t>функции, персональный состав и регламент их работы.</w:t>
      </w:r>
    </w:p>
    <w:p w:rsidR="00F529A2" w:rsidRPr="00276C75" w:rsidRDefault="00F529A2" w:rsidP="002E3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pacing w:val="1"/>
          <w:sz w:val="24"/>
          <w:szCs w:val="24"/>
        </w:rPr>
        <w:t xml:space="preserve">Заседание Совета </w:t>
      </w:r>
      <w:r w:rsidRPr="00276C75">
        <w:rPr>
          <w:rFonts w:ascii="Times New Roman" w:hAnsi="Times New Roman"/>
          <w:spacing w:val="-1"/>
          <w:sz w:val="24"/>
          <w:szCs w:val="24"/>
        </w:rPr>
        <w:t>Учреждения</w:t>
      </w:r>
      <w:r w:rsidRPr="00276C75">
        <w:rPr>
          <w:rFonts w:ascii="Times New Roman" w:hAnsi="Times New Roman"/>
          <w:spacing w:val="1"/>
          <w:sz w:val="24"/>
          <w:szCs w:val="24"/>
        </w:rPr>
        <w:t xml:space="preserve"> считается правомочным, если на нем присутствует </w:t>
      </w:r>
      <w:r w:rsidRPr="00276C75">
        <w:rPr>
          <w:rFonts w:ascii="Times New Roman" w:hAnsi="Times New Roman"/>
          <w:spacing w:val="-1"/>
          <w:sz w:val="24"/>
          <w:szCs w:val="24"/>
        </w:rPr>
        <w:t xml:space="preserve">не менее половины от числа членов Совета Учреждения. Решения Совета Учреждения принимаются большинством голосов членов Совета Учреждения, присутствующих на заседании, и </w:t>
      </w:r>
      <w:r w:rsidRPr="00276C75">
        <w:rPr>
          <w:rFonts w:ascii="Times New Roman" w:hAnsi="Times New Roman"/>
          <w:spacing w:val="5"/>
          <w:sz w:val="24"/>
          <w:szCs w:val="24"/>
        </w:rPr>
        <w:t xml:space="preserve">оформляются протоколом, который подписывается председателем и </w:t>
      </w:r>
      <w:r w:rsidRPr="00276C75">
        <w:rPr>
          <w:rFonts w:ascii="Times New Roman" w:hAnsi="Times New Roman"/>
          <w:spacing w:val="-1"/>
          <w:sz w:val="24"/>
          <w:szCs w:val="24"/>
        </w:rPr>
        <w:t>секретарем Совета Учреждения.</w:t>
      </w:r>
    </w:p>
    <w:p w:rsidR="00F529A2" w:rsidRPr="00276C75" w:rsidRDefault="00F529A2" w:rsidP="000414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pacing w:val="-1"/>
          <w:sz w:val="24"/>
          <w:szCs w:val="24"/>
        </w:rPr>
        <w:t>Решения Совета Учреждения не должны противоречить действующему законодательству Российской Федерации и настоящему Уставу Учреждения.</w:t>
      </w:r>
    </w:p>
    <w:p w:rsidR="00F529A2" w:rsidRPr="00276C75" w:rsidRDefault="00F529A2" w:rsidP="000414A4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276C75">
        <w:rPr>
          <w:rFonts w:ascii="Times New Roman" w:hAnsi="Times New Roman"/>
          <w:spacing w:val="4"/>
          <w:sz w:val="24"/>
          <w:szCs w:val="24"/>
        </w:rPr>
        <w:t>Для осуществления своих функций Совет</w:t>
      </w:r>
      <w:r w:rsidRPr="00276C75">
        <w:rPr>
          <w:rFonts w:ascii="Times New Roman" w:hAnsi="Times New Roman"/>
          <w:spacing w:val="-1"/>
          <w:sz w:val="24"/>
          <w:szCs w:val="24"/>
        </w:rPr>
        <w:t xml:space="preserve"> Учреждения</w:t>
      </w:r>
      <w:r w:rsidRPr="00276C75">
        <w:rPr>
          <w:rFonts w:ascii="Times New Roman" w:hAnsi="Times New Roman"/>
          <w:spacing w:val="4"/>
          <w:sz w:val="24"/>
          <w:szCs w:val="24"/>
        </w:rPr>
        <w:t xml:space="preserve"> вправе приглашать на </w:t>
      </w:r>
      <w:r w:rsidRPr="00276C75">
        <w:rPr>
          <w:rFonts w:ascii="Times New Roman" w:hAnsi="Times New Roman"/>
          <w:spacing w:val="9"/>
          <w:sz w:val="24"/>
          <w:szCs w:val="24"/>
        </w:rPr>
        <w:t xml:space="preserve">заседания Совета </w:t>
      </w:r>
      <w:r w:rsidRPr="00276C75">
        <w:rPr>
          <w:rFonts w:ascii="Times New Roman" w:hAnsi="Times New Roman"/>
          <w:spacing w:val="-1"/>
          <w:sz w:val="24"/>
          <w:szCs w:val="24"/>
        </w:rPr>
        <w:t>Учреждения</w:t>
      </w:r>
      <w:r w:rsidRPr="00276C75">
        <w:rPr>
          <w:rFonts w:ascii="Times New Roman" w:hAnsi="Times New Roman"/>
          <w:spacing w:val="9"/>
          <w:sz w:val="24"/>
          <w:szCs w:val="24"/>
        </w:rPr>
        <w:t xml:space="preserve"> любых работников Учреждения  для получения  </w:t>
      </w:r>
      <w:r w:rsidRPr="00276C75">
        <w:rPr>
          <w:rFonts w:ascii="Times New Roman" w:hAnsi="Times New Roman"/>
          <w:spacing w:val="-1"/>
          <w:sz w:val="24"/>
          <w:szCs w:val="24"/>
        </w:rPr>
        <w:t xml:space="preserve">разъяснений,  консультаций, заслушивания отчетов по вопросам, входящим в </w:t>
      </w:r>
      <w:r w:rsidRPr="00276C75">
        <w:rPr>
          <w:rFonts w:ascii="Times New Roman" w:hAnsi="Times New Roman"/>
          <w:spacing w:val="-2"/>
          <w:sz w:val="24"/>
          <w:szCs w:val="24"/>
        </w:rPr>
        <w:t>компетенцию Совета</w:t>
      </w:r>
      <w:r w:rsidR="00D21F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6C75">
        <w:rPr>
          <w:rFonts w:ascii="Times New Roman" w:hAnsi="Times New Roman"/>
          <w:spacing w:val="-2"/>
          <w:sz w:val="24"/>
          <w:szCs w:val="24"/>
        </w:rPr>
        <w:t xml:space="preserve">Учреждения, запрашивать и получать у руководителя Учреждения и </w:t>
      </w:r>
      <w:r w:rsidRPr="00276C75">
        <w:rPr>
          <w:rFonts w:ascii="Times New Roman" w:hAnsi="Times New Roman"/>
          <w:spacing w:val="-1"/>
          <w:sz w:val="24"/>
          <w:szCs w:val="24"/>
        </w:rPr>
        <w:t xml:space="preserve">(или) Учредителя информацию, необходимую для осуществления функций Совета Учреждения. </w:t>
      </w:r>
    </w:p>
    <w:p w:rsidR="00F529A2" w:rsidRPr="00276C75" w:rsidRDefault="00F529A2" w:rsidP="000414A4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276C75">
        <w:rPr>
          <w:rFonts w:ascii="Times New Roman" w:hAnsi="Times New Roman"/>
          <w:spacing w:val="-1"/>
          <w:sz w:val="24"/>
          <w:szCs w:val="24"/>
        </w:rPr>
        <w:t>Организационно-техническое обеспечение деятельности Совета Учреждения осуществляет Учреждение. Переписка по вопросам, относящимся к его компетенции, ведется от имени Учреждения.</w:t>
      </w:r>
    </w:p>
    <w:p w:rsidR="00F529A2" w:rsidRPr="00276C75" w:rsidRDefault="00375B3F" w:rsidP="000414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4.30</w:t>
      </w:r>
      <w:r w:rsidR="00F529A2" w:rsidRPr="00276C75">
        <w:rPr>
          <w:rFonts w:ascii="Times New Roman" w:hAnsi="Times New Roman"/>
          <w:sz w:val="24"/>
          <w:szCs w:val="24"/>
        </w:rPr>
        <w:t xml:space="preserve"> Педагогический совет Учреждения (далее – Педагогический совет) является органом самоуправления. Педагогический совет создается для обеспечения коллегиальности в рассмотрении и обсуждении вопросов образовательной деятельности, повышение качества образовательного процесса, а также других вопросов. </w:t>
      </w:r>
    </w:p>
    <w:p w:rsidR="00F529A2" w:rsidRPr="00276C75" w:rsidRDefault="00F529A2" w:rsidP="000414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z w:val="24"/>
          <w:szCs w:val="24"/>
        </w:rPr>
        <w:t>Педагогический совет является постоянно действующим органом.</w:t>
      </w:r>
    </w:p>
    <w:p w:rsidR="00F529A2" w:rsidRPr="00276C75" w:rsidRDefault="00F529A2" w:rsidP="000414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z w:val="24"/>
          <w:szCs w:val="24"/>
        </w:rPr>
        <w:t>В состав Педагогического совета входят  директор Учреждения, его заместитель, педагогические работники Учреждения, основным местом работы которых является Учреждение.</w:t>
      </w:r>
    </w:p>
    <w:p w:rsidR="00F529A2" w:rsidRPr="00276C75" w:rsidRDefault="00F529A2" w:rsidP="000414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z w:val="24"/>
          <w:szCs w:val="24"/>
        </w:rPr>
        <w:t>В работе Педагогического совета могут принимать участие представители Учредителя, руководители коллегиальных органов Учреждения, а также обучающиеся и их родители (законные представители).</w:t>
      </w:r>
    </w:p>
    <w:p w:rsidR="00F529A2" w:rsidRPr="00276C75" w:rsidRDefault="00375B3F" w:rsidP="000414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4.31</w:t>
      </w:r>
      <w:r w:rsidR="00F529A2" w:rsidRPr="00276C75">
        <w:rPr>
          <w:rFonts w:ascii="Times New Roman" w:hAnsi="Times New Roman"/>
          <w:sz w:val="24"/>
          <w:szCs w:val="24"/>
        </w:rPr>
        <w:t xml:space="preserve"> На первом заседании Педагогического совета избирается секретарь Педагогического совета.</w:t>
      </w:r>
    </w:p>
    <w:p w:rsidR="00F529A2" w:rsidRPr="00276C75" w:rsidRDefault="00375B3F" w:rsidP="002E3B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4.32</w:t>
      </w:r>
      <w:r w:rsidR="00F529A2" w:rsidRPr="00276C75">
        <w:rPr>
          <w:rFonts w:ascii="Times New Roman" w:hAnsi="Times New Roman"/>
          <w:sz w:val="24"/>
          <w:szCs w:val="24"/>
        </w:rPr>
        <w:t xml:space="preserve"> К компетенции Педагогического совета относится:</w:t>
      </w:r>
    </w:p>
    <w:p w:rsidR="002E3BEF" w:rsidRPr="002E3BEF" w:rsidRDefault="002E3BEF" w:rsidP="00EC24A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right="-1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определение стратегии развития и направлений образовательной деятельности Учреждения;</w:t>
      </w:r>
    </w:p>
    <w:p w:rsidR="002E3BEF" w:rsidRPr="002E3BEF" w:rsidRDefault="002E3BEF" w:rsidP="00EC24A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right="-1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обсуждение вопросов содержания, форм и методов образовательного процесса;</w:t>
      </w:r>
    </w:p>
    <w:p w:rsidR="002E3BEF" w:rsidRPr="002E3BEF" w:rsidRDefault="002E3BEF" w:rsidP="00EC24A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right="-1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lastRenderedPageBreak/>
        <w:t>обсуждение планов и программ Учреждения;</w:t>
      </w:r>
    </w:p>
    <w:p w:rsidR="002E3BEF" w:rsidRPr="002E3BEF" w:rsidRDefault="002E3BEF" w:rsidP="00EC24A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right="-1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согласование Образовательной программы Учреждения;</w:t>
      </w:r>
    </w:p>
    <w:p w:rsidR="002E3BEF" w:rsidRPr="002E3BEF" w:rsidRDefault="002E3BEF" w:rsidP="00EC24A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right="-1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рассмотрение, обсуждение и распространение передового педагогического опыта;</w:t>
      </w:r>
    </w:p>
    <w:p w:rsidR="002E3BEF" w:rsidRPr="002E3BEF" w:rsidRDefault="002E3BEF" w:rsidP="00EC24A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right="-143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рассмотрение вопросов об отчислении обучающихся по инициативе Учреждения;</w:t>
      </w:r>
    </w:p>
    <w:p w:rsidR="002E3BEF" w:rsidRPr="002E3BEF" w:rsidRDefault="002E3BEF" w:rsidP="00EC24A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right="-1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анализ состояния и рассмотрение итогов образовательного процесса, анализ качества освоения обучающимися дополнительных общеобразовательных программ;</w:t>
      </w:r>
    </w:p>
    <w:p w:rsidR="002E3BEF" w:rsidRPr="002E3BEF" w:rsidRDefault="002E3BEF" w:rsidP="00EC24A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right="-143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заслушивание информации и отчетов педагогических работников Учреждения;</w:t>
      </w:r>
    </w:p>
    <w:p w:rsidR="002E3BEF" w:rsidRPr="002E3BEF" w:rsidRDefault="002E3BEF" w:rsidP="00EC24A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right="-143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избрание членов Методического совета, оценка работы Методического совета.</w:t>
      </w:r>
    </w:p>
    <w:p w:rsidR="002E3BEF" w:rsidRPr="002E3BEF" w:rsidRDefault="002E3BEF" w:rsidP="00EC24A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right="-143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E3BEF">
        <w:rPr>
          <w:rFonts w:ascii="Times New Roman" w:hAnsi="Times New Roman"/>
          <w:color w:val="000000"/>
          <w:sz w:val="24"/>
          <w:szCs w:val="24"/>
        </w:rPr>
        <w:t>принятие локальных нормативных актов Учреждения в пределах своих полномочий.</w:t>
      </w:r>
    </w:p>
    <w:p w:rsidR="00F529A2" w:rsidRPr="00276C75" w:rsidRDefault="00375B3F" w:rsidP="002E3B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4.33</w:t>
      </w:r>
      <w:r w:rsidR="005E3856">
        <w:rPr>
          <w:rFonts w:ascii="Times New Roman" w:hAnsi="Times New Roman"/>
          <w:sz w:val="24"/>
          <w:szCs w:val="24"/>
        </w:rPr>
        <w:t xml:space="preserve"> </w:t>
      </w:r>
      <w:r w:rsidR="00F529A2" w:rsidRPr="00276C75">
        <w:rPr>
          <w:rFonts w:ascii="Times New Roman" w:hAnsi="Times New Roman"/>
          <w:sz w:val="24"/>
          <w:szCs w:val="24"/>
        </w:rPr>
        <w:t xml:space="preserve">Решение Педагогического </w:t>
      </w:r>
      <w:r w:rsidR="00F529A2">
        <w:rPr>
          <w:rFonts w:ascii="Times New Roman" w:hAnsi="Times New Roman"/>
          <w:sz w:val="24"/>
          <w:szCs w:val="24"/>
        </w:rPr>
        <w:t xml:space="preserve">совета </w:t>
      </w:r>
      <w:r w:rsidR="00F529A2" w:rsidRPr="00276C75">
        <w:rPr>
          <w:rFonts w:ascii="Times New Roman" w:hAnsi="Times New Roman"/>
          <w:sz w:val="24"/>
          <w:szCs w:val="24"/>
        </w:rPr>
        <w:t>принимаются большинством голосов при наличии на заседании не менее двух третьих его членов. При равном количестве голосов решающим является голос председателя Педагогического совета, которым является директор Учреждения.</w:t>
      </w:r>
    </w:p>
    <w:p w:rsidR="00F529A2" w:rsidRPr="00276C75" w:rsidRDefault="00F529A2" w:rsidP="000414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z w:val="24"/>
          <w:szCs w:val="24"/>
        </w:rPr>
        <w:t xml:space="preserve">Решения Педагогического совета, утвержденные приказом директора учреждения, являются обязательными для исполнения. </w:t>
      </w:r>
    </w:p>
    <w:p w:rsidR="00F529A2" w:rsidRPr="00A00133" w:rsidRDefault="00F529A2" w:rsidP="000414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C75">
        <w:rPr>
          <w:rFonts w:ascii="Times New Roman" w:hAnsi="Times New Roman"/>
          <w:sz w:val="24"/>
          <w:szCs w:val="24"/>
        </w:rPr>
        <w:t xml:space="preserve">Заседания Педагогического совета проводятся по плану, но не реже 4 (четырех) раз в </w:t>
      </w:r>
      <w:r w:rsidRPr="00A00133">
        <w:rPr>
          <w:rFonts w:ascii="Times New Roman" w:hAnsi="Times New Roman"/>
          <w:sz w:val="24"/>
          <w:szCs w:val="24"/>
        </w:rPr>
        <w:t>течение 1 (одного) календарного года.</w:t>
      </w:r>
    </w:p>
    <w:p w:rsidR="00F529A2" w:rsidRPr="00A00133" w:rsidRDefault="00F529A2" w:rsidP="000414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133">
        <w:rPr>
          <w:rFonts w:ascii="Times New Roman" w:hAnsi="Times New Roman"/>
          <w:sz w:val="24"/>
          <w:szCs w:val="24"/>
        </w:rPr>
        <w:t>Заседания Педагогического совета оформляются протоколом, который ведет секретарь Педагогического совета.</w:t>
      </w:r>
    </w:p>
    <w:p w:rsidR="00F529A2" w:rsidRPr="00A00133" w:rsidRDefault="00F529A2" w:rsidP="000414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133">
        <w:rPr>
          <w:rFonts w:ascii="Times New Roman" w:hAnsi="Times New Roman"/>
          <w:sz w:val="24"/>
          <w:szCs w:val="24"/>
        </w:rPr>
        <w:t>Нумерация протоколов ведется от начала учебного года.</w:t>
      </w:r>
    </w:p>
    <w:p w:rsidR="00F529A2" w:rsidRPr="00A00133" w:rsidRDefault="00375B3F" w:rsidP="000414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4.34 </w:t>
      </w:r>
      <w:r w:rsidR="00F529A2" w:rsidRPr="00A00133">
        <w:rPr>
          <w:rFonts w:ascii="Times New Roman" w:hAnsi="Times New Roman"/>
          <w:sz w:val="24"/>
          <w:szCs w:val="24"/>
        </w:rPr>
        <w:t xml:space="preserve">Методический совет учреждения создается в целях организации методической работы, направленной на совершенствование качества образовательного процесса, повышение профессионального мастерства педагогических работников. </w:t>
      </w:r>
    </w:p>
    <w:p w:rsidR="00F529A2" w:rsidRPr="00A00133" w:rsidRDefault="00F529A2" w:rsidP="000414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133">
        <w:rPr>
          <w:rFonts w:ascii="Times New Roman" w:hAnsi="Times New Roman"/>
          <w:sz w:val="24"/>
          <w:szCs w:val="24"/>
        </w:rPr>
        <w:t xml:space="preserve">В состав Методического совета входит заместитель директора по учебно-воспитательной работе, являющийся председателем Методического совета, педагогические работники. </w:t>
      </w:r>
    </w:p>
    <w:p w:rsidR="00F529A2" w:rsidRPr="00A00133" w:rsidRDefault="00F529A2" w:rsidP="000414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133">
        <w:rPr>
          <w:rFonts w:ascii="Times New Roman" w:hAnsi="Times New Roman"/>
          <w:sz w:val="24"/>
          <w:szCs w:val="24"/>
        </w:rPr>
        <w:t>Общая численность Методического совета – 5 человек.</w:t>
      </w:r>
    </w:p>
    <w:p w:rsidR="00F529A2" w:rsidRPr="00A00133" w:rsidRDefault="00F529A2" w:rsidP="000414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133">
        <w:rPr>
          <w:rFonts w:ascii="Times New Roman" w:hAnsi="Times New Roman"/>
          <w:sz w:val="24"/>
          <w:szCs w:val="24"/>
        </w:rPr>
        <w:t xml:space="preserve">Члены Методического совета избираются открытым голосованием на первом заседании Педагогического совета из числа педагогических работников Учреждения простым большинством голосов членов Педагогического совета, присутствующих на заседании. </w:t>
      </w:r>
    </w:p>
    <w:p w:rsidR="00F529A2" w:rsidRPr="00A00133" w:rsidRDefault="00F529A2" w:rsidP="000414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133">
        <w:rPr>
          <w:rFonts w:ascii="Times New Roman" w:hAnsi="Times New Roman"/>
          <w:sz w:val="24"/>
          <w:szCs w:val="24"/>
        </w:rPr>
        <w:t>Состав Методического совет утверждается приказом директора Учреждения.</w:t>
      </w:r>
    </w:p>
    <w:p w:rsidR="00F529A2" w:rsidRPr="00A00133" w:rsidRDefault="00F529A2" w:rsidP="000414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133">
        <w:rPr>
          <w:rFonts w:ascii="Times New Roman" w:hAnsi="Times New Roman"/>
          <w:sz w:val="24"/>
          <w:szCs w:val="24"/>
        </w:rPr>
        <w:t>Срок полномочий Методического совета 1 (один) учебный год.</w:t>
      </w:r>
    </w:p>
    <w:p w:rsidR="00F529A2" w:rsidRPr="00A00133" w:rsidRDefault="00375B3F" w:rsidP="002E3B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4.35</w:t>
      </w:r>
      <w:r w:rsidR="00F529A2" w:rsidRPr="00A00133">
        <w:rPr>
          <w:rFonts w:ascii="Times New Roman" w:hAnsi="Times New Roman"/>
          <w:sz w:val="24"/>
          <w:szCs w:val="24"/>
        </w:rPr>
        <w:t xml:space="preserve"> К компетенции Методического совета относится:</w:t>
      </w:r>
    </w:p>
    <w:p w:rsidR="002E3BEF" w:rsidRDefault="002E3BEF" w:rsidP="00EC24A5">
      <w:pPr>
        <w:pStyle w:val="p13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276" w:right="-143" w:hanging="283"/>
        <w:jc w:val="both"/>
        <w:rPr>
          <w:color w:val="000000"/>
        </w:rPr>
      </w:pPr>
      <w:r>
        <w:rPr>
          <w:color w:val="000000"/>
        </w:rPr>
        <w:t>осуществление методического обеспечения основных видов и направлений деятельности учреждения;</w:t>
      </w:r>
    </w:p>
    <w:p w:rsidR="002E3BEF" w:rsidRDefault="002E3BEF" w:rsidP="00EC24A5">
      <w:pPr>
        <w:pStyle w:val="p13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276" w:right="-143" w:hanging="283"/>
        <w:jc w:val="both"/>
        <w:rPr>
          <w:color w:val="000000"/>
        </w:rPr>
      </w:pPr>
      <w:r>
        <w:rPr>
          <w:color w:val="000000"/>
        </w:rPr>
        <w:t>осуществление анализа результатов образовательного процесса и методической деятельности Учреждения;</w:t>
      </w:r>
    </w:p>
    <w:p w:rsidR="002E3BEF" w:rsidRDefault="002E3BEF" w:rsidP="00EC24A5">
      <w:pPr>
        <w:pStyle w:val="p13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276" w:right="-143" w:hanging="283"/>
        <w:jc w:val="both"/>
        <w:rPr>
          <w:color w:val="000000"/>
        </w:rPr>
      </w:pPr>
      <w:r>
        <w:rPr>
          <w:color w:val="000000"/>
        </w:rPr>
        <w:t>разработка рекомендаций и предложений по совершенствованию образовательного процесса;</w:t>
      </w:r>
    </w:p>
    <w:p w:rsidR="002E3BEF" w:rsidRDefault="002E3BEF" w:rsidP="00EC24A5">
      <w:pPr>
        <w:pStyle w:val="p13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276" w:right="-143" w:hanging="283"/>
        <w:jc w:val="both"/>
        <w:rPr>
          <w:color w:val="000000"/>
        </w:rPr>
      </w:pPr>
      <w:r>
        <w:rPr>
          <w:color w:val="000000"/>
        </w:rPr>
        <w:t>организация экспертизы дополнительных общеобразовательных программ и проектов, программ инновационной деятельности Учреждения в пределах своей компетенции;</w:t>
      </w:r>
    </w:p>
    <w:p w:rsidR="002E3BEF" w:rsidRDefault="002E3BEF" w:rsidP="00EC24A5">
      <w:pPr>
        <w:pStyle w:val="p13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276" w:right="-143" w:hanging="283"/>
        <w:jc w:val="both"/>
        <w:rPr>
          <w:color w:val="000000"/>
        </w:rPr>
      </w:pPr>
      <w:r>
        <w:rPr>
          <w:color w:val="000000"/>
        </w:rPr>
        <w:t>организация консультативной методической помощи педагогическим работникам Учреждения;</w:t>
      </w:r>
    </w:p>
    <w:p w:rsidR="002E3BEF" w:rsidRDefault="002E3BEF" w:rsidP="00EC24A5">
      <w:pPr>
        <w:pStyle w:val="p13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276" w:right="-143" w:hanging="283"/>
        <w:jc w:val="both"/>
        <w:rPr>
          <w:color w:val="000000"/>
        </w:rPr>
      </w:pPr>
      <w:r>
        <w:rPr>
          <w:color w:val="000000"/>
        </w:rPr>
        <w:t>оказание помощи в профессиональном становлении молодых специалистов;</w:t>
      </w:r>
    </w:p>
    <w:p w:rsidR="002E3BEF" w:rsidRDefault="002E3BEF" w:rsidP="00EC24A5">
      <w:pPr>
        <w:pStyle w:val="p13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276" w:right="-143" w:hanging="283"/>
        <w:jc w:val="both"/>
        <w:rPr>
          <w:color w:val="000000"/>
        </w:rPr>
      </w:pPr>
      <w:r>
        <w:rPr>
          <w:color w:val="000000"/>
        </w:rPr>
        <w:t>оказание методической помощи при проведении семинаров, конференций, практикумов и других мероприятий Учреждения;</w:t>
      </w:r>
    </w:p>
    <w:p w:rsidR="002E3BEF" w:rsidRDefault="002E3BEF" w:rsidP="00EC24A5">
      <w:pPr>
        <w:pStyle w:val="p13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276" w:right="-143" w:hanging="283"/>
        <w:jc w:val="both"/>
        <w:rPr>
          <w:color w:val="000000"/>
        </w:rPr>
      </w:pPr>
      <w:r>
        <w:rPr>
          <w:color w:val="000000"/>
        </w:rPr>
        <w:lastRenderedPageBreak/>
        <w:t>решение других вопросов, отнесенных к его компетенции в соответствии с действующим законодательством Российской Федерации и настоящим Уставом.</w:t>
      </w:r>
    </w:p>
    <w:p w:rsidR="00F529A2" w:rsidRPr="00A00133" w:rsidRDefault="00375B3F" w:rsidP="00375B3F">
      <w:pPr>
        <w:tabs>
          <w:tab w:val="left" w:pos="993"/>
        </w:tabs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4.36 </w:t>
      </w:r>
      <w:r w:rsidR="00F529A2" w:rsidRPr="00A00133">
        <w:rPr>
          <w:rFonts w:ascii="Times New Roman" w:hAnsi="Times New Roman"/>
          <w:sz w:val="24"/>
          <w:szCs w:val="24"/>
        </w:rPr>
        <w:t xml:space="preserve"> Заседания Методического совета проводятся по необходимости, но не реже 4(четырех) раз одного календарного года. </w:t>
      </w:r>
    </w:p>
    <w:p w:rsidR="00F529A2" w:rsidRPr="00A00133" w:rsidRDefault="00F529A2" w:rsidP="000414A4">
      <w:pPr>
        <w:tabs>
          <w:tab w:val="left" w:pos="993"/>
        </w:tabs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A00133">
        <w:rPr>
          <w:rFonts w:ascii="Times New Roman" w:hAnsi="Times New Roman"/>
          <w:sz w:val="24"/>
          <w:szCs w:val="24"/>
        </w:rPr>
        <w:t>Заседания Методического совета правомочны, если на них присутствует более половины его членов.</w:t>
      </w:r>
    </w:p>
    <w:p w:rsidR="00F529A2" w:rsidRPr="00A00133" w:rsidRDefault="00375B3F" w:rsidP="00375B3F">
      <w:pPr>
        <w:tabs>
          <w:tab w:val="left" w:pos="993"/>
        </w:tabs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4.37 </w:t>
      </w:r>
      <w:r w:rsidR="00F529A2" w:rsidRPr="00A00133">
        <w:rPr>
          <w:rFonts w:ascii="Times New Roman" w:hAnsi="Times New Roman"/>
          <w:sz w:val="24"/>
          <w:szCs w:val="24"/>
        </w:rPr>
        <w:t xml:space="preserve">Решения Методического совета принимаются большинством голосов присутствующих на заседании членов Методического совета и фиксируются в протоколе заседания. Протокол ведет секретарь Методического совета, избранный из числа его членов простым большинством голосов. Протокол заседания Методического совета подписывается его председателем. Решения Методического являются рекомендательными, а утвержденные приказом директора Учреждения обязательны для исполнения. </w:t>
      </w:r>
    </w:p>
    <w:p w:rsidR="00F529A2" w:rsidRPr="00EE62CA" w:rsidRDefault="00F529A2" w:rsidP="009902BF">
      <w:pPr>
        <w:pStyle w:val="3"/>
        <w:shd w:val="clear" w:color="auto" w:fill="auto"/>
        <w:spacing w:line="240" w:lineRule="auto"/>
        <w:ind w:left="360" w:right="20"/>
        <w:rPr>
          <w:rFonts w:ascii="Times New Roman" w:hAnsi="Times New Roman" w:cs="Times New Roman"/>
          <w:color w:val="000080"/>
          <w:sz w:val="24"/>
          <w:szCs w:val="24"/>
        </w:rPr>
      </w:pPr>
    </w:p>
    <w:p w:rsidR="00F529A2" w:rsidRDefault="00F529A2" w:rsidP="00EC24A5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1557">
        <w:rPr>
          <w:rFonts w:ascii="Times New Roman" w:hAnsi="Times New Roman"/>
          <w:sz w:val="24"/>
          <w:szCs w:val="24"/>
        </w:rPr>
        <w:t>ИМУЩЕСТВО И ФИНАНСОВАЯ ДЕЯТЕЛЬНОСТЬ УЧРЖДЕНИЯ</w:t>
      </w:r>
    </w:p>
    <w:p w:rsidR="00F529A2" w:rsidRPr="009B1557" w:rsidRDefault="00F529A2" w:rsidP="00401093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B3F" w:rsidRDefault="00F529A2" w:rsidP="00EC24A5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557">
        <w:rPr>
          <w:rFonts w:ascii="Times New Roman" w:hAnsi="Times New Roman"/>
          <w:sz w:val="24"/>
          <w:szCs w:val="24"/>
        </w:rPr>
        <w:t>Учреждение имеет на праве оперативного управления имущество, необходимое для осуществления образовательной деятельности, а также иной деятельности предусмотренной настоящим Уставам.</w:t>
      </w:r>
      <w:r w:rsidR="00D21FEF">
        <w:rPr>
          <w:rFonts w:ascii="Times New Roman" w:hAnsi="Times New Roman"/>
          <w:sz w:val="24"/>
          <w:szCs w:val="24"/>
        </w:rPr>
        <w:t xml:space="preserve"> </w:t>
      </w:r>
      <w:r w:rsidRPr="009B1557">
        <w:rPr>
          <w:rFonts w:ascii="Times New Roman" w:hAnsi="Times New Roman"/>
          <w:sz w:val="24"/>
          <w:szCs w:val="24"/>
        </w:rPr>
        <w:t>Имущество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375B3F" w:rsidRDefault="00F529A2" w:rsidP="00EC24A5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>Учреждение владеет, пользуется и распоряжается закреплённым за ним на праве оперативного управления имуществом в соответствии с его назначением, своими уставными целями, законодательством  Российской Федерации.</w:t>
      </w:r>
    </w:p>
    <w:p w:rsidR="00375B3F" w:rsidRDefault="00F529A2" w:rsidP="00EC24A5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>Учреждение несёт ответственность за сохранность и эффективное использование закреплённого за ним имущества.</w:t>
      </w:r>
    </w:p>
    <w:p w:rsidR="00375B3F" w:rsidRDefault="00F529A2" w:rsidP="00EC24A5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>Изъятие и (или) отчуждение имущества, закреплённого за Учреждением, допускается только в случаях и порядке, предусмотренных законодательством Российской Федерации.</w:t>
      </w:r>
    </w:p>
    <w:p w:rsidR="00375B3F" w:rsidRDefault="00F529A2" w:rsidP="00EC24A5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>Учреждение, закрепленные за ним на праве оперативного управления или находящиеся в его самостоятельном распоряжении объекты (здания, строения, сооружения) приватизации не подлежат.</w:t>
      </w:r>
    </w:p>
    <w:p w:rsidR="00375B3F" w:rsidRDefault="00F529A2" w:rsidP="00EC24A5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>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организации.</w:t>
      </w:r>
    </w:p>
    <w:p w:rsidR="00375B3F" w:rsidRDefault="00F529A2" w:rsidP="00EC24A5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bCs/>
          <w:sz w:val="24"/>
          <w:szCs w:val="24"/>
        </w:rPr>
        <w:t>Учреждение</w:t>
      </w:r>
      <w:r w:rsidRPr="00375B3F">
        <w:rPr>
          <w:rFonts w:ascii="Times New Roman" w:hAnsi="Times New Roman"/>
          <w:sz w:val="24"/>
          <w:szCs w:val="24"/>
        </w:rPr>
        <w:t xml:space="preserve"> не вправе отчуждать имущество либо иным способом распоряжаться им без согласия собственника имущества.</w:t>
      </w:r>
    </w:p>
    <w:p w:rsidR="00375B3F" w:rsidRDefault="00F529A2" w:rsidP="00EC24A5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>Учреждение отвечает по своим обязательствам в пределах находящихся в его распоряжении денежных средств. При их недостаточности субсидиарную ответственность по его обязательствам несет собственник соответствующего имущества.</w:t>
      </w:r>
    </w:p>
    <w:p w:rsidR="00375B3F" w:rsidRDefault="00F529A2" w:rsidP="00EC24A5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 xml:space="preserve">Финансовое обеспечение деятельности Учреждения осуществляется за счет средств бюджета </w:t>
      </w:r>
      <w:r w:rsidR="00F03AD0">
        <w:rPr>
          <w:rFonts w:ascii="Times New Roman" w:hAnsi="Times New Roman"/>
          <w:sz w:val="24"/>
          <w:szCs w:val="24"/>
        </w:rPr>
        <w:t xml:space="preserve">Мокроусовского </w:t>
      </w:r>
      <w:r w:rsidRPr="00375B3F">
        <w:rPr>
          <w:rFonts w:ascii="Times New Roman" w:hAnsi="Times New Roman"/>
          <w:sz w:val="24"/>
          <w:szCs w:val="24"/>
        </w:rPr>
        <w:t>района на основании сметы.</w:t>
      </w:r>
    </w:p>
    <w:p w:rsidR="00375B3F" w:rsidRDefault="00F529A2" w:rsidP="00EC24A5">
      <w:pPr>
        <w:pStyle w:val="a6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органах казначейства в порядке, установленном законодательством Российской Федерации.</w:t>
      </w:r>
    </w:p>
    <w:p w:rsidR="00375B3F" w:rsidRDefault="00F529A2" w:rsidP="00EC24A5">
      <w:pPr>
        <w:pStyle w:val="a6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>Учреждение самостоятельно осуществляет финансово-хозяйственную деятельность в пределах бюджетных и внебюджетных средств, ежегодно представляет Учредителю отчет о поступлении и расходовании средств.</w:t>
      </w:r>
    </w:p>
    <w:p w:rsidR="00375B3F" w:rsidRDefault="00F529A2" w:rsidP="00EC24A5">
      <w:pPr>
        <w:pStyle w:val="a6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lastRenderedPageBreak/>
        <w:t xml:space="preserve">Полномочия по ведению бюджетного учета и формированию бюджетной отчетности осуществляются централизованной бухгалтерией </w:t>
      </w:r>
      <w:r w:rsidR="00F03AD0">
        <w:rPr>
          <w:rFonts w:ascii="Times New Roman" w:hAnsi="Times New Roman"/>
          <w:sz w:val="24"/>
          <w:szCs w:val="24"/>
        </w:rPr>
        <w:t>МУ МРОО</w:t>
      </w:r>
      <w:r w:rsidRPr="00375B3F">
        <w:rPr>
          <w:rFonts w:ascii="Times New Roman" w:hAnsi="Times New Roman"/>
          <w:sz w:val="24"/>
          <w:szCs w:val="24"/>
        </w:rPr>
        <w:t xml:space="preserve"> на основании соглашения.</w:t>
      </w:r>
    </w:p>
    <w:p w:rsidR="00375B3F" w:rsidRDefault="00F529A2" w:rsidP="00EC24A5">
      <w:pPr>
        <w:pStyle w:val="a6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>Привлечение Учреждением в соответствии с действующим законодательством дополнительных денежных средств не влечёт за собой снижения нормативов и  абсолютных размеров его финансирования из бюджета.</w:t>
      </w:r>
    </w:p>
    <w:p w:rsidR="00375B3F" w:rsidRDefault="00F529A2" w:rsidP="00EC24A5">
      <w:pPr>
        <w:pStyle w:val="a6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законодательством Российской Федерации.</w:t>
      </w:r>
    </w:p>
    <w:p w:rsidR="00375B3F" w:rsidRDefault="00F529A2" w:rsidP="00EC24A5">
      <w:pPr>
        <w:pStyle w:val="a6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>Изъятие и (или) отчуждение собственности, закрепленной за Учреждением, допускается только в случаях, установленных законодательством Российской Федерации.</w:t>
      </w:r>
    </w:p>
    <w:p w:rsidR="00F529A2" w:rsidRPr="00375B3F" w:rsidRDefault="00F529A2" w:rsidP="00EC24A5">
      <w:pPr>
        <w:pStyle w:val="a6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>Источниками формирования имущества и иных формах Учреждения являются:</w:t>
      </w:r>
    </w:p>
    <w:p w:rsidR="00F529A2" w:rsidRPr="00E54174" w:rsidRDefault="00F529A2" w:rsidP="00EC24A5">
      <w:pPr>
        <w:widowControl w:val="0"/>
        <w:numPr>
          <w:ilvl w:val="0"/>
          <w:numId w:val="9"/>
        </w:numPr>
        <w:tabs>
          <w:tab w:val="clear" w:pos="288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174">
        <w:rPr>
          <w:rFonts w:ascii="Times New Roman" w:hAnsi="Times New Roman"/>
          <w:sz w:val="24"/>
          <w:szCs w:val="24"/>
        </w:rPr>
        <w:t>имущество, переданное Учреждению его собственником;</w:t>
      </w:r>
    </w:p>
    <w:p w:rsidR="00F529A2" w:rsidRPr="00E54174" w:rsidRDefault="00F529A2" w:rsidP="00EC24A5">
      <w:pPr>
        <w:widowControl w:val="0"/>
        <w:numPr>
          <w:ilvl w:val="0"/>
          <w:numId w:val="9"/>
        </w:numPr>
        <w:tabs>
          <w:tab w:val="clear" w:pos="288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174">
        <w:rPr>
          <w:rFonts w:ascii="Times New Roman" w:hAnsi="Times New Roman"/>
          <w:sz w:val="24"/>
          <w:szCs w:val="24"/>
        </w:rPr>
        <w:t>доходы, получаемые от собственности Учреждения;</w:t>
      </w:r>
    </w:p>
    <w:p w:rsidR="00F529A2" w:rsidRPr="00E54174" w:rsidRDefault="00F529A2" w:rsidP="00EC24A5">
      <w:pPr>
        <w:widowControl w:val="0"/>
        <w:numPr>
          <w:ilvl w:val="0"/>
          <w:numId w:val="9"/>
        </w:numPr>
        <w:tabs>
          <w:tab w:val="clear" w:pos="288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174">
        <w:rPr>
          <w:rFonts w:ascii="Times New Roman" w:hAnsi="Times New Roman"/>
          <w:sz w:val="24"/>
          <w:szCs w:val="24"/>
        </w:rPr>
        <w:t xml:space="preserve">средства бюджета </w:t>
      </w:r>
      <w:r w:rsidR="00F03AD0">
        <w:rPr>
          <w:rFonts w:ascii="Times New Roman" w:hAnsi="Times New Roman"/>
          <w:sz w:val="24"/>
          <w:szCs w:val="24"/>
        </w:rPr>
        <w:t>Мокроусовского</w:t>
      </w:r>
      <w:r w:rsidRPr="00E54174">
        <w:rPr>
          <w:rFonts w:ascii="Times New Roman" w:hAnsi="Times New Roman"/>
          <w:sz w:val="24"/>
          <w:szCs w:val="24"/>
        </w:rPr>
        <w:t xml:space="preserve"> района;</w:t>
      </w:r>
    </w:p>
    <w:p w:rsidR="00F529A2" w:rsidRPr="00E54174" w:rsidRDefault="00F529A2" w:rsidP="00EC24A5">
      <w:pPr>
        <w:widowControl w:val="0"/>
        <w:numPr>
          <w:ilvl w:val="0"/>
          <w:numId w:val="9"/>
        </w:numPr>
        <w:tabs>
          <w:tab w:val="clear" w:pos="288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174">
        <w:rPr>
          <w:rFonts w:ascii="Times New Roman" w:hAnsi="Times New Roman"/>
          <w:sz w:val="24"/>
          <w:szCs w:val="24"/>
        </w:rPr>
        <w:t>добровольные имущественные взносы и пожертвования;</w:t>
      </w:r>
    </w:p>
    <w:p w:rsidR="00F529A2" w:rsidRPr="00E54174" w:rsidRDefault="00F529A2" w:rsidP="00EC24A5">
      <w:pPr>
        <w:widowControl w:val="0"/>
        <w:numPr>
          <w:ilvl w:val="0"/>
          <w:numId w:val="9"/>
        </w:numPr>
        <w:tabs>
          <w:tab w:val="clear" w:pos="288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174">
        <w:rPr>
          <w:rFonts w:ascii="Times New Roman" w:hAnsi="Times New Roman"/>
          <w:sz w:val="24"/>
          <w:szCs w:val="24"/>
        </w:rPr>
        <w:t>иные источники, не запрещенные законодательством Российской Федерации.</w:t>
      </w:r>
    </w:p>
    <w:p w:rsidR="00375B3F" w:rsidRDefault="00F529A2" w:rsidP="00EC24A5">
      <w:pPr>
        <w:pStyle w:val="a3"/>
        <w:numPr>
          <w:ilvl w:val="1"/>
          <w:numId w:val="1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>Учреждение вправе привлекать в порядке, установленном 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настоящим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 Привлечение Учреждением дополнительных средств, указанных выше,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F529A2" w:rsidRPr="00375B3F" w:rsidRDefault="00F529A2" w:rsidP="00EC24A5">
      <w:pPr>
        <w:pStyle w:val="a3"/>
        <w:numPr>
          <w:ilvl w:val="1"/>
          <w:numId w:val="1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 xml:space="preserve">Учреждение  не вправе осуществлять долевое участие в деятельности других учреждений, организаций, приобретать акции, облигации, иные ценные бумаги и получать доходы (дивиденды, проценты)  по ним. </w:t>
      </w:r>
    </w:p>
    <w:p w:rsidR="00375B3F" w:rsidRDefault="00F529A2" w:rsidP="00375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8C8">
        <w:rPr>
          <w:rFonts w:ascii="Times New Roman" w:hAnsi="Times New Roman"/>
          <w:sz w:val="24"/>
          <w:szCs w:val="24"/>
        </w:rPr>
        <w:t>Учреждение не вправе получать и предоставлять кредиты.</w:t>
      </w:r>
    </w:p>
    <w:p w:rsidR="00375B3F" w:rsidRPr="00375B3F" w:rsidRDefault="00F529A2" w:rsidP="00EC24A5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Учреждение обладает полномочиями муниципального заказчика при осуществлении закупок  для муниципальных нужд в соответствии с действующим законодательством.</w:t>
      </w:r>
    </w:p>
    <w:p w:rsidR="00375B3F" w:rsidRDefault="00F529A2" w:rsidP="00EC24A5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 xml:space="preserve">Заключение и оплата Учреждением муниципальных контрактов, иных договоров, подлежащих исполнению за счёт средств бюджета </w:t>
      </w:r>
      <w:r w:rsidR="00080EDF">
        <w:rPr>
          <w:rFonts w:ascii="Times New Roman" w:hAnsi="Times New Roman"/>
          <w:sz w:val="24"/>
          <w:szCs w:val="24"/>
        </w:rPr>
        <w:t>Мокроусовского</w:t>
      </w:r>
      <w:r w:rsidRPr="00375B3F">
        <w:rPr>
          <w:rFonts w:ascii="Times New Roman" w:hAnsi="Times New Roman"/>
          <w:sz w:val="24"/>
          <w:szCs w:val="24"/>
        </w:rPr>
        <w:t xml:space="preserve"> района, производится  от имени </w:t>
      </w:r>
      <w:r w:rsidR="00080EDF">
        <w:rPr>
          <w:rFonts w:ascii="Times New Roman" w:hAnsi="Times New Roman"/>
          <w:sz w:val="24"/>
          <w:szCs w:val="24"/>
        </w:rPr>
        <w:t xml:space="preserve">Мокроусовского </w:t>
      </w:r>
      <w:r w:rsidRPr="00375B3F">
        <w:rPr>
          <w:rFonts w:ascii="Times New Roman" w:hAnsi="Times New Roman"/>
          <w:sz w:val="24"/>
          <w:szCs w:val="24"/>
        </w:rPr>
        <w:t>района в пределах доведенных Учреждению лимитов бюджетных обязательств, если иное не установлено бюджетным законодательством, и с учётом принятых и неисполненных обязательств.</w:t>
      </w:r>
    </w:p>
    <w:p w:rsidR="00375B3F" w:rsidRDefault="00F529A2" w:rsidP="00EC24A5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>Учреждение обеспечивает исполнение денежных обязательств, указанных в исполнительном листе в соответствии с бюджетным законодательством.</w:t>
      </w:r>
    </w:p>
    <w:p w:rsidR="00375B3F" w:rsidRDefault="00F529A2" w:rsidP="00EC24A5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 xml:space="preserve">Заработная плата работнику Учреждения выплачивается за выполнение им функциональных обязанностей и работ, предусмотренных трудовым договором, в соответствии с действующим законодательством Российской Федерации. </w:t>
      </w:r>
    </w:p>
    <w:p w:rsidR="00F529A2" w:rsidRPr="00375B3F" w:rsidRDefault="00F529A2" w:rsidP="00EC24A5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B3F">
        <w:rPr>
          <w:rFonts w:ascii="Times New Roman" w:hAnsi="Times New Roman"/>
          <w:sz w:val="24"/>
          <w:szCs w:val="24"/>
        </w:rPr>
        <w:t>Размеры доплат надбавок и других выплат стимулирующего характера производится на основании локальных нормативных актов Учреждения.</w:t>
      </w:r>
    </w:p>
    <w:p w:rsidR="00F529A2" w:rsidRPr="0021734E" w:rsidRDefault="00F529A2" w:rsidP="00685F59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9A2" w:rsidRDefault="00F529A2" w:rsidP="00EC24A5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ЛОКАЛЬНЫЕ </w:t>
      </w:r>
      <w:r w:rsidRPr="0021734E">
        <w:rPr>
          <w:rFonts w:ascii="Times New Roman" w:hAnsi="Times New Roman"/>
          <w:sz w:val="24"/>
          <w:szCs w:val="24"/>
        </w:rPr>
        <w:t>НОРМАТИВНЫЕ АКТЫ УЧРЕЖДЕНИЯ</w:t>
      </w:r>
    </w:p>
    <w:p w:rsidR="009E799F" w:rsidRDefault="00F529A2" w:rsidP="00EC24A5">
      <w:pPr>
        <w:pStyle w:val="ConsPlusNormal"/>
        <w:numPr>
          <w:ilvl w:val="1"/>
          <w:numId w:val="13"/>
        </w:numPr>
        <w:tabs>
          <w:tab w:val="left" w:pos="993"/>
        </w:tabs>
        <w:ind w:left="357" w:firstLine="352"/>
        <w:jc w:val="both"/>
      </w:pPr>
      <w:r>
        <w:t>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9E799F" w:rsidRDefault="00F529A2" w:rsidP="00EC24A5">
      <w:pPr>
        <w:pStyle w:val="ConsPlusNormal"/>
        <w:numPr>
          <w:ilvl w:val="1"/>
          <w:numId w:val="13"/>
        </w:numPr>
        <w:tabs>
          <w:tab w:val="left" w:pos="993"/>
        </w:tabs>
        <w:ind w:left="357" w:firstLine="352"/>
        <w:jc w:val="both"/>
      </w:pPr>
      <w:r w:rsidRPr="0021734E">
        <w:lastRenderedPageBreak/>
        <w:t xml:space="preserve">Локальными актами, регламентирующими деятельность Учреждения, являются приказы, распоряжения, положения, правила, инструкции и другие акты, которые разрабатываются и утверждаются  в соответствии с порядком, установленным настоящим Уставом. </w:t>
      </w:r>
    </w:p>
    <w:p w:rsidR="00F529A2" w:rsidRPr="009E799F" w:rsidRDefault="00F529A2" w:rsidP="00EC24A5">
      <w:pPr>
        <w:pStyle w:val="ConsPlusNormal"/>
        <w:numPr>
          <w:ilvl w:val="1"/>
          <w:numId w:val="13"/>
        </w:numPr>
        <w:tabs>
          <w:tab w:val="left" w:pos="993"/>
        </w:tabs>
        <w:ind w:left="357" w:firstLine="352"/>
        <w:jc w:val="both"/>
      </w:pPr>
      <w:r w:rsidRPr="009E799F">
        <w:t>Локальные акты Учреждения принимаются исключительно в письменной форме, на государственном языке Российской Федерации и являются общедоступными и размещаются на официальном сайте Учреждения.</w:t>
      </w:r>
    </w:p>
    <w:p w:rsidR="009E799F" w:rsidRDefault="00F529A2" w:rsidP="00AC1F60">
      <w:pPr>
        <w:pStyle w:val="a6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Локальные акты Учреждения не могут противоречить настоящему Уставу и законодательству Российской Федерации.</w:t>
      </w:r>
    </w:p>
    <w:p w:rsidR="009E799F" w:rsidRPr="009E799F" w:rsidRDefault="00F529A2" w:rsidP="00EC24A5">
      <w:pPr>
        <w:pStyle w:val="a6"/>
        <w:numPr>
          <w:ilvl w:val="1"/>
          <w:numId w:val="13"/>
        </w:numPr>
        <w:tabs>
          <w:tab w:val="left" w:pos="993"/>
        </w:tabs>
        <w:spacing w:after="0" w:line="240" w:lineRule="auto"/>
        <w:ind w:left="357" w:firstLine="352"/>
        <w:jc w:val="both"/>
        <w:rPr>
          <w:rFonts w:ascii="Times New Roman" w:hAnsi="Times New Roman"/>
          <w:color w:val="000000"/>
          <w:sz w:val="24"/>
          <w:szCs w:val="24"/>
        </w:rPr>
      </w:pPr>
      <w:r w:rsidRPr="009E799F">
        <w:rPr>
          <w:rFonts w:ascii="Times New Roman" w:hAnsi="Times New Roman"/>
          <w:color w:val="000000"/>
          <w:sz w:val="24"/>
          <w:szCs w:val="24"/>
        </w:rPr>
        <w:t>Локальные нормативные акты принимаются директором Учреждения и Педагогическим советом Учреждения в соответствии со своей компетенцией, установленной разделом 3 настоящего Устава.</w:t>
      </w:r>
    </w:p>
    <w:p w:rsidR="009E799F" w:rsidRPr="00AC1F60" w:rsidRDefault="00F529A2" w:rsidP="00EC24A5">
      <w:pPr>
        <w:pStyle w:val="a6"/>
        <w:numPr>
          <w:ilvl w:val="1"/>
          <w:numId w:val="13"/>
        </w:numPr>
        <w:tabs>
          <w:tab w:val="left" w:pos="993"/>
        </w:tabs>
        <w:spacing w:after="0" w:line="240" w:lineRule="auto"/>
        <w:ind w:left="357" w:firstLine="352"/>
        <w:jc w:val="both"/>
        <w:rPr>
          <w:rFonts w:ascii="Times New Roman" w:hAnsi="Times New Roman"/>
          <w:sz w:val="24"/>
          <w:szCs w:val="24"/>
        </w:rPr>
      </w:pPr>
      <w:r w:rsidRPr="00AC1F60">
        <w:rPr>
          <w:rFonts w:ascii="Times New Roman" w:hAnsi="Times New Roman"/>
          <w:sz w:val="24"/>
          <w:szCs w:val="24"/>
        </w:rPr>
        <w:t>Локальные нормативные акты Педагогического совета Учреждения издаются в виде решений, которыми могут утверждаться положения, правила, порядки, регламенты, образовательные программы, иные документы.</w:t>
      </w:r>
    </w:p>
    <w:p w:rsidR="009E799F" w:rsidRPr="00AC1F60" w:rsidRDefault="00F529A2" w:rsidP="00EC24A5">
      <w:pPr>
        <w:pStyle w:val="a6"/>
        <w:numPr>
          <w:ilvl w:val="1"/>
          <w:numId w:val="13"/>
        </w:numPr>
        <w:tabs>
          <w:tab w:val="left" w:pos="993"/>
        </w:tabs>
        <w:spacing w:after="0" w:line="240" w:lineRule="auto"/>
        <w:ind w:left="357" w:firstLine="352"/>
        <w:jc w:val="both"/>
        <w:rPr>
          <w:rFonts w:ascii="Times New Roman" w:hAnsi="Times New Roman"/>
          <w:sz w:val="24"/>
          <w:szCs w:val="24"/>
        </w:rPr>
      </w:pPr>
      <w:r w:rsidRPr="00AC1F60">
        <w:rPr>
          <w:rFonts w:ascii="Times New Roman" w:hAnsi="Times New Roman"/>
          <w:sz w:val="24"/>
          <w:szCs w:val="24"/>
        </w:rPr>
        <w:t>Локальные нормативные акты директора Учреждения издаются в форме приказов, которыми могут утверждаться положения, правила, порядки, инструкции, регламенты, иные документы.</w:t>
      </w:r>
    </w:p>
    <w:p w:rsidR="009E799F" w:rsidRPr="009E799F" w:rsidRDefault="00F529A2" w:rsidP="00EC24A5">
      <w:pPr>
        <w:pStyle w:val="a6"/>
        <w:numPr>
          <w:ilvl w:val="1"/>
          <w:numId w:val="13"/>
        </w:numPr>
        <w:tabs>
          <w:tab w:val="left" w:pos="993"/>
        </w:tabs>
        <w:spacing w:after="0" w:line="240" w:lineRule="auto"/>
        <w:ind w:left="357" w:firstLine="352"/>
        <w:jc w:val="both"/>
        <w:rPr>
          <w:rFonts w:ascii="Times New Roman" w:hAnsi="Times New Roman"/>
          <w:sz w:val="24"/>
          <w:szCs w:val="24"/>
        </w:rPr>
      </w:pPr>
      <w:r w:rsidRPr="009E799F">
        <w:rPr>
          <w:rFonts w:ascii="Times New Roman" w:hAnsi="Times New Roman"/>
          <w:color w:val="000000"/>
          <w:sz w:val="24"/>
          <w:szCs w:val="24"/>
        </w:rPr>
        <w:t>Локальные нормативные акты, затрагивающие права обучающихся и работников Учреждения, принимаются с учетом мнения советов обучающихся (иных советов и представительных органов обучающихся, при их наличии), советов родителей (законных представителей) обучающихся (при наличии),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F529A2" w:rsidRPr="009E799F" w:rsidRDefault="00F529A2" w:rsidP="00EC24A5">
      <w:pPr>
        <w:pStyle w:val="a6"/>
        <w:numPr>
          <w:ilvl w:val="1"/>
          <w:numId w:val="13"/>
        </w:numPr>
        <w:tabs>
          <w:tab w:val="left" w:pos="993"/>
        </w:tabs>
        <w:spacing w:after="0" w:line="240" w:lineRule="auto"/>
        <w:ind w:left="357" w:firstLine="352"/>
        <w:jc w:val="both"/>
        <w:rPr>
          <w:rFonts w:ascii="Times New Roman" w:hAnsi="Times New Roman"/>
          <w:sz w:val="24"/>
          <w:szCs w:val="24"/>
        </w:rPr>
      </w:pPr>
      <w:r w:rsidRPr="009E799F">
        <w:rPr>
          <w:rFonts w:ascii="Times New Roman" w:hAnsi="Times New Roman"/>
          <w:sz w:val="24"/>
          <w:szCs w:val="24"/>
        </w:rPr>
        <w:t xml:space="preserve">Рассмотрение, принятие  и утверждение локальных нормативных актов Учреждения осуществляется  в порядке и в пределах компетенции органов управления Учреждением, установленным разделом </w:t>
      </w:r>
      <w:r w:rsidR="00AC1F60">
        <w:rPr>
          <w:rFonts w:ascii="Times New Roman" w:hAnsi="Times New Roman"/>
          <w:sz w:val="24"/>
          <w:szCs w:val="24"/>
        </w:rPr>
        <w:t>4</w:t>
      </w:r>
      <w:r w:rsidRPr="009E799F">
        <w:rPr>
          <w:rFonts w:ascii="Times New Roman" w:hAnsi="Times New Roman"/>
          <w:sz w:val="24"/>
          <w:szCs w:val="24"/>
        </w:rPr>
        <w:t xml:space="preserve"> настоящего Устава.</w:t>
      </w:r>
    </w:p>
    <w:p w:rsidR="009E799F" w:rsidRPr="00AC1F60" w:rsidRDefault="00F529A2" w:rsidP="009E79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1F60">
        <w:rPr>
          <w:rFonts w:ascii="Times New Roman" w:hAnsi="Times New Roman"/>
          <w:sz w:val="24"/>
          <w:szCs w:val="24"/>
        </w:rPr>
        <w:t xml:space="preserve">По вопросам, не урегулированным разделом </w:t>
      </w:r>
      <w:r w:rsidR="002E24D0">
        <w:rPr>
          <w:rFonts w:ascii="Times New Roman" w:hAnsi="Times New Roman"/>
          <w:sz w:val="24"/>
          <w:szCs w:val="24"/>
        </w:rPr>
        <w:t>4</w:t>
      </w:r>
      <w:r w:rsidRPr="00AC1F60">
        <w:rPr>
          <w:rFonts w:ascii="Times New Roman" w:hAnsi="Times New Roman"/>
          <w:sz w:val="24"/>
          <w:szCs w:val="24"/>
        </w:rPr>
        <w:t xml:space="preserve"> настоящего Устава, локальные акты принимаются директором Учреждения.</w:t>
      </w:r>
    </w:p>
    <w:p w:rsidR="00F529A2" w:rsidRPr="009E799F" w:rsidRDefault="009E799F" w:rsidP="009E79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799F">
        <w:rPr>
          <w:rFonts w:ascii="Times New Roman" w:hAnsi="Times New Roman"/>
          <w:sz w:val="24"/>
          <w:szCs w:val="24"/>
        </w:rPr>
        <w:t xml:space="preserve">6.9 </w:t>
      </w:r>
      <w:r w:rsidR="00F529A2" w:rsidRPr="009E799F">
        <w:rPr>
          <w:rFonts w:ascii="Times New Roman" w:hAnsi="Times New Roman"/>
          <w:color w:val="000000"/>
          <w:sz w:val="24"/>
          <w:szCs w:val="24"/>
        </w:rPr>
        <w:t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F529A2" w:rsidRDefault="00F529A2" w:rsidP="003C6A5D">
      <w:pPr>
        <w:pStyle w:val="a6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529A2" w:rsidRDefault="00F529A2" w:rsidP="00EC24A5">
      <w:pPr>
        <w:pStyle w:val="a6"/>
        <w:numPr>
          <w:ilvl w:val="0"/>
          <w:numId w:val="13"/>
        </w:numPr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ПРЕКРАЩЕНИЕ ДЕЯТЕЛЬНОСТИ</w:t>
      </w:r>
      <w:r w:rsidRPr="0021734E">
        <w:rPr>
          <w:rFonts w:ascii="Times New Roman" w:hAnsi="Times New Roman"/>
          <w:sz w:val="24"/>
          <w:szCs w:val="24"/>
        </w:rPr>
        <w:t xml:space="preserve"> УЧРЕЖДНИЯ</w:t>
      </w:r>
    </w:p>
    <w:p w:rsidR="00F529A2" w:rsidRDefault="00F529A2" w:rsidP="003C6A5D">
      <w:pPr>
        <w:pStyle w:val="a6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529A2" w:rsidRDefault="00CA1546" w:rsidP="003C6A5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529A2" w:rsidRPr="00DD33ED">
        <w:rPr>
          <w:rFonts w:ascii="Times New Roman" w:hAnsi="Times New Roman"/>
          <w:sz w:val="24"/>
          <w:szCs w:val="24"/>
        </w:rPr>
        <w:t>.1 Прекращение деятельности Учреждения осуществля</w:t>
      </w:r>
      <w:r w:rsidR="00F529A2">
        <w:rPr>
          <w:rFonts w:ascii="Times New Roman" w:hAnsi="Times New Roman"/>
          <w:sz w:val="24"/>
          <w:szCs w:val="24"/>
        </w:rPr>
        <w:t>ет</w:t>
      </w:r>
      <w:r w:rsidR="00F529A2" w:rsidRPr="00DD33ED">
        <w:rPr>
          <w:rFonts w:ascii="Times New Roman" w:hAnsi="Times New Roman"/>
          <w:sz w:val="24"/>
          <w:szCs w:val="24"/>
        </w:rPr>
        <w:t xml:space="preserve">ся в соответствии с законодательством РФ, путем его реорганизации или ликвидации. Учреждение реорганизуется </w:t>
      </w:r>
      <w:r w:rsidR="00F529A2">
        <w:rPr>
          <w:rFonts w:ascii="Times New Roman" w:hAnsi="Times New Roman"/>
          <w:sz w:val="24"/>
          <w:szCs w:val="24"/>
        </w:rPr>
        <w:t>или</w:t>
      </w:r>
      <w:r w:rsidR="00F529A2" w:rsidRPr="00DD33ED">
        <w:rPr>
          <w:rFonts w:ascii="Times New Roman" w:hAnsi="Times New Roman"/>
          <w:sz w:val="24"/>
          <w:szCs w:val="24"/>
        </w:rPr>
        <w:t xml:space="preserve"> ликвидируется в порядке, </w:t>
      </w:r>
      <w:r w:rsidR="00F529A2">
        <w:rPr>
          <w:rFonts w:ascii="Times New Roman" w:hAnsi="Times New Roman"/>
          <w:sz w:val="24"/>
          <w:szCs w:val="24"/>
        </w:rPr>
        <w:t>установленном гражданским законодательством,</w:t>
      </w:r>
      <w:r w:rsidR="00F529A2" w:rsidRPr="00DD33ED">
        <w:rPr>
          <w:rFonts w:ascii="Times New Roman" w:hAnsi="Times New Roman"/>
          <w:sz w:val="24"/>
          <w:szCs w:val="24"/>
        </w:rPr>
        <w:t xml:space="preserve"> с учётом особенностей, предусмотренных законодательством об образовании.</w:t>
      </w:r>
    </w:p>
    <w:p w:rsidR="00F529A2" w:rsidRPr="00DD33ED" w:rsidRDefault="00CA1546" w:rsidP="003C6A5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529A2">
        <w:rPr>
          <w:rFonts w:ascii="Times New Roman" w:hAnsi="Times New Roman"/>
          <w:sz w:val="24"/>
          <w:szCs w:val="24"/>
        </w:rPr>
        <w:t xml:space="preserve">.2 </w:t>
      </w:r>
      <w:r w:rsidR="00F529A2" w:rsidRPr="00DD33ED">
        <w:rPr>
          <w:rFonts w:ascii="Times New Roman" w:hAnsi="Times New Roman"/>
          <w:sz w:val="24"/>
          <w:szCs w:val="24"/>
        </w:rPr>
        <w:t>Принятие решения о реорганизации, ее проведение или ликвидация Учреждения, осуществляются в порядке</w:t>
      </w:r>
      <w:r w:rsidR="00F529A2">
        <w:rPr>
          <w:rFonts w:ascii="Times New Roman" w:hAnsi="Times New Roman"/>
          <w:sz w:val="24"/>
          <w:szCs w:val="24"/>
        </w:rPr>
        <w:t>,</w:t>
      </w:r>
      <w:r w:rsidR="00F529A2" w:rsidRPr="00DD33ED">
        <w:rPr>
          <w:rFonts w:ascii="Times New Roman" w:hAnsi="Times New Roman"/>
          <w:sz w:val="24"/>
          <w:szCs w:val="24"/>
        </w:rPr>
        <w:t xml:space="preserve"> установленном Администрацией </w:t>
      </w:r>
      <w:r w:rsidR="00080EDF">
        <w:rPr>
          <w:rFonts w:ascii="Times New Roman" w:hAnsi="Times New Roman"/>
          <w:sz w:val="24"/>
          <w:szCs w:val="24"/>
        </w:rPr>
        <w:t>Мокроусовского</w:t>
      </w:r>
      <w:r w:rsidR="00F529A2" w:rsidRPr="00DD33ED">
        <w:rPr>
          <w:rFonts w:ascii="Times New Roman" w:hAnsi="Times New Roman"/>
          <w:sz w:val="24"/>
          <w:szCs w:val="24"/>
        </w:rPr>
        <w:t xml:space="preserve"> района</w:t>
      </w:r>
      <w:r w:rsidR="00F529A2">
        <w:rPr>
          <w:rFonts w:ascii="Times New Roman" w:hAnsi="Times New Roman"/>
          <w:sz w:val="24"/>
          <w:szCs w:val="24"/>
        </w:rPr>
        <w:t xml:space="preserve">. Решение Учредителя  о реорганизации или ликвидации Учреждения </w:t>
      </w:r>
      <w:r w:rsidR="00F529A2" w:rsidRPr="00DD33ED">
        <w:rPr>
          <w:rFonts w:ascii="Times New Roman" w:hAnsi="Times New Roman"/>
          <w:sz w:val="24"/>
          <w:szCs w:val="24"/>
        </w:rPr>
        <w:t xml:space="preserve">допускается на основании положительного заключения комиссии по оценке последствий такого решения. </w:t>
      </w:r>
    </w:p>
    <w:p w:rsidR="00F529A2" w:rsidRPr="00DD33ED" w:rsidRDefault="00F529A2" w:rsidP="003C6A5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D33ED">
        <w:rPr>
          <w:rFonts w:ascii="Times New Roman" w:hAnsi="Times New Roman"/>
          <w:sz w:val="24"/>
          <w:szCs w:val="24"/>
        </w:rPr>
        <w:t>Принятие решения о реорганизации и ликвидации Учреждения, расположенного в сельской местности, не допускается без учёта мнения жителей данного сельского поселения.</w:t>
      </w:r>
    </w:p>
    <w:p w:rsidR="00F529A2" w:rsidRDefault="00CA1546" w:rsidP="003C6A5D">
      <w:pPr>
        <w:pStyle w:val="ConsPlusNormal"/>
        <w:ind w:firstLine="720"/>
        <w:jc w:val="both"/>
      </w:pPr>
      <w:r>
        <w:t>7</w:t>
      </w:r>
      <w:r w:rsidR="00F529A2" w:rsidRPr="00DD33ED">
        <w:t>.</w:t>
      </w:r>
      <w:r w:rsidR="00F529A2">
        <w:t>3</w:t>
      </w:r>
      <w:r w:rsidR="00F529A2" w:rsidRPr="00DD33ED">
        <w:t xml:space="preserve"> Изменение типа Учреждения не является </w:t>
      </w:r>
      <w:r w:rsidR="00F529A2">
        <w:t xml:space="preserve">его реорганизацией. При изменении типа Учреждения в его учредительные документы вносятся соответствующие изменения, в порядке предусмотренном правовым актом Администрации </w:t>
      </w:r>
      <w:r w:rsidR="00080EDF">
        <w:t>Мокроусовского</w:t>
      </w:r>
      <w:r w:rsidR="00F529A2">
        <w:t xml:space="preserve"> района.</w:t>
      </w:r>
    </w:p>
    <w:p w:rsidR="00F529A2" w:rsidRDefault="00CA1546" w:rsidP="003C6A5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F529A2" w:rsidRPr="00DD33ED">
        <w:rPr>
          <w:rFonts w:ascii="Times New Roman" w:hAnsi="Times New Roman"/>
          <w:sz w:val="24"/>
          <w:szCs w:val="24"/>
        </w:rPr>
        <w:t>.</w:t>
      </w:r>
      <w:r w:rsidR="00F529A2">
        <w:rPr>
          <w:rFonts w:ascii="Times New Roman" w:hAnsi="Times New Roman"/>
          <w:sz w:val="24"/>
          <w:szCs w:val="24"/>
        </w:rPr>
        <w:t>4</w:t>
      </w:r>
      <w:r w:rsidR="00F529A2" w:rsidRPr="00DD33ED">
        <w:rPr>
          <w:rFonts w:ascii="Times New Roman" w:hAnsi="Times New Roman"/>
          <w:sz w:val="24"/>
          <w:szCs w:val="24"/>
        </w:rPr>
        <w:t xml:space="preserve"> При ликвидации или реорганизации Учреждения его работникам гарантируется соблюдение их прав и интересов в соответствии с </w:t>
      </w:r>
      <w:r w:rsidR="00F529A2">
        <w:rPr>
          <w:rFonts w:ascii="Times New Roman" w:hAnsi="Times New Roman"/>
          <w:sz w:val="24"/>
          <w:szCs w:val="24"/>
        </w:rPr>
        <w:t xml:space="preserve">трудовым </w:t>
      </w:r>
      <w:r w:rsidR="00F529A2" w:rsidRPr="00DD33ED">
        <w:rPr>
          <w:rFonts w:ascii="Times New Roman" w:hAnsi="Times New Roman"/>
          <w:sz w:val="24"/>
          <w:szCs w:val="24"/>
        </w:rPr>
        <w:t xml:space="preserve">законодательством Российской Федерации. </w:t>
      </w:r>
    </w:p>
    <w:p w:rsidR="00F529A2" w:rsidRDefault="00CA1546" w:rsidP="003C6A5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529A2">
        <w:rPr>
          <w:rFonts w:ascii="Times New Roman" w:hAnsi="Times New Roman"/>
          <w:sz w:val="24"/>
          <w:szCs w:val="24"/>
        </w:rPr>
        <w:t xml:space="preserve">.5 </w:t>
      </w:r>
      <w:r w:rsidR="00F529A2" w:rsidRPr="00DD33ED">
        <w:rPr>
          <w:rFonts w:ascii="Times New Roman" w:hAnsi="Times New Roman"/>
          <w:sz w:val="24"/>
          <w:szCs w:val="24"/>
        </w:rPr>
        <w:t xml:space="preserve">В случае реорганизации, ликвидации Учреждения Учредитель обеспечивает перевод </w:t>
      </w:r>
      <w:r w:rsidR="00F529A2">
        <w:rPr>
          <w:rFonts w:ascii="Times New Roman" w:hAnsi="Times New Roman"/>
          <w:sz w:val="24"/>
          <w:szCs w:val="24"/>
        </w:rPr>
        <w:t>обучающихся</w:t>
      </w:r>
      <w:r w:rsidR="00F529A2" w:rsidRPr="00DD33ED">
        <w:rPr>
          <w:rFonts w:ascii="Times New Roman" w:hAnsi="Times New Roman"/>
          <w:sz w:val="24"/>
          <w:szCs w:val="24"/>
        </w:rPr>
        <w:t xml:space="preserve"> с согласия их родителей (законных представителей) в другие образовательные учреждения. </w:t>
      </w:r>
    </w:p>
    <w:p w:rsidR="00F529A2" w:rsidRDefault="00CA1546" w:rsidP="003C6A5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529A2">
        <w:rPr>
          <w:rFonts w:ascii="Times New Roman" w:hAnsi="Times New Roman"/>
          <w:sz w:val="24"/>
          <w:szCs w:val="24"/>
        </w:rPr>
        <w:t xml:space="preserve">.6 </w:t>
      </w:r>
      <w:r w:rsidR="00F529A2" w:rsidRPr="00DD33ED">
        <w:rPr>
          <w:rFonts w:ascii="Times New Roman" w:hAnsi="Times New Roman"/>
          <w:sz w:val="24"/>
          <w:szCs w:val="24"/>
        </w:rPr>
        <w:t>При прекращении деятельности Учреждения все управленческие, финансово- хозяйственные документы, документы по личному составу и другие передаются правопреемнику в соответствии с установленными правилами.</w:t>
      </w:r>
    </w:p>
    <w:p w:rsidR="00F529A2" w:rsidRDefault="00CA1546" w:rsidP="003C6A5D">
      <w:pPr>
        <w:pStyle w:val="ConsPlusNormal"/>
        <w:ind w:firstLine="720"/>
        <w:jc w:val="both"/>
      </w:pPr>
      <w:r>
        <w:t>7</w:t>
      </w:r>
      <w:r w:rsidR="00F529A2">
        <w:t>.7 При ликвидации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F529A2" w:rsidRDefault="00CA1546" w:rsidP="003C6A5D">
      <w:pPr>
        <w:pStyle w:val="ConsPlusNormal"/>
        <w:ind w:firstLine="720"/>
        <w:jc w:val="both"/>
      </w:pPr>
      <w:r>
        <w:t>7</w:t>
      </w:r>
      <w:r w:rsidR="00F529A2">
        <w:t>.8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F529A2" w:rsidRDefault="00F529A2" w:rsidP="003C6A5D">
      <w:pPr>
        <w:pStyle w:val="ConsPlusNormal"/>
        <w:ind w:firstLine="720"/>
        <w:jc w:val="both"/>
      </w:pPr>
      <w:r>
        <w:t>При реорганизации Учреждения 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F529A2" w:rsidRDefault="00CA1546" w:rsidP="003C6A5D">
      <w:pPr>
        <w:pStyle w:val="ConsPlusNormal"/>
        <w:ind w:firstLine="720"/>
        <w:jc w:val="both"/>
      </w:pPr>
      <w:r>
        <w:t>7</w:t>
      </w:r>
      <w:r w:rsidR="00F529A2">
        <w:t>.9 Ликвидация Учреждения считается завершенной, а Учреждение - прекратившим существование после внесения об этом записи в единый государственный реестр юридических лиц.</w:t>
      </w:r>
    </w:p>
    <w:p w:rsidR="00F529A2" w:rsidRPr="0021734E" w:rsidRDefault="00F529A2" w:rsidP="003C6A5D">
      <w:pPr>
        <w:pStyle w:val="a6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529A2" w:rsidRPr="0021734E" w:rsidRDefault="00F529A2" w:rsidP="00EC24A5">
      <w:pPr>
        <w:pStyle w:val="a6"/>
        <w:numPr>
          <w:ilvl w:val="0"/>
          <w:numId w:val="13"/>
        </w:numPr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21734E">
        <w:rPr>
          <w:rFonts w:ascii="Times New Roman" w:hAnsi="Times New Roman"/>
          <w:sz w:val="24"/>
          <w:szCs w:val="24"/>
        </w:rPr>
        <w:t>ПОРЯДОК ПРИНЯТИЯ УСТАВА УЧРЕЖДЕНИЯ И ВНЕСЕНИЕ В НЕГО ИЗМЕНЕНИЙ</w:t>
      </w:r>
    </w:p>
    <w:p w:rsidR="00F529A2" w:rsidRPr="00471CB9" w:rsidRDefault="00CA1546" w:rsidP="003C6A5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529A2" w:rsidRPr="00471CB9">
        <w:rPr>
          <w:rFonts w:ascii="Times New Roman" w:hAnsi="Times New Roman"/>
          <w:sz w:val="24"/>
          <w:szCs w:val="24"/>
        </w:rPr>
        <w:t>.1 Устав Учреждения, а также вносимые в него изменения</w:t>
      </w:r>
      <w:r w:rsidR="00F529A2">
        <w:rPr>
          <w:rFonts w:ascii="Times New Roman" w:hAnsi="Times New Roman"/>
          <w:sz w:val="24"/>
          <w:szCs w:val="24"/>
        </w:rPr>
        <w:t xml:space="preserve"> и дополнения</w:t>
      </w:r>
      <w:r w:rsidR="00F529A2" w:rsidRPr="00471CB9">
        <w:rPr>
          <w:rFonts w:ascii="Times New Roman" w:hAnsi="Times New Roman"/>
          <w:sz w:val="24"/>
          <w:szCs w:val="24"/>
        </w:rPr>
        <w:t xml:space="preserve"> утверждаются правовым актом Учредителя в порядке, установленным действующим законодательством. </w:t>
      </w:r>
    </w:p>
    <w:p w:rsidR="00F529A2" w:rsidRPr="00471CB9" w:rsidRDefault="00CA1546" w:rsidP="003C6A5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529A2">
        <w:rPr>
          <w:rFonts w:ascii="Times New Roman" w:hAnsi="Times New Roman"/>
          <w:sz w:val="24"/>
          <w:szCs w:val="24"/>
        </w:rPr>
        <w:t xml:space="preserve">.2 </w:t>
      </w:r>
      <w:r w:rsidR="00F529A2" w:rsidRPr="00471CB9">
        <w:rPr>
          <w:rFonts w:ascii="Times New Roman" w:hAnsi="Times New Roman"/>
          <w:sz w:val="24"/>
          <w:szCs w:val="24"/>
        </w:rPr>
        <w:t>Изменения в настоящий Устав приобретают силу для третьих лиц с момента их государственной регистрации уполномоченным органом в порядке, установленном законодательством.</w:t>
      </w:r>
    </w:p>
    <w:p w:rsidR="00F529A2" w:rsidRDefault="00CA1546" w:rsidP="003C6A5D">
      <w:pPr>
        <w:pStyle w:val="ConsPlusNormal"/>
        <w:ind w:firstLine="720"/>
        <w:jc w:val="both"/>
      </w:pPr>
      <w:r>
        <w:t>8</w:t>
      </w:r>
      <w:r w:rsidR="00F529A2" w:rsidRPr="0021734E">
        <w:t>.</w:t>
      </w:r>
      <w:r w:rsidR="00F529A2">
        <w:t>3</w:t>
      </w:r>
      <w:r w:rsidR="00F529A2" w:rsidRPr="0021734E">
        <w:t xml:space="preserve"> В Учреждении </w:t>
      </w:r>
      <w:r w:rsidR="00F529A2">
        <w:t>должны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F529A2" w:rsidRPr="0021734E" w:rsidRDefault="00F529A2" w:rsidP="003C6A5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F529A2" w:rsidRPr="0021734E" w:rsidSect="00F2308B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B1A" w:rsidRDefault="005E1B1A" w:rsidP="00D403D1">
      <w:pPr>
        <w:spacing w:after="0" w:line="240" w:lineRule="auto"/>
      </w:pPr>
      <w:r>
        <w:separator/>
      </w:r>
    </w:p>
  </w:endnote>
  <w:endnote w:type="continuationSeparator" w:id="0">
    <w:p w:rsidR="005E1B1A" w:rsidRDefault="005E1B1A" w:rsidP="00D4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A2" w:rsidRDefault="00600D7D">
    <w:pPr>
      <w:pStyle w:val="ad"/>
      <w:jc w:val="right"/>
    </w:pPr>
    <w:r>
      <w:fldChar w:fldCharType="begin"/>
    </w:r>
    <w:r w:rsidR="005E077C">
      <w:instrText xml:space="preserve"> PAGE   \* MERGEFORMAT </w:instrText>
    </w:r>
    <w:r>
      <w:fldChar w:fldCharType="separate"/>
    </w:r>
    <w:r w:rsidR="00CF022D">
      <w:rPr>
        <w:noProof/>
      </w:rPr>
      <w:t>1</w:t>
    </w:r>
    <w:r>
      <w:rPr>
        <w:noProof/>
      </w:rPr>
      <w:fldChar w:fldCharType="end"/>
    </w:r>
  </w:p>
  <w:p w:rsidR="00F529A2" w:rsidRDefault="00F529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B1A" w:rsidRDefault="005E1B1A" w:rsidP="00D403D1">
      <w:pPr>
        <w:spacing w:after="0" w:line="240" w:lineRule="auto"/>
      </w:pPr>
      <w:r>
        <w:separator/>
      </w:r>
    </w:p>
  </w:footnote>
  <w:footnote w:type="continuationSeparator" w:id="0">
    <w:p w:rsidR="005E1B1A" w:rsidRDefault="005E1B1A" w:rsidP="00D4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BF1"/>
    <w:multiLevelType w:val="multilevel"/>
    <w:tmpl w:val="127A43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FB0CE1"/>
    <w:multiLevelType w:val="multilevel"/>
    <w:tmpl w:val="9EF6B43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B1398E"/>
    <w:multiLevelType w:val="hybridMultilevel"/>
    <w:tmpl w:val="580AE4E6"/>
    <w:lvl w:ilvl="0" w:tplc="BC049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E64B3"/>
    <w:multiLevelType w:val="hybridMultilevel"/>
    <w:tmpl w:val="F64EAA20"/>
    <w:lvl w:ilvl="0" w:tplc="BC049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E3EB0"/>
    <w:multiLevelType w:val="multilevel"/>
    <w:tmpl w:val="6FB884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D10CF8"/>
    <w:multiLevelType w:val="multilevel"/>
    <w:tmpl w:val="E676DD8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24C71689"/>
    <w:multiLevelType w:val="multilevel"/>
    <w:tmpl w:val="4F54BB7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06C4D59"/>
    <w:multiLevelType w:val="hybridMultilevel"/>
    <w:tmpl w:val="05502D7C"/>
    <w:lvl w:ilvl="0" w:tplc="BC049004">
      <w:start w:val="1"/>
      <w:numFmt w:val="bullet"/>
      <w:lvlText w:val=""/>
      <w:lvlJc w:val="left"/>
      <w:pPr>
        <w:ind w:left="1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8">
    <w:nsid w:val="34BF4344"/>
    <w:multiLevelType w:val="hybridMultilevel"/>
    <w:tmpl w:val="73981BF2"/>
    <w:lvl w:ilvl="0" w:tplc="BC0490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A605C1"/>
    <w:multiLevelType w:val="hybridMultilevel"/>
    <w:tmpl w:val="C9263328"/>
    <w:lvl w:ilvl="0" w:tplc="BC049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1280B"/>
    <w:multiLevelType w:val="multilevel"/>
    <w:tmpl w:val="B3FEC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524D29AD"/>
    <w:multiLevelType w:val="hybridMultilevel"/>
    <w:tmpl w:val="32DECE22"/>
    <w:lvl w:ilvl="0" w:tplc="BC049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30224"/>
    <w:multiLevelType w:val="multilevel"/>
    <w:tmpl w:val="9566F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>
    <w:nsid w:val="558B7046"/>
    <w:multiLevelType w:val="multilevel"/>
    <w:tmpl w:val="4AE24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7480BFB"/>
    <w:multiLevelType w:val="hybridMultilevel"/>
    <w:tmpl w:val="833C31B8"/>
    <w:lvl w:ilvl="0" w:tplc="BC0490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8F13C9F"/>
    <w:multiLevelType w:val="multilevel"/>
    <w:tmpl w:val="C3DC8646"/>
    <w:lvl w:ilvl="0">
      <w:start w:val="2"/>
      <w:numFmt w:val="decimal"/>
      <w:lvlText w:val="%1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3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93" w:hanging="1800"/>
      </w:pPr>
      <w:rPr>
        <w:rFonts w:hint="default"/>
      </w:rPr>
    </w:lvl>
  </w:abstractNum>
  <w:abstractNum w:abstractNumId="16">
    <w:nsid w:val="69D31F35"/>
    <w:multiLevelType w:val="hybridMultilevel"/>
    <w:tmpl w:val="C13C91F8"/>
    <w:lvl w:ilvl="0" w:tplc="212C1474">
      <w:start w:val="1"/>
      <w:numFmt w:val="bullet"/>
      <w:lvlText w:val="-"/>
      <w:lvlJc w:val="left"/>
      <w:pPr>
        <w:tabs>
          <w:tab w:val="num" w:pos="2880"/>
        </w:tabs>
        <w:ind w:left="2880" w:hanging="2171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CA23CF"/>
    <w:multiLevelType w:val="hybridMultilevel"/>
    <w:tmpl w:val="DFEAABB0"/>
    <w:lvl w:ilvl="0" w:tplc="BC0490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7F3F0E"/>
    <w:multiLevelType w:val="hybridMultilevel"/>
    <w:tmpl w:val="72A0D6D0"/>
    <w:lvl w:ilvl="0" w:tplc="BC0490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7"/>
  </w:num>
  <w:num w:numId="5">
    <w:abstractNumId w:val="7"/>
  </w:num>
  <w:num w:numId="6">
    <w:abstractNumId w:val="9"/>
  </w:num>
  <w:num w:numId="7">
    <w:abstractNumId w:val="14"/>
  </w:num>
  <w:num w:numId="8">
    <w:abstractNumId w:val="3"/>
  </w:num>
  <w:num w:numId="9">
    <w:abstractNumId w:val="16"/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  <w:num w:numId="14">
    <w:abstractNumId w:val="2"/>
  </w:num>
  <w:num w:numId="15">
    <w:abstractNumId w:val="11"/>
  </w:num>
  <w:num w:numId="16">
    <w:abstractNumId w:val="10"/>
  </w:num>
  <w:num w:numId="17">
    <w:abstractNumId w:val="15"/>
  </w:num>
  <w:num w:numId="18">
    <w:abstractNumId w:val="13"/>
  </w:num>
  <w:num w:numId="19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43C"/>
    <w:rsid w:val="00012183"/>
    <w:rsid w:val="00016EA3"/>
    <w:rsid w:val="00036CC2"/>
    <w:rsid w:val="00036E27"/>
    <w:rsid w:val="000414A4"/>
    <w:rsid w:val="000424ED"/>
    <w:rsid w:val="00046ADF"/>
    <w:rsid w:val="00054C4F"/>
    <w:rsid w:val="00075891"/>
    <w:rsid w:val="00080C78"/>
    <w:rsid w:val="00080EDF"/>
    <w:rsid w:val="00081069"/>
    <w:rsid w:val="00085A1E"/>
    <w:rsid w:val="00087B7C"/>
    <w:rsid w:val="000A155B"/>
    <w:rsid w:val="000A49D7"/>
    <w:rsid w:val="000C5C30"/>
    <w:rsid w:val="000D2C42"/>
    <w:rsid w:val="000E214B"/>
    <w:rsid w:val="000F17B5"/>
    <w:rsid w:val="000F2C84"/>
    <w:rsid w:val="001053D6"/>
    <w:rsid w:val="001271A3"/>
    <w:rsid w:val="001321EB"/>
    <w:rsid w:val="00133BEE"/>
    <w:rsid w:val="00135FAA"/>
    <w:rsid w:val="00145D6D"/>
    <w:rsid w:val="00147DEE"/>
    <w:rsid w:val="00151FB0"/>
    <w:rsid w:val="00152C8E"/>
    <w:rsid w:val="0016358D"/>
    <w:rsid w:val="001771E9"/>
    <w:rsid w:val="001851FB"/>
    <w:rsid w:val="00195043"/>
    <w:rsid w:val="001D144A"/>
    <w:rsid w:val="001D4693"/>
    <w:rsid w:val="001D6135"/>
    <w:rsid w:val="001E2E23"/>
    <w:rsid w:val="001E7ECF"/>
    <w:rsid w:val="001F1DDC"/>
    <w:rsid w:val="001F4184"/>
    <w:rsid w:val="002009F3"/>
    <w:rsid w:val="002033C4"/>
    <w:rsid w:val="00204AE0"/>
    <w:rsid w:val="0021734E"/>
    <w:rsid w:val="002206E8"/>
    <w:rsid w:val="00227C79"/>
    <w:rsid w:val="00234C28"/>
    <w:rsid w:val="0024052E"/>
    <w:rsid w:val="00250736"/>
    <w:rsid w:val="0025631C"/>
    <w:rsid w:val="00257480"/>
    <w:rsid w:val="002631E3"/>
    <w:rsid w:val="00267005"/>
    <w:rsid w:val="0027613E"/>
    <w:rsid w:val="00276C75"/>
    <w:rsid w:val="0027719D"/>
    <w:rsid w:val="00283981"/>
    <w:rsid w:val="0028417B"/>
    <w:rsid w:val="00287EC4"/>
    <w:rsid w:val="00292FFE"/>
    <w:rsid w:val="002A288F"/>
    <w:rsid w:val="002B0C78"/>
    <w:rsid w:val="002B49D1"/>
    <w:rsid w:val="002B663A"/>
    <w:rsid w:val="002C3C36"/>
    <w:rsid w:val="002D134A"/>
    <w:rsid w:val="002D1DF2"/>
    <w:rsid w:val="002D2E77"/>
    <w:rsid w:val="002E24D0"/>
    <w:rsid w:val="002E29EC"/>
    <w:rsid w:val="002E3BEF"/>
    <w:rsid w:val="003071A0"/>
    <w:rsid w:val="00325BAC"/>
    <w:rsid w:val="00326F84"/>
    <w:rsid w:val="00330954"/>
    <w:rsid w:val="003347BB"/>
    <w:rsid w:val="003444B5"/>
    <w:rsid w:val="00363932"/>
    <w:rsid w:val="00367C29"/>
    <w:rsid w:val="00374C90"/>
    <w:rsid w:val="00375B3F"/>
    <w:rsid w:val="00384374"/>
    <w:rsid w:val="00395B8D"/>
    <w:rsid w:val="003A40AF"/>
    <w:rsid w:val="003A47E9"/>
    <w:rsid w:val="003A64F8"/>
    <w:rsid w:val="003B05C5"/>
    <w:rsid w:val="003B343C"/>
    <w:rsid w:val="003C6A5D"/>
    <w:rsid w:val="003D0376"/>
    <w:rsid w:val="003D2735"/>
    <w:rsid w:val="003D3C5D"/>
    <w:rsid w:val="003D5C29"/>
    <w:rsid w:val="003E2D29"/>
    <w:rsid w:val="003F684F"/>
    <w:rsid w:val="00401093"/>
    <w:rsid w:val="00404426"/>
    <w:rsid w:val="00410B18"/>
    <w:rsid w:val="00414B18"/>
    <w:rsid w:val="00431496"/>
    <w:rsid w:val="00431D4E"/>
    <w:rsid w:val="004357E2"/>
    <w:rsid w:val="004525B8"/>
    <w:rsid w:val="00452761"/>
    <w:rsid w:val="004553D8"/>
    <w:rsid w:val="00457039"/>
    <w:rsid w:val="00457244"/>
    <w:rsid w:val="00463B31"/>
    <w:rsid w:val="00471CB9"/>
    <w:rsid w:val="00477DDD"/>
    <w:rsid w:val="00497D87"/>
    <w:rsid w:val="004A627E"/>
    <w:rsid w:val="004A6E30"/>
    <w:rsid w:val="004B6426"/>
    <w:rsid w:val="004C0043"/>
    <w:rsid w:val="004C5E68"/>
    <w:rsid w:val="004E43CD"/>
    <w:rsid w:val="00505559"/>
    <w:rsid w:val="00507E54"/>
    <w:rsid w:val="00510BCE"/>
    <w:rsid w:val="0051655F"/>
    <w:rsid w:val="00516759"/>
    <w:rsid w:val="00521F23"/>
    <w:rsid w:val="005275C6"/>
    <w:rsid w:val="00533CBC"/>
    <w:rsid w:val="0053477D"/>
    <w:rsid w:val="00537926"/>
    <w:rsid w:val="00563399"/>
    <w:rsid w:val="00564D10"/>
    <w:rsid w:val="0057421C"/>
    <w:rsid w:val="00586684"/>
    <w:rsid w:val="005A2A98"/>
    <w:rsid w:val="005A6137"/>
    <w:rsid w:val="005B6F9C"/>
    <w:rsid w:val="005C161D"/>
    <w:rsid w:val="005C2BC0"/>
    <w:rsid w:val="005E077C"/>
    <w:rsid w:val="005E0D98"/>
    <w:rsid w:val="005E1B1A"/>
    <w:rsid w:val="005E3856"/>
    <w:rsid w:val="005F3295"/>
    <w:rsid w:val="005F44F2"/>
    <w:rsid w:val="00600D7D"/>
    <w:rsid w:val="00607EA4"/>
    <w:rsid w:val="00621049"/>
    <w:rsid w:val="00626450"/>
    <w:rsid w:val="00650F03"/>
    <w:rsid w:val="006559F4"/>
    <w:rsid w:val="0065735E"/>
    <w:rsid w:val="006576D4"/>
    <w:rsid w:val="00660D1C"/>
    <w:rsid w:val="00685F59"/>
    <w:rsid w:val="00690DBD"/>
    <w:rsid w:val="0069279A"/>
    <w:rsid w:val="00696542"/>
    <w:rsid w:val="006C5623"/>
    <w:rsid w:val="006C5F5A"/>
    <w:rsid w:val="006F2FC4"/>
    <w:rsid w:val="00711FE6"/>
    <w:rsid w:val="00714277"/>
    <w:rsid w:val="007234E8"/>
    <w:rsid w:val="00727076"/>
    <w:rsid w:val="00740984"/>
    <w:rsid w:val="0074495A"/>
    <w:rsid w:val="007668CF"/>
    <w:rsid w:val="00780B2C"/>
    <w:rsid w:val="007843B8"/>
    <w:rsid w:val="00792012"/>
    <w:rsid w:val="007A3015"/>
    <w:rsid w:val="007B6F51"/>
    <w:rsid w:val="007C6154"/>
    <w:rsid w:val="007E0954"/>
    <w:rsid w:val="007E385A"/>
    <w:rsid w:val="007E55D3"/>
    <w:rsid w:val="007E7D71"/>
    <w:rsid w:val="008039AC"/>
    <w:rsid w:val="00803B88"/>
    <w:rsid w:val="008048D6"/>
    <w:rsid w:val="008107C9"/>
    <w:rsid w:val="008126E6"/>
    <w:rsid w:val="00833300"/>
    <w:rsid w:val="008561B7"/>
    <w:rsid w:val="0087014A"/>
    <w:rsid w:val="0087392D"/>
    <w:rsid w:val="0087742A"/>
    <w:rsid w:val="008808C8"/>
    <w:rsid w:val="008A25D2"/>
    <w:rsid w:val="008B79E0"/>
    <w:rsid w:val="008D28D2"/>
    <w:rsid w:val="008E11E9"/>
    <w:rsid w:val="008E78F7"/>
    <w:rsid w:val="008F6157"/>
    <w:rsid w:val="009042B6"/>
    <w:rsid w:val="00905DFD"/>
    <w:rsid w:val="00907484"/>
    <w:rsid w:val="0093167D"/>
    <w:rsid w:val="00945346"/>
    <w:rsid w:val="009463EA"/>
    <w:rsid w:val="00954F17"/>
    <w:rsid w:val="009616DC"/>
    <w:rsid w:val="00980151"/>
    <w:rsid w:val="00982840"/>
    <w:rsid w:val="0098310F"/>
    <w:rsid w:val="009833AE"/>
    <w:rsid w:val="00987EB9"/>
    <w:rsid w:val="009902BF"/>
    <w:rsid w:val="00991DBE"/>
    <w:rsid w:val="009A0825"/>
    <w:rsid w:val="009B1557"/>
    <w:rsid w:val="009C0521"/>
    <w:rsid w:val="009C5605"/>
    <w:rsid w:val="009C7CE0"/>
    <w:rsid w:val="009E799F"/>
    <w:rsid w:val="00A00133"/>
    <w:rsid w:val="00A07D5E"/>
    <w:rsid w:val="00A10D04"/>
    <w:rsid w:val="00A20145"/>
    <w:rsid w:val="00A22A07"/>
    <w:rsid w:val="00A315F0"/>
    <w:rsid w:val="00A340B0"/>
    <w:rsid w:val="00A418DC"/>
    <w:rsid w:val="00A53ED4"/>
    <w:rsid w:val="00A62FDE"/>
    <w:rsid w:val="00A70101"/>
    <w:rsid w:val="00A72414"/>
    <w:rsid w:val="00A74C3D"/>
    <w:rsid w:val="00A755B1"/>
    <w:rsid w:val="00A75D18"/>
    <w:rsid w:val="00AA2806"/>
    <w:rsid w:val="00AA43D6"/>
    <w:rsid w:val="00AA65CF"/>
    <w:rsid w:val="00AA6B8D"/>
    <w:rsid w:val="00AC1F60"/>
    <w:rsid w:val="00AC4827"/>
    <w:rsid w:val="00AC7D0B"/>
    <w:rsid w:val="00AD124F"/>
    <w:rsid w:val="00AD3C45"/>
    <w:rsid w:val="00AE6238"/>
    <w:rsid w:val="00AF06FC"/>
    <w:rsid w:val="00AF19F1"/>
    <w:rsid w:val="00B00FFE"/>
    <w:rsid w:val="00B05621"/>
    <w:rsid w:val="00B270D8"/>
    <w:rsid w:val="00B45CAD"/>
    <w:rsid w:val="00B507A1"/>
    <w:rsid w:val="00B54A8F"/>
    <w:rsid w:val="00B553C1"/>
    <w:rsid w:val="00B95EE7"/>
    <w:rsid w:val="00BA221B"/>
    <w:rsid w:val="00BE5D0B"/>
    <w:rsid w:val="00BF3523"/>
    <w:rsid w:val="00C02D78"/>
    <w:rsid w:val="00C039F4"/>
    <w:rsid w:val="00C2237F"/>
    <w:rsid w:val="00C22F3D"/>
    <w:rsid w:val="00C3139F"/>
    <w:rsid w:val="00C52A7C"/>
    <w:rsid w:val="00C6222C"/>
    <w:rsid w:val="00C656CD"/>
    <w:rsid w:val="00C708F6"/>
    <w:rsid w:val="00C726D7"/>
    <w:rsid w:val="00C77A37"/>
    <w:rsid w:val="00C8054A"/>
    <w:rsid w:val="00C841AC"/>
    <w:rsid w:val="00C91192"/>
    <w:rsid w:val="00C97755"/>
    <w:rsid w:val="00CA1546"/>
    <w:rsid w:val="00CA344D"/>
    <w:rsid w:val="00CB3CDD"/>
    <w:rsid w:val="00CC48B0"/>
    <w:rsid w:val="00CD0C67"/>
    <w:rsid w:val="00CD3E5E"/>
    <w:rsid w:val="00CF022D"/>
    <w:rsid w:val="00CF119B"/>
    <w:rsid w:val="00CF1D8D"/>
    <w:rsid w:val="00D21FEF"/>
    <w:rsid w:val="00D26713"/>
    <w:rsid w:val="00D26B3B"/>
    <w:rsid w:val="00D403D1"/>
    <w:rsid w:val="00D5015F"/>
    <w:rsid w:val="00D5185B"/>
    <w:rsid w:val="00D533AB"/>
    <w:rsid w:val="00D54140"/>
    <w:rsid w:val="00D758AE"/>
    <w:rsid w:val="00D8176D"/>
    <w:rsid w:val="00D871B3"/>
    <w:rsid w:val="00D94C60"/>
    <w:rsid w:val="00DA4233"/>
    <w:rsid w:val="00DD33ED"/>
    <w:rsid w:val="00DE187D"/>
    <w:rsid w:val="00DE1BC5"/>
    <w:rsid w:val="00DF277D"/>
    <w:rsid w:val="00E0070C"/>
    <w:rsid w:val="00E32036"/>
    <w:rsid w:val="00E36434"/>
    <w:rsid w:val="00E416F0"/>
    <w:rsid w:val="00E41FCC"/>
    <w:rsid w:val="00E5175A"/>
    <w:rsid w:val="00E54174"/>
    <w:rsid w:val="00E54B2C"/>
    <w:rsid w:val="00E552DA"/>
    <w:rsid w:val="00E7578D"/>
    <w:rsid w:val="00E92FFE"/>
    <w:rsid w:val="00EC18C9"/>
    <w:rsid w:val="00EC24A5"/>
    <w:rsid w:val="00ED337D"/>
    <w:rsid w:val="00EE62CA"/>
    <w:rsid w:val="00EE70F5"/>
    <w:rsid w:val="00EF1ED6"/>
    <w:rsid w:val="00EF379A"/>
    <w:rsid w:val="00EF71C1"/>
    <w:rsid w:val="00F02CA6"/>
    <w:rsid w:val="00F03AD0"/>
    <w:rsid w:val="00F06549"/>
    <w:rsid w:val="00F2138C"/>
    <w:rsid w:val="00F2308B"/>
    <w:rsid w:val="00F2431A"/>
    <w:rsid w:val="00F2499D"/>
    <w:rsid w:val="00F31393"/>
    <w:rsid w:val="00F4594D"/>
    <w:rsid w:val="00F529A2"/>
    <w:rsid w:val="00F56746"/>
    <w:rsid w:val="00F71E41"/>
    <w:rsid w:val="00F816AE"/>
    <w:rsid w:val="00F83DE3"/>
    <w:rsid w:val="00FA0A28"/>
    <w:rsid w:val="00FA5E43"/>
    <w:rsid w:val="00FB0A05"/>
    <w:rsid w:val="00FB47A0"/>
    <w:rsid w:val="00FB59DD"/>
    <w:rsid w:val="00FE0AB6"/>
    <w:rsid w:val="00FE3BC2"/>
    <w:rsid w:val="00FE3C7D"/>
    <w:rsid w:val="00FE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2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BE5D0B"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EC4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3B343C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085A1E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85A1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6">
    <w:name w:val="Body Text"/>
    <w:basedOn w:val="a"/>
    <w:link w:val="a7"/>
    <w:uiPriority w:val="99"/>
    <w:rsid w:val="00FE3B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FE3BC2"/>
    <w:rPr>
      <w:rFonts w:cs="Times New Roman"/>
    </w:rPr>
  </w:style>
  <w:style w:type="paragraph" w:styleId="a8">
    <w:name w:val="No Spacing"/>
    <w:uiPriority w:val="99"/>
    <w:qFormat/>
    <w:rsid w:val="00FE3BC2"/>
    <w:rPr>
      <w:lang w:eastAsia="en-US"/>
    </w:rPr>
  </w:style>
  <w:style w:type="character" w:customStyle="1" w:styleId="a9">
    <w:name w:val="Основной текст_"/>
    <w:basedOn w:val="a0"/>
    <w:link w:val="11"/>
    <w:uiPriority w:val="99"/>
    <w:locked/>
    <w:rsid w:val="000A49D7"/>
    <w:rPr>
      <w:rFonts w:ascii="Segoe UI" w:hAnsi="Segoe UI" w:cs="Segoe UI"/>
      <w:spacing w:val="-2"/>
      <w:sz w:val="17"/>
      <w:szCs w:val="17"/>
      <w:shd w:val="clear" w:color="auto" w:fill="FFFFFF"/>
    </w:rPr>
  </w:style>
  <w:style w:type="character" w:customStyle="1" w:styleId="aa">
    <w:name w:val="Основной текст + Курсив"/>
    <w:aliases w:val="Интервал 0 pt"/>
    <w:basedOn w:val="a9"/>
    <w:uiPriority w:val="99"/>
    <w:rsid w:val="000A49D7"/>
    <w:rPr>
      <w:rFonts w:ascii="Segoe UI" w:hAnsi="Segoe UI" w:cs="Segoe UI"/>
      <w:i/>
      <w:iCs/>
      <w:color w:val="000000"/>
      <w:spacing w:val="-1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9"/>
    <w:uiPriority w:val="99"/>
    <w:rsid w:val="000A49D7"/>
    <w:rPr>
      <w:rFonts w:ascii="Segoe UI" w:hAnsi="Segoe UI" w:cs="Segoe UI"/>
      <w:color w:val="000000"/>
      <w:spacing w:val="-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FranklinGothicHeavy">
    <w:name w:val="Основной текст + Franklin Gothic Heavy"/>
    <w:aliases w:val="9 pt,Интервал 0 pt1"/>
    <w:basedOn w:val="a9"/>
    <w:uiPriority w:val="99"/>
    <w:rsid w:val="000A49D7"/>
    <w:rPr>
      <w:rFonts w:ascii="Franklin Gothic Heavy" w:hAnsi="Franklin Gothic Heavy" w:cs="Franklin Gothic Heavy"/>
      <w:color w:val="000000"/>
      <w:spacing w:val="1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12">
    <w:name w:val="Основной текст + Курсив1"/>
    <w:aliases w:val="Интервал -1 pt"/>
    <w:basedOn w:val="a9"/>
    <w:uiPriority w:val="99"/>
    <w:rsid w:val="000A49D7"/>
    <w:rPr>
      <w:rFonts w:ascii="Segoe UI" w:hAnsi="Segoe UI" w:cs="Segoe UI"/>
      <w:i/>
      <w:iCs/>
      <w:color w:val="000000"/>
      <w:spacing w:val="-2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pt">
    <w:name w:val="Основной текст + 8 pt"/>
    <w:aliases w:val="Интервал 2 pt"/>
    <w:basedOn w:val="a9"/>
    <w:uiPriority w:val="99"/>
    <w:rsid w:val="000A49D7"/>
    <w:rPr>
      <w:rFonts w:ascii="Segoe UI" w:hAnsi="Segoe UI" w:cs="Segoe UI"/>
      <w:color w:val="000000"/>
      <w:spacing w:val="44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uiPriority w:val="99"/>
    <w:rsid w:val="000A49D7"/>
    <w:pPr>
      <w:widowControl w:val="0"/>
      <w:shd w:val="clear" w:color="auto" w:fill="FFFFFF"/>
      <w:spacing w:after="180" w:line="221" w:lineRule="exact"/>
      <w:jc w:val="right"/>
    </w:pPr>
    <w:rPr>
      <w:rFonts w:ascii="Segoe UI" w:hAnsi="Segoe UI" w:cs="Segoe UI"/>
      <w:spacing w:val="-2"/>
      <w:sz w:val="17"/>
      <w:szCs w:val="17"/>
    </w:rPr>
  </w:style>
  <w:style w:type="character" w:customStyle="1" w:styleId="2">
    <w:name w:val="Основной текст2"/>
    <w:basedOn w:val="a9"/>
    <w:uiPriority w:val="99"/>
    <w:rsid w:val="000A49D7"/>
    <w:rPr>
      <w:rFonts w:ascii="Arial Unicode MS" w:eastAsia="Arial Unicode MS" w:hAnsi="Arial Unicode MS" w:cs="Arial Unicode MS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">
    <w:name w:val="Основной текст3"/>
    <w:basedOn w:val="a"/>
    <w:uiPriority w:val="99"/>
    <w:rsid w:val="000A49D7"/>
    <w:pPr>
      <w:widowControl w:val="0"/>
      <w:shd w:val="clear" w:color="auto" w:fill="FFFFFF"/>
      <w:spacing w:after="0" w:line="216" w:lineRule="exact"/>
      <w:jc w:val="both"/>
    </w:pPr>
    <w:rPr>
      <w:rFonts w:ascii="Arial Unicode MS" w:eastAsia="Arial Unicode MS" w:hAnsi="Arial Unicode MS" w:cs="Arial Unicode MS"/>
      <w:spacing w:val="1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D4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D403D1"/>
    <w:rPr>
      <w:rFonts w:cs="Times New Roman"/>
    </w:rPr>
  </w:style>
  <w:style w:type="paragraph" w:styleId="ad">
    <w:name w:val="footer"/>
    <w:basedOn w:val="a"/>
    <w:link w:val="ae"/>
    <w:uiPriority w:val="99"/>
    <w:rsid w:val="00D4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403D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07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75891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uiPriority w:val="99"/>
    <w:rsid w:val="006576D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71CB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0">
    <w:name w:val="Body Text 3"/>
    <w:basedOn w:val="a"/>
    <w:link w:val="31"/>
    <w:uiPriority w:val="99"/>
    <w:rsid w:val="00BE5D0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sid w:val="00287EC4"/>
    <w:rPr>
      <w:rFonts w:cs="Times New Roman"/>
      <w:sz w:val="16"/>
      <w:szCs w:val="16"/>
    </w:rPr>
  </w:style>
  <w:style w:type="paragraph" w:customStyle="1" w:styleId="af1">
    <w:name w:val="Знак Знак"/>
    <w:basedOn w:val="a"/>
    <w:uiPriority w:val="99"/>
    <w:rsid w:val="00BE5D0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getext">
    <w:name w:val="page_text"/>
    <w:basedOn w:val="a"/>
    <w:uiPriority w:val="99"/>
    <w:rsid w:val="00DF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нак Знак2"/>
    <w:uiPriority w:val="99"/>
    <w:rsid w:val="00EE62CA"/>
    <w:rPr>
      <w:rFonts w:ascii="Times New Roman" w:hAnsi="Times New Roman"/>
      <w:sz w:val="24"/>
      <w:lang w:eastAsia="ru-RU"/>
    </w:rPr>
  </w:style>
  <w:style w:type="paragraph" w:customStyle="1" w:styleId="14">
    <w:name w:val="Знак Знак1"/>
    <w:basedOn w:val="a"/>
    <w:uiPriority w:val="99"/>
    <w:rsid w:val="009801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8808C8"/>
    <w:rPr>
      <w:rFonts w:cs="Times New Roman"/>
    </w:rPr>
  </w:style>
  <w:style w:type="character" w:styleId="af2">
    <w:name w:val="Hyperlink"/>
    <w:basedOn w:val="a0"/>
    <w:uiPriority w:val="99"/>
    <w:rsid w:val="008808C8"/>
    <w:rPr>
      <w:rFonts w:cs="Times New Roman"/>
      <w:color w:val="0000FF"/>
      <w:u w:val="single"/>
    </w:rPr>
  </w:style>
  <w:style w:type="paragraph" w:customStyle="1" w:styleId="p4">
    <w:name w:val="p4"/>
    <w:basedOn w:val="a"/>
    <w:rsid w:val="002E3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2E3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E3BEF"/>
  </w:style>
  <w:style w:type="paragraph" w:customStyle="1" w:styleId="p13">
    <w:name w:val="p13"/>
    <w:basedOn w:val="a"/>
    <w:rsid w:val="002E3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7C7649E3EA2521386EDE44F4AC3004DCF230E17DFB7F0787C425A3006E5C911A3C445C85B24F0nAm8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6AB5702CFC26E5D529F340E32C7C02F1D863254D511B5BDE6703B1D861FFCA40A3A860DC98ADx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3456-3C5A-41BF-A017-50E7FE1E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6730</Words>
  <Characters>38364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User</cp:lastModifiedBy>
  <cp:revision>2</cp:revision>
  <cp:lastPrinted>2015-12-22T08:03:00Z</cp:lastPrinted>
  <dcterms:created xsi:type="dcterms:W3CDTF">2016-01-31T06:29:00Z</dcterms:created>
  <dcterms:modified xsi:type="dcterms:W3CDTF">2016-01-31T06:29:00Z</dcterms:modified>
</cp:coreProperties>
</file>