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6F" w:rsidRDefault="00FE02FA">
      <w:r>
        <w:rPr>
          <w:noProof/>
          <w:lang w:eastAsia="ru-RU"/>
        </w:rPr>
        <w:pict>
          <v:rect id="Прямоугольник 4" o:spid="_x0000_s1026" style="position:absolute;margin-left:351.15pt;margin-top:5.4pt;width:304.5pt;height:30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" fillcolor="#77b64e [3033]" strokecolor="#70ad47 [3209]" strokeweight=".5pt">
            <v:fill color2="#6eaa46 [3177]" rotate="t" colors="0 #81b861;.5 #6fb242;1 #61a235" focus="100%" type="gradient">
              <o:fill v:ext="view" type="gradientUnscaled"/>
            </v:fill>
            <v:textbox style="mso-next-textbox:#Прямоугольник 4">
              <w:txbxContent>
                <w:p w:rsidR="0049359A" w:rsidRPr="0049359A" w:rsidRDefault="0049359A" w:rsidP="004935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49359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Областной слет РДОО «Радуга-2013»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Скругленный прямоугольник 1" o:spid="_x0000_s1027" style="position:absolute;margin-left:0;margin-top:194.4pt;width:219.75pt;height:72.75pt;z-index:251659264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" fillcolor="#ffc000 [3207]" strokecolor="#7f5f00 [1607]" strokeweight="1pt">
            <v:stroke joinstyle="miter"/>
            <v:textbox style="mso-next-textbox:#Скругленный прямоугольник 1">
              <w:txbxContent>
                <w:p w:rsidR="0049359A" w:rsidRPr="0049359A" w:rsidRDefault="0049359A" w:rsidP="0049359A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9359A">
                    <w:rPr>
                      <w:b/>
                      <w:color w:val="000000" w:themeColor="text1"/>
                      <w:sz w:val="28"/>
                      <w:szCs w:val="28"/>
                    </w:rPr>
                    <w:t>Кочнева Лариса Анатольевна –</w:t>
                  </w:r>
                  <w:r w:rsidRPr="0049359A">
                    <w:rPr>
                      <w:color w:val="000000" w:themeColor="text1"/>
                      <w:sz w:val="28"/>
                      <w:szCs w:val="28"/>
                    </w:rPr>
                    <w:t xml:space="preserve"> методист МКОУ ДОД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            </w:t>
                  </w:r>
                  <w:r w:rsidRPr="0049359A">
                    <w:rPr>
                      <w:color w:val="000000" w:themeColor="text1"/>
                      <w:sz w:val="28"/>
                      <w:szCs w:val="28"/>
                    </w:rPr>
                    <w:t>«Дом детского творчества»</w:t>
                  </w:r>
                </w:p>
              </w:txbxContent>
            </v:textbox>
            <w10:wrap anchorx="margin"/>
          </v:roundrect>
        </w:pict>
      </w:r>
      <w:r w:rsidR="0034366F" w:rsidRPr="0034366F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-7620</wp:posOffset>
            </wp:positionV>
            <wp:extent cx="2387357" cy="2162175"/>
            <wp:effectExtent l="342900" t="247650" r="355843" b="200025"/>
            <wp:wrapNone/>
            <wp:docPr id="7" name="Рисунок 7" descr="C:\Users\ДДТ\Documents\Савина\Августовская конференция\Т.А. (3)\DSCN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ocuments\Савина\Августовская конференция\Т.А. (3)\DSCN18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9571" cy="2164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4366F" w:rsidRPr="0034366F" w:rsidRDefault="0034366F" w:rsidP="0034366F"/>
    <w:p w:rsidR="0034366F" w:rsidRPr="0034366F" w:rsidRDefault="00274995" w:rsidP="0034366F">
      <w:r w:rsidRPr="0034366F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3221355</wp:posOffset>
            </wp:positionH>
            <wp:positionV relativeFrom="paragraph">
              <wp:posOffset>78105</wp:posOffset>
            </wp:positionV>
            <wp:extent cx="3286125" cy="2403525"/>
            <wp:effectExtent l="38100" t="57150" r="123825" b="92025"/>
            <wp:wrapNone/>
            <wp:docPr id="9" name="Рисунок 9" descr="C:\Users\ДДТ\Documents\Савина\Августовская конференция\Т.А. (3)\DSCN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ДТ\Documents\Савина\Августовская конференция\Т.А. (3)\DSCN2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86125" cy="2403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4366F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6726555</wp:posOffset>
            </wp:positionH>
            <wp:positionV relativeFrom="paragraph">
              <wp:posOffset>86995</wp:posOffset>
            </wp:positionV>
            <wp:extent cx="3137642" cy="2352675"/>
            <wp:effectExtent l="38100" t="57150" r="119908" b="104775"/>
            <wp:wrapNone/>
            <wp:docPr id="11" name="Рисунок 11" descr="C:\Users\ДДТ\Documents\Савина\Августовская конференция\Т.А. (3)\DSCN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ДТ\Documents\Савина\Августовская конференция\Т.А. (3)\DSCN201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42" cy="2352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4366F" w:rsidRPr="0034366F" w:rsidRDefault="0034366F" w:rsidP="0034366F"/>
    <w:p w:rsidR="0034366F" w:rsidRPr="0034366F" w:rsidRDefault="0034366F" w:rsidP="0034366F"/>
    <w:p w:rsidR="0034366F" w:rsidRPr="0034366F" w:rsidRDefault="0034366F" w:rsidP="0034366F"/>
    <w:p w:rsidR="0034366F" w:rsidRPr="0034366F" w:rsidRDefault="0034366F" w:rsidP="0034366F"/>
    <w:p w:rsidR="0034366F" w:rsidRPr="0034366F" w:rsidRDefault="0034366F" w:rsidP="0034366F"/>
    <w:p w:rsidR="0034366F" w:rsidRPr="0034366F" w:rsidRDefault="0034366F" w:rsidP="0034366F"/>
    <w:p w:rsidR="0034366F" w:rsidRPr="0034366F" w:rsidRDefault="0034366F" w:rsidP="0034366F"/>
    <w:p w:rsidR="0034366F" w:rsidRPr="0034366F" w:rsidRDefault="0034366F" w:rsidP="0034366F"/>
    <w:p w:rsidR="0034366F" w:rsidRPr="0034366F" w:rsidRDefault="00274995" w:rsidP="0034366F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3608509</wp:posOffset>
            </wp:positionH>
            <wp:positionV relativeFrom="paragraph">
              <wp:posOffset>63790</wp:posOffset>
            </wp:positionV>
            <wp:extent cx="1744719" cy="1516330"/>
            <wp:effectExtent l="114300" t="133350" r="122555" b="141605"/>
            <wp:wrapNone/>
            <wp:docPr id="16" name="Рисунок 16" descr="DSC03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13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3631">
                      <a:off x="0" y="0"/>
                      <a:ext cx="1746837" cy="1518171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38100">
                      <a:solidFill>
                        <a:srgbClr val="000000"/>
                      </a:solidFill>
                      <a:prstDash val="dash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66F" w:rsidRPr="0034366F" w:rsidRDefault="00FE02FA" w:rsidP="0034366F">
      <w:r>
        <w:rPr>
          <w:noProof/>
          <w:lang w:eastAsia="ru-RU"/>
        </w:rPr>
        <w:pict>
          <v:rect id="Прямоугольник 3" o:spid="_x0000_s1028" style="position:absolute;margin-left:24.75pt;margin-top:22pt;width:229.5pt;height:33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textbox>
              <w:txbxContent>
                <w:p w:rsidR="0049359A" w:rsidRPr="0049359A" w:rsidRDefault="0049359A" w:rsidP="0049359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49359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Форум «Зауралье-это мое!»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ect id="Прямоугольник 5" o:spid="_x0000_s1029" style="position:absolute;margin-left:467.2pt;margin-top:5.5pt;width:321.75pt;height:57.75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" fillcolor="#77b64e [3033]" stroked="f">
            <v:fill color2="#6eaa46 [3177]" rotate="t" colors="0 #81b861;.5 #6fb242;1 #61a235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49359A" w:rsidRPr="0049359A" w:rsidRDefault="0049359A" w:rsidP="0049359A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49359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Социальный проект «Депутат-СМИ-население: грани взаимодействия».                                     Проект </w:t>
                  </w:r>
                  <w:r w:rsidRPr="0049359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«Культурное богатство Зауралья»</w:t>
                  </w:r>
                </w:p>
              </w:txbxContent>
            </v:textbox>
            <w10:wrap anchorx="margin"/>
          </v:rect>
        </w:pict>
      </w:r>
    </w:p>
    <w:p w:rsidR="0034366F" w:rsidRPr="0034366F" w:rsidRDefault="0034366F" w:rsidP="0034366F"/>
    <w:p w:rsidR="0034366F" w:rsidRDefault="00274995" w:rsidP="0034366F">
      <w:r w:rsidRPr="0034366F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6231255</wp:posOffset>
            </wp:positionH>
            <wp:positionV relativeFrom="paragraph">
              <wp:posOffset>664710</wp:posOffset>
            </wp:positionV>
            <wp:extent cx="3581224" cy="1771150"/>
            <wp:effectExtent l="152400" t="171450" r="153035" b="153035"/>
            <wp:wrapNone/>
            <wp:docPr id="8" name="Рисунок 8" descr="C:\Users\ДДТ\Documents\Савина\Августовская конференция\Т.А. (3)\DSCN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ДТ\Documents\Савина\Августовская конференция\Т.А. (3)\DSCN1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84434" cy="177273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3600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461010</wp:posOffset>
            </wp:positionV>
            <wp:extent cx="5950743" cy="2352675"/>
            <wp:effectExtent l="95250" t="95250" r="88265" b="85725"/>
            <wp:wrapNone/>
            <wp:docPr id="14" name="Рисунок 14" descr="DSC0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312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743" cy="23526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34366F" w:rsidRDefault="0034366F" w:rsidP="0034366F">
      <w:pPr>
        <w:tabs>
          <w:tab w:val="left" w:pos="1020"/>
        </w:tabs>
      </w:pPr>
      <w:r>
        <w:tab/>
      </w:r>
    </w:p>
    <w:p w:rsidR="0034366F" w:rsidRDefault="0034366F" w:rsidP="0034366F"/>
    <w:p w:rsidR="00274995" w:rsidRDefault="0034366F" w:rsidP="0034366F">
      <w:pPr>
        <w:tabs>
          <w:tab w:val="left" w:pos="1620"/>
          <w:tab w:val="left" w:pos="2625"/>
        </w:tabs>
      </w:pPr>
      <w:r>
        <w:tab/>
      </w:r>
      <w:r>
        <w:tab/>
      </w:r>
    </w:p>
    <w:p w:rsidR="00274995" w:rsidRPr="00274995" w:rsidRDefault="00274995" w:rsidP="00274995"/>
    <w:p w:rsidR="00274995" w:rsidRPr="00274995" w:rsidRDefault="00274995" w:rsidP="00274995"/>
    <w:p w:rsidR="00274995" w:rsidRDefault="00274995" w:rsidP="00274995"/>
    <w:p w:rsidR="00D921B5" w:rsidRDefault="00D921B5" w:rsidP="00274995">
      <w:pPr>
        <w:jc w:val="right"/>
      </w:pPr>
    </w:p>
    <w:p w:rsidR="00274995" w:rsidRDefault="00274995" w:rsidP="00274995">
      <w:pPr>
        <w:jc w:val="right"/>
      </w:pPr>
    </w:p>
    <w:p w:rsidR="00274995" w:rsidRDefault="00274995" w:rsidP="00274995">
      <w:pPr>
        <w:jc w:val="right"/>
      </w:pPr>
    </w:p>
    <w:p w:rsidR="00274995" w:rsidRDefault="00FE02FA" w:rsidP="00274995">
      <w:pPr>
        <w:jc w:val="right"/>
      </w:pPr>
      <w:r>
        <w:rPr>
          <w:noProof/>
          <w:lang w:eastAsia="ru-RU"/>
        </w:rPr>
        <w:lastRenderedPageBreak/>
        <w:pict>
          <v:rect id="Прямоугольник 6" o:spid="_x0000_s1030" style="position:absolute;left:0;text-align:left;margin-left:0;margin-top:3.6pt;width:234pt;height:112.5pt;z-index:2516848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" fillcolor="#ffc000" strokecolor="window" strokeweight="1.5pt">
            <v:textbox>
              <w:txbxContent>
                <w:p w:rsidR="00A637A4" w:rsidRDefault="00274995" w:rsidP="00A637A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Областной конкурс молодежных авторских проектов, направленных на социально-экономичес</w:t>
                  </w:r>
                  <w:r w:rsidR="00A637A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кое развитие Курганской области </w:t>
                  </w:r>
                </w:p>
                <w:p w:rsidR="00A637A4" w:rsidRPr="0049359A" w:rsidRDefault="00274995" w:rsidP="00A637A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637A4" w:rsidRPr="0049359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«Моя страна</w:t>
                  </w:r>
                  <w:r w:rsidR="00A637A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– </w:t>
                  </w:r>
                  <w:r w:rsidR="00A637A4" w:rsidRPr="0049359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моя Россия»</w:t>
                  </w:r>
                </w:p>
                <w:p w:rsidR="00274995" w:rsidRPr="0049359A" w:rsidRDefault="00274995" w:rsidP="00A637A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Социальный  </w:t>
                  </w:r>
                  <w:r w:rsidRPr="0049359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проект </w:t>
                  </w:r>
                  <w:r w:rsidR="00A637A4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«Детская районная Дума»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8D5DB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oundrect id="Скругленный прямоугольник 13" o:spid="_x0000_s1031" style="position:absolute;left:0;text-align:left;margin-left:290.25pt;margin-top:3.6pt;width:424.5pt;height:69.75pt;z-index:2516776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" fillcolor="#ffc000" strokecolor="window" strokeweight="1.5pt">
            <v:stroke joinstyle="miter"/>
            <v:textbox>
              <w:txbxContent>
                <w:p w:rsidR="00274995" w:rsidRPr="008C5539" w:rsidRDefault="00274995" w:rsidP="00274995">
                  <w:pPr>
                    <w:pStyle w:val="a3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8C553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Всероссийский конкурс молодежных проектов</w:t>
                  </w:r>
                </w:p>
                <w:p w:rsidR="00274995" w:rsidRPr="008C5539" w:rsidRDefault="00274995" w:rsidP="00274995">
                  <w:pPr>
                    <w:pStyle w:val="a3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8C553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Социальный проект «Депутат-СМИ-население: грани взаимоде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йствия. «Герои наш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его времени»»</w:t>
                  </w:r>
                </w:p>
                <w:p w:rsidR="00274995" w:rsidRPr="008C5539" w:rsidRDefault="00274995" w:rsidP="00274995">
                  <w:pPr>
                    <w:jc w:val="center"/>
                    <w:rPr>
                      <w:color w:val="000000" w:themeColor="text1"/>
                    </w:rPr>
                  </w:pPr>
                  <w:r w:rsidRPr="008C553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Номинация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«Патриотизм»</w:t>
                  </w:r>
                </w:p>
              </w:txbxContent>
            </v:textbox>
            <w10:wrap anchorx="margin"/>
          </v:roundrect>
        </w:pict>
      </w:r>
    </w:p>
    <w:p w:rsidR="00274995" w:rsidRDefault="00274995" w:rsidP="00274995">
      <w:pPr>
        <w:jc w:val="right"/>
      </w:pPr>
    </w:p>
    <w:p w:rsidR="00274995" w:rsidRDefault="00274995" w:rsidP="00274995">
      <w:pPr>
        <w:jc w:val="right"/>
      </w:pPr>
    </w:p>
    <w:p w:rsidR="00274995" w:rsidRPr="00274995" w:rsidRDefault="008D5DBF" w:rsidP="00274995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3411855</wp:posOffset>
            </wp:positionH>
            <wp:positionV relativeFrom="paragraph">
              <wp:posOffset>240665</wp:posOffset>
            </wp:positionV>
            <wp:extent cx="6068126" cy="2600325"/>
            <wp:effectExtent l="95250" t="95250" r="104140" b="85725"/>
            <wp:wrapNone/>
            <wp:docPr id="17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068126" cy="26003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274995" w:rsidRPr="00274995" w:rsidRDefault="00274995" w:rsidP="00274995"/>
    <w:p w:rsidR="00274995" w:rsidRPr="00274995" w:rsidRDefault="00274995" w:rsidP="00274995">
      <w:r w:rsidRPr="0034366F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205740</wp:posOffset>
            </wp:positionV>
            <wp:extent cx="1724025" cy="2347897"/>
            <wp:effectExtent l="323850" t="323850" r="314325" b="319405"/>
            <wp:wrapNone/>
            <wp:docPr id="10" name="Рисунок 10" descr="C:\Users\ДДТ\Documents\Савина\Августовская конференция\Т.А. (3)\P105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ДТ\Documents\Савина\Августовская конференция\Т.А. (3)\P10509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4025" cy="234789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74995" w:rsidRPr="00274995" w:rsidRDefault="00274995" w:rsidP="00274995"/>
    <w:p w:rsidR="00274995" w:rsidRPr="00274995" w:rsidRDefault="00274995" w:rsidP="00274995"/>
    <w:p w:rsidR="00274995" w:rsidRPr="00274995" w:rsidRDefault="00274995" w:rsidP="00274995"/>
    <w:p w:rsidR="00274995" w:rsidRPr="00274995" w:rsidRDefault="00274995" w:rsidP="00274995"/>
    <w:p w:rsidR="00274995" w:rsidRDefault="00274995" w:rsidP="00274995"/>
    <w:p w:rsidR="00274995" w:rsidRPr="00274995" w:rsidRDefault="00FE02FA" w:rsidP="00274995">
      <w:pPr>
        <w:tabs>
          <w:tab w:val="left" w:pos="4245"/>
        </w:tabs>
      </w:pPr>
      <w:r>
        <w:rPr>
          <w:noProof/>
          <w:lang w:eastAsia="ru-RU"/>
        </w:rPr>
        <w:pict>
          <v:rect id="Прямоугольник 2" o:spid="_x0000_s1032" style="position:absolute;margin-left:187.5pt;margin-top:59.95pt;width:258.75pt;height:67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" fillcolor="#70ad47" strokecolor="window" strokeweight="1.5pt">
            <v:textbox>
              <w:txbxContent>
                <w:p w:rsidR="00274995" w:rsidRPr="0049359A" w:rsidRDefault="00274995" w:rsidP="00274995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9359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Областной семинар</w:t>
                  </w:r>
                  <w:r w:rsidRPr="0049359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«Развитие  социально-значимой деятельности детей и молодежи  через взаимодействие УДОД  с субъектами социального окружения»</w:t>
                  </w:r>
                </w:p>
                <w:p w:rsidR="00274995" w:rsidRDefault="00274995" w:rsidP="00274995">
                  <w:pPr>
                    <w:jc w:val="center"/>
                  </w:pPr>
                </w:p>
              </w:txbxContent>
            </v:textbox>
          </v:rect>
        </w:pict>
      </w:r>
      <w:r w:rsidR="008D5DBF" w:rsidRPr="008D5DBF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2041525</wp:posOffset>
            </wp:positionV>
            <wp:extent cx="2971800" cy="1664562"/>
            <wp:effectExtent l="323850" t="323850" r="323850" b="316865"/>
            <wp:wrapNone/>
            <wp:docPr id="19" name="Рисунок 19" descr="F:\DSCN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SCN08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1800" cy="166456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D5DBF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6321425</wp:posOffset>
            </wp:positionH>
            <wp:positionV relativeFrom="paragraph">
              <wp:posOffset>727075</wp:posOffset>
            </wp:positionV>
            <wp:extent cx="3547396" cy="276225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396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DBF" w:rsidRPr="0034366F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1343223</wp:posOffset>
            </wp:positionV>
            <wp:extent cx="3105150" cy="2328982"/>
            <wp:effectExtent l="342900" t="323850" r="400050" b="319405"/>
            <wp:wrapNone/>
            <wp:docPr id="12" name="Рисунок 12" descr="C:\Users\ДДТ\Documents\Савина\Августовская конференция\Т.А. (3)\SAM_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ДТ\Documents\Савина\Августовская конференция\Т.А. (3)\SAM_040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89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74995">
        <w:tab/>
      </w:r>
    </w:p>
    <w:sectPr w:rsidR="00274995" w:rsidRPr="00274995" w:rsidSect="004935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9A"/>
    <w:rsid w:val="00260EBF"/>
    <w:rsid w:val="00274995"/>
    <w:rsid w:val="0034366F"/>
    <w:rsid w:val="0049359A"/>
    <w:rsid w:val="008D5DBF"/>
    <w:rsid w:val="00A637A4"/>
    <w:rsid w:val="00BD44BE"/>
    <w:rsid w:val="00D921B5"/>
    <w:rsid w:val="00DB2077"/>
    <w:rsid w:val="00FE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5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Admin</cp:lastModifiedBy>
  <cp:revision>7</cp:revision>
  <dcterms:created xsi:type="dcterms:W3CDTF">2014-08-18T14:26:00Z</dcterms:created>
  <dcterms:modified xsi:type="dcterms:W3CDTF">2014-11-04T16:15:00Z</dcterms:modified>
</cp:coreProperties>
</file>