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2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</w:tblGrid>
      <w:tr w:rsidR="008D751B" w:rsidRPr="008D751B" w:rsidTr="00264510">
        <w:tc>
          <w:tcPr>
            <w:tcW w:w="5000" w:type="pct"/>
            <w:hideMark/>
          </w:tcPr>
          <w:p w:rsidR="002D1EB5" w:rsidRPr="00147871" w:rsidRDefault="002D1EB5" w:rsidP="002D1EB5">
            <w:pPr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Муниципальное казенное образовательное учреждение </w:t>
            </w:r>
          </w:p>
          <w:p w:rsidR="002D1EB5" w:rsidRPr="00147871" w:rsidRDefault="002D1EB5" w:rsidP="002D1EB5">
            <w:pPr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 xml:space="preserve">дополнительного образования детей </w:t>
            </w:r>
          </w:p>
          <w:p w:rsidR="002D1EB5" w:rsidRPr="00147871" w:rsidRDefault="002D1EB5" w:rsidP="002D1EB5">
            <w:pPr>
              <w:jc w:val="center"/>
              <w:rPr>
                <w:color w:val="000000"/>
                <w:sz w:val="28"/>
                <w:szCs w:val="28"/>
              </w:rPr>
            </w:pPr>
            <w:r w:rsidRPr="00147871">
              <w:rPr>
                <w:color w:val="000000"/>
                <w:sz w:val="28"/>
                <w:szCs w:val="28"/>
              </w:rPr>
              <w:t>«Дом детского творчества»</w:t>
            </w:r>
          </w:p>
          <w:tbl>
            <w:tblPr>
              <w:tblW w:w="9839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24"/>
              <w:gridCol w:w="2973"/>
              <w:gridCol w:w="3842"/>
            </w:tblGrid>
            <w:tr w:rsidR="002D1EB5" w:rsidRPr="00147871" w:rsidTr="002D1EB5">
              <w:trPr>
                <w:jc w:val="center"/>
              </w:trPr>
              <w:tc>
                <w:tcPr>
                  <w:tcW w:w="3024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</w:tc>
              <w:tc>
                <w:tcPr>
                  <w:tcW w:w="2973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</w:tc>
              <w:tc>
                <w:tcPr>
                  <w:tcW w:w="3842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УТВЕРЖДАЮ</w:t>
                  </w:r>
                </w:p>
              </w:tc>
            </w:tr>
            <w:tr w:rsidR="002D1EB5" w:rsidRPr="00147871" w:rsidTr="002D1EB5">
              <w:trPr>
                <w:jc w:val="center"/>
              </w:trPr>
              <w:tc>
                <w:tcPr>
                  <w:tcW w:w="3024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>на педсовете</w:t>
                  </w:r>
                </w:p>
              </w:tc>
              <w:tc>
                <w:tcPr>
                  <w:tcW w:w="2973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 xml:space="preserve">методист </w:t>
                  </w:r>
                </w:p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>Т.А.Савина</w:t>
                  </w:r>
                </w:p>
              </w:tc>
              <w:tc>
                <w:tcPr>
                  <w:tcW w:w="3842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>Директор ДДТ</w:t>
                  </w:r>
                </w:p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 xml:space="preserve">В.В. Сединкина </w:t>
                  </w:r>
                </w:p>
              </w:tc>
            </w:tr>
            <w:tr w:rsidR="002D1EB5" w:rsidRPr="00147871" w:rsidTr="002D1EB5">
              <w:trPr>
                <w:jc w:val="center"/>
              </w:trPr>
              <w:tc>
                <w:tcPr>
                  <w:tcW w:w="3024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>протокол №____от_______20__г.</w:t>
                  </w:r>
                </w:p>
              </w:tc>
              <w:tc>
                <w:tcPr>
                  <w:tcW w:w="2973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>__________</w:t>
                  </w:r>
                  <w:r>
                    <w:rPr>
                      <w:color w:val="000000"/>
                      <w:sz w:val="28"/>
                      <w:szCs w:val="28"/>
                    </w:rPr>
                    <w:t>_________</w:t>
                  </w:r>
                </w:p>
              </w:tc>
              <w:tc>
                <w:tcPr>
                  <w:tcW w:w="3842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__________________________</w:t>
                  </w:r>
                </w:p>
              </w:tc>
            </w:tr>
            <w:tr w:rsidR="002D1EB5" w:rsidRPr="00147871" w:rsidTr="002D1EB5">
              <w:trPr>
                <w:jc w:val="center"/>
              </w:trPr>
              <w:tc>
                <w:tcPr>
                  <w:tcW w:w="3024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Председатель П</w:t>
                  </w:r>
                  <w:r w:rsidRPr="00147871">
                    <w:rPr>
                      <w:color w:val="000000"/>
                      <w:sz w:val="28"/>
                      <w:szCs w:val="28"/>
                    </w:rPr>
                    <w:t>/С</w:t>
                  </w:r>
                </w:p>
              </w:tc>
              <w:tc>
                <w:tcPr>
                  <w:tcW w:w="2973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«_____»____________</w:t>
                  </w:r>
                </w:p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>2013 г.</w:t>
                  </w:r>
                </w:p>
              </w:tc>
              <w:tc>
                <w:tcPr>
                  <w:tcW w:w="3842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>«_____»______________</w:t>
                  </w:r>
                </w:p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>2013 г.</w:t>
                  </w:r>
                </w:p>
              </w:tc>
            </w:tr>
            <w:tr w:rsidR="002D1EB5" w:rsidRPr="00147871" w:rsidTr="002D1EB5">
              <w:trPr>
                <w:jc w:val="center"/>
              </w:trPr>
              <w:tc>
                <w:tcPr>
                  <w:tcW w:w="3024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973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147871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842" w:type="dxa"/>
                  <w:tcBorders>
                    <w:top w:val="single" w:sz="6" w:space="0" w:color="ECE9D8"/>
                    <w:left w:val="single" w:sz="6" w:space="0" w:color="ECE9D8"/>
                    <w:bottom w:val="single" w:sz="6" w:space="0" w:color="ECE9D8"/>
                    <w:right w:val="single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D1EB5" w:rsidRPr="00147871" w:rsidRDefault="002D1EB5" w:rsidP="002D1EB5">
                  <w:pPr>
                    <w:spacing w:before="15" w:after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93A07" w:rsidRDefault="00E93A07" w:rsidP="0026451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93A07" w:rsidRPr="00F172C6" w:rsidRDefault="00E93A07" w:rsidP="001D1C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C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E93A07" w:rsidRDefault="00E93A07" w:rsidP="001D1C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D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F5013B" w:rsidRPr="00452EBD" w:rsidRDefault="00984665" w:rsidP="001D1C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250.5pt;height:86.25pt" fillcolor="#369" stroked="f">
                  <v:shadow on="t" color="#b2b2b2" opacity="52429f" offset="3pt"/>
                  <v:textpath style="font-family:&quot;Times New Roman&quot;;v-text-kern:t" trim="t" fitpath="t" xscale="f" string="&quot;МАСТЕРИЦА&quot;"/>
                </v:shape>
              </w:pict>
            </w:r>
          </w:p>
          <w:p w:rsidR="00E93A07" w:rsidRPr="00452EBD" w:rsidRDefault="00F5013B" w:rsidP="001D1C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</w:t>
            </w:r>
            <w:r w:rsidR="00E93A07" w:rsidRPr="00452EBD">
              <w:rPr>
                <w:rFonts w:ascii="Times New Roman" w:hAnsi="Times New Roman" w:cs="Times New Roman"/>
                <w:sz w:val="28"/>
                <w:szCs w:val="28"/>
              </w:rPr>
              <w:t>интегрированная в области</w:t>
            </w:r>
          </w:p>
          <w:p w:rsidR="00E93A07" w:rsidRPr="00452EBD" w:rsidRDefault="00E93A07" w:rsidP="001D1C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D"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прикладного искусства</w:t>
            </w:r>
          </w:p>
          <w:p w:rsidR="00E93A07" w:rsidRPr="00452EBD" w:rsidRDefault="00F5013B" w:rsidP="001D1C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– 1 год</w:t>
            </w:r>
          </w:p>
          <w:p w:rsidR="00E93A07" w:rsidRDefault="00E93A07" w:rsidP="001D1C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A07" w:rsidRDefault="00E93A07" w:rsidP="001D1C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3A07" w:rsidRPr="00452EBD" w:rsidRDefault="00E93A07" w:rsidP="001D1C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D">
              <w:rPr>
                <w:rFonts w:ascii="Times New Roman" w:hAnsi="Times New Roman" w:cs="Times New Roman"/>
                <w:b/>
                <w:sz w:val="28"/>
                <w:szCs w:val="28"/>
              </w:rPr>
              <w:t>Автор-составитель</w:t>
            </w:r>
            <w:r w:rsidRPr="00452EBD">
              <w:rPr>
                <w:rFonts w:ascii="Times New Roman" w:hAnsi="Times New Roman" w:cs="Times New Roman"/>
                <w:sz w:val="28"/>
                <w:szCs w:val="28"/>
              </w:rPr>
              <w:t>:  Алябышева Светлана Вениаминовна</w:t>
            </w:r>
          </w:p>
          <w:p w:rsidR="00E93A07" w:rsidRPr="00452EBD" w:rsidRDefault="00E93A07" w:rsidP="001D1C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EBD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E93A07" w:rsidRPr="00452EBD" w:rsidRDefault="00E93A07" w:rsidP="001D1C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A07" w:rsidRDefault="00E93A07" w:rsidP="001D1C0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93A07" w:rsidRDefault="002D1EB5" w:rsidP="001D1C0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3A07" w:rsidRPr="00452EBD">
              <w:rPr>
                <w:rFonts w:ascii="Times New Roman" w:hAnsi="Times New Roman" w:cs="Times New Roman"/>
                <w:sz w:val="28"/>
                <w:szCs w:val="28"/>
              </w:rPr>
              <w:t>окроусово</w:t>
            </w:r>
          </w:p>
          <w:p w:rsidR="00E93A07" w:rsidRPr="003E0E52" w:rsidRDefault="00E93A07" w:rsidP="003B7E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227044" w:rsidRDefault="00227044" w:rsidP="003B7E0A">
            <w:pPr>
              <w:pStyle w:val="a3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83638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СОДЕРЖАНИЕ</w:t>
            </w:r>
          </w:p>
          <w:p w:rsidR="00227044" w:rsidRPr="00CB72DD" w:rsidRDefault="003B7E0A" w:rsidP="00264510">
            <w:pPr>
              <w:pStyle w:val="a3"/>
              <w:spacing w:line="360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</w:t>
            </w:r>
            <w:r w:rsidR="00227044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="00227044" w:rsidRPr="00DF0F8B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227044">
              <w:rPr>
                <w:rFonts w:eastAsiaTheme="minorHAnsi"/>
                <w:sz w:val="28"/>
                <w:szCs w:val="28"/>
                <w:lang w:eastAsia="en-US"/>
              </w:rPr>
              <w:t xml:space="preserve">       Пояснительная записка</w:t>
            </w:r>
            <w:r w:rsidR="00227044"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                                               3</w:t>
            </w:r>
          </w:p>
          <w:p w:rsidR="00227044" w:rsidRPr="00836380" w:rsidRDefault="00227044" w:rsidP="00264510">
            <w:pPr>
              <w:pStyle w:val="a3"/>
              <w:numPr>
                <w:ilvl w:val="1"/>
                <w:numId w:val="43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Актуальность программы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                                  3</w:t>
            </w:r>
          </w:p>
          <w:p w:rsidR="00227044" w:rsidRPr="00836380" w:rsidRDefault="00227044" w:rsidP="00264510">
            <w:pPr>
              <w:pStyle w:val="a3"/>
              <w:numPr>
                <w:ilvl w:val="1"/>
                <w:numId w:val="43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и задачи программы</w:t>
            </w:r>
            <w:r w:rsidR="003B7E0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  <w:p w:rsidR="00227044" w:rsidRPr="00227044" w:rsidRDefault="00227044" w:rsidP="00264510">
            <w:pPr>
              <w:pStyle w:val="a3"/>
              <w:numPr>
                <w:ilvl w:val="1"/>
                <w:numId w:val="43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Особенности организации                              </w:t>
            </w:r>
            <w:r w:rsidRPr="00227044">
              <w:rPr>
                <w:rFonts w:eastAsiaTheme="minorHAnsi"/>
                <w:sz w:val="28"/>
                <w:szCs w:val="28"/>
                <w:lang w:eastAsia="en-US"/>
              </w:rPr>
              <w:t xml:space="preserve"> образовательного процесса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7</w:t>
            </w:r>
          </w:p>
          <w:p w:rsidR="00227044" w:rsidRDefault="00227044" w:rsidP="00264510">
            <w:pPr>
              <w:pStyle w:val="a3"/>
              <w:numPr>
                <w:ilvl w:val="1"/>
                <w:numId w:val="43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Принципы, методы и формы обучения                    8</w:t>
            </w:r>
          </w:p>
          <w:p w:rsidR="00227044" w:rsidRDefault="00227044" w:rsidP="00264510">
            <w:pPr>
              <w:pStyle w:val="a3"/>
              <w:numPr>
                <w:ilvl w:val="1"/>
                <w:numId w:val="43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Формы и методы контроля                                       11</w:t>
            </w:r>
          </w:p>
          <w:p w:rsidR="00227044" w:rsidRPr="00227044" w:rsidRDefault="00227044" w:rsidP="00264510">
            <w:pPr>
              <w:pStyle w:val="a3"/>
              <w:numPr>
                <w:ilvl w:val="1"/>
                <w:numId w:val="43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Критерии оценивания                                               12</w:t>
            </w:r>
          </w:p>
          <w:p w:rsidR="00227044" w:rsidRPr="00227044" w:rsidRDefault="00227044" w:rsidP="0026451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Учебно - тематический план            </w:t>
            </w:r>
            <w:r w:rsidR="003B7E0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13           </w:t>
            </w:r>
            <w:r w:rsidR="003B7E0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2.1 Содержание программы                                                14</w:t>
            </w:r>
          </w:p>
          <w:p w:rsidR="00227044" w:rsidRPr="00227044" w:rsidRDefault="00227044" w:rsidP="0026451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 воспитательной работы                                             17</w:t>
            </w:r>
          </w:p>
          <w:p w:rsidR="00227044" w:rsidRDefault="00227044" w:rsidP="0026451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реализации программы</w:t>
            </w:r>
            <w:r w:rsidR="003B7E0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  <w:p w:rsidR="00227044" w:rsidRPr="008416FE" w:rsidRDefault="00227044" w:rsidP="00264510">
            <w:pPr>
              <w:pStyle w:val="a3"/>
              <w:numPr>
                <w:ilvl w:val="0"/>
                <w:numId w:val="43"/>
              </w:numPr>
              <w:spacing w:before="100" w:beforeAutospacing="1" w:after="100" w:afterAutospacing="1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Список литературы</w:t>
            </w:r>
            <w:r w:rsidR="003B7E0A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</w:t>
            </w:r>
            <w:r w:rsidR="00264510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  <w:p w:rsidR="00227044" w:rsidRPr="008416FE" w:rsidRDefault="00227044" w:rsidP="00264510">
            <w:pPr>
              <w:pStyle w:val="a3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27044" w:rsidRPr="008416FE" w:rsidRDefault="00227044" w:rsidP="00264510">
            <w:pPr>
              <w:pStyle w:val="a3"/>
              <w:rPr>
                <w:rStyle w:val="a7"/>
                <w:sz w:val="28"/>
                <w:szCs w:val="28"/>
              </w:rPr>
            </w:pPr>
          </w:p>
          <w:p w:rsidR="00227044" w:rsidRPr="008416FE" w:rsidRDefault="00227044" w:rsidP="00264510">
            <w:pPr>
              <w:pStyle w:val="a3"/>
              <w:rPr>
                <w:rStyle w:val="a7"/>
                <w:sz w:val="28"/>
                <w:szCs w:val="28"/>
              </w:rPr>
            </w:pPr>
          </w:p>
          <w:p w:rsidR="00227044" w:rsidRPr="008416FE" w:rsidRDefault="00227044" w:rsidP="00264510">
            <w:pPr>
              <w:pStyle w:val="a3"/>
              <w:rPr>
                <w:rStyle w:val="a7"/>
                <w:sz w:val="28"/>
                <w:szCs w:val="28"/>
              </w:rPr>
            </w:pPr>
          </w:p>
          <w:p w:rsidR="00227044" w:rsidRPr="008416FE" w:rsidRDefault="00227044" w:rsidP="00264510">
            <w:pPr>
              <w:pStyle w:val="a3"/>
              <w:rPr>
                <w:rStyle w:val="a7"/>
                <w:sz w:val="28"/>
                <w:szCs w:val="28"/>
              </w:rPr>
            </w:pPr>
          </w:p>
          <w:p w:rsidR="00227044" w:rsidRPr="008416FE" w:rsidRDefault="00227044" w:rsidP="00264510">
            <w:pPr>
              <w:pStyle w:val="a3"/>
              <w:rPr>
                <w:rStyle w:val="a7"/>
                <w:sz w:val="28"/>
                <w:szCs w:val="28"/>
              </w:rPr>
            </w:pPr>
          </w:p>
          <w:p w:rsidR="00227044" w:rsidRPr="008416FE" w:rsidRDefault="00227044" w:rsidP="00264510">
            <w:pPr>
              <w:pStyle w:val="a3"/>
              <w:rPr>
                <w:rStyle w:val="a7"/>
                <w:sz w:val="28"/>
                <w:szCs w:val="28"/>
              </w:rPr>
            </w:pPr>
          </w:p>
          <w:p w:rsidR="00227044" w:rsidRPr="008416FE" w:rsidRDefault="00227044" w:rsidP="00264510">
            <w:pPr>
              <w:pStyle w:val="a3"/>
              <w:rPr>
                <w:rStyle w:val="a7"/>
                <w:sz w:val="28"/>
                <w:szCs w:val="28"/>
              </w:rPr>
            </w:pPr>
          </w:p>
          <w:p w:rsidR="00227044" w:rsidRPr="008416FE" w:rsidRDefault="00227044" w:rsidP="00264510">
            <w:pPr>
              <w:pStyle w:val="a3"/>
              <w:rPr>
                <w:rStyle w:val="a7"/>
                <w:sz w:val="28"/>
                <w:szCs w:val="28"/>
              </w:rPr>
            </w:pPr>
          </w:p>
          <w:p w:rsidR="00227044" w:rsidRPr="008416FE" w:rsidRDefault="00227044" w:rsidP="00264510">
            <w:pPr>
              <w:pStyle w:val="a3"/>
              <w:rPr>
                <w:rStyle w:val="a7"/>
                <w:sz w:val="28"/>
                <w:szCs w:val="28"/>
              </w:rPr>
            </w:pPr>
          </w:p>
          <w:p w:rsidR="00F5013B" w:rsidRPr="00227044" w:rsidRDefault="00F5013B" w:rsidP="00264510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2300" w:rsidRPr="008B1FE2" w:rsidRDefault="00DA2300" w:rsidP="003B7E0A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1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</w:t>
            </w:r>
            <w:r w:rsidR="008D751B" w:rsidRPr="008B1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ОЯСНИТЕЛЬНАЯ ЗАПИСКА</w:t>
            </w:r>
            <w:r w:rsidR="008D751B" w:rsidRPr="008B1F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D751B" w:rsidRPr="008B1F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1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 Актуальность программы</w:t>
            </w:r>
          </w:p>
          <w:p w:rsidR="00DA2300" w:rsidRPr="00B20D47" w:rsidRDefault="00DA2300" w:rsidP="001D1C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с семьями воспитанников является одним из важнейших условий развития личности ребенка и его социализации в условиях общественного и семейного воспитания.   Сегодня изменилось отношение государства к семье, стала другой и сама семья. Сменились акценты, главной стала семья, хотя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просвещения по</w:t>
            </w:r>
            <w:r w:rsidR="00CB2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прежнему актуальны. Признание приоритета семейного воспитания требует иных взаимоотношений семьи и образовательных учреждений, а именно, сотрудничества, взаимодействия и доверительности.</w:t>
            </w:r>
            <w:r w:rsidRPr="00B20D47">
              <w:rPr>
                <w:rFonts w:ascii="Times New Roman" w:eastAsia="Times New Roman" w:hAnsi="Times New Roman" w:cs="Times New Roman"/>
                <w:sz w:val="28"/>
              </w:rPr>
              <w:t>Сегодня многие родители заинтересованы в успешном обучении и развитии ребенка. Однако не всегда есть понимание того, что хороших результатов можно добиться только при активном взаимодействии родителей, детей и педагога.</w:t>
            </w:r>
          </w:p>
          <w:p w:rsidR="00DA2300" w:rsidRPr="00B20D47" w:rsidRDefault="00DA2300" w:rsidP="001D1C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0D47">
              <w:rPr>
                <w:rFonts w:ascii="Times New Roman" w:eastAsia="Times New Roman" w:hAnsi="Times New Roman" w:cs="Times New Roman"/>
                <w:sz w:val="28"/>
              </w:rPr>
              <w:t>Семья является важнейшим институтом социализации подрастающего поколения. В семье ребенок получает первые трудовые навыки. У него развивается умение ценить и уважать труд людей, он приобретает опыт заботы о родителях, родных и близких, учится разумному потреблению различных материальных благ, накапливает опыт. У каждого человека должны быть до</w:t>
            </w:r>
            <w:r>
              <w:rPr>
                <w:rFonts w:ascii="Times New Roman" w:eastAsia="Times New Roman" w:hAnsi="Times New Roman" w:cs="Times New Roman"/>
                <w:sz w:val="28"/>
              </w:rPr>
              <w:t>м, семь</w:t>
            </w:r>
            <w:r w:rsidR="00CB2163">
              <w:rPr>
                <w:rFonts w:ascii="Times New Roman" w:eastAsia="Times New Roman" w:hAnsi="Times New Roman" w:cs="Times New Roman"/>
                <w:sz w:val="28"/>
              </w:rPr>
              <w:t xml:space="preserve">я, родня. Именно здесь мы находим </w:t>
            </w:r>
            <w:r w:rsidRPr="00B20D47">
              <w:rPr>
                <w:rFonts w:ascii="Times New Roman" w:eastAsia="Times New Roman" w:hAnsi="Times New Roman" w:cs="Times New Roman"/>
                <w:sz w:val="28"/>
              </w:rPr>
              <w:t>сочувствие, теплоту, взаимопонимание. Самым близким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людям  мы   доверяем свою тайну, говорим </w:t>
            </w:r>
            <w:r w:rsidRPr="00B20D47">
              <w:rPr>
                <w:rFonts w:ascii="Times New Roman" w:eastAsia="Times New Roman" w:hAnsi="Times New Roman" w:cs="Times New Roman"/>
                <w:sz w:val="28"/>
              </w:rPr>
              <w:t xml:space="preserve"> о самом сокрове</w:t>
            </w:r>
            <w:r w:rsidR="00CB2163">
              <w:rPr>
                <w:rFonts w:ascii="Times New Roman" w:eastAsia="Times New Roman" w:hAnsi="Times New Roman" w:cs="Times New Roman"/>
                <w:sz w:val="28"/>
              </w:rPr>
              <w:t>нном, о том, что н</w:t>
            </w:r>
            <w:r>
              <w:rPr>
                <w:rFonts w:ascii="Times New Roman" w:eastAsia="Times New Roman" w:hAnsi="Times New Roman" w:cs="Times New Roman"/>
                <w:sz w:val="28"/>
              </w:rPr>
              <w:t>ас волнует, можем по</w:t>
            </w:r>
            <w:r w:rsidRPr="00B20D47">
              <w:rPr>
                <w:rFonts w:ascii="Times New Roman" w:eastAsia="Times New Roman" w:hAnsi="Times New Roman" w:cs="Times New Roman"/>
                <w:sz w:val="28"/>
              </w:rPr>
              <w:t>советоваться с ними. А как сделать так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, чтобы дети </w:t>
            </w:r>
            <w:r w:rsidRPr="00B20D47">
              <w:rPr>
                <w:rFonts w:ascii="Times New Roman" w:eastAsia="Times New Roman" w:hAnsi="Times New Roman" w:cs="Times New Roman"/>
                <w:sz w:val="28"/>
              </w:rPr>
              <w:t xml:space="preserve"> понимал</w:t>
            </w:r>
            <w:r w:rsidR="00CB2163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B20D47">
              <w:rPr>
                <w:rFonts w:ascii="Times New Roman" w:eastAsia="Times New Roman" w:hAnsi="Times New Roman" w:cs="Times New Roman"/>
                <w:sz w:val="28"/>
              </w:rPr>
              <w:t>своих близких и был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B20D47">
              <w:rPr>
                <w:rFonts w:ascii="Times New Roman" w:eastAsia="Times New Roman" w:hAnsi="Times New Roman" w:cs="Times New Roman"/>
                <w:sz w:val="28"/>
              </w:rPr>
              <w:t>  сам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B20D47">
              <w:rPr>
                <w:rFonts w:ascii="Times New Roman" w:eastAsia="Times New Roman" w:hAnsi="Times New Roman" w:cs="Times New Roman"/>
                <w:sz w:val="28"/>
              </w:rPr>
              <w:t xml:space="preserve"> понят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ы, чтобы им доверяли, и они могли  довериться </w:t>
            </w:r>
            <w:r w:rsidRPr="00B20D47">
              <w:rPr>
                <w:rFonts w:ascii="Times New Roman" w:eastAsia="Times New Roman" w:hAnsi="Times New Roman" w:cs="Times New Roman"/>
                <w:sz w:val="28"/>
              </w:rPr>
              <w:t xml:space="preserve"> другим?  С целью объединения усилий родителей и педагогов по всестороннему развитию и воспитанию детей   было создано объединение «Мастерица»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A2300" w:rsidRPr="00B20D47" w:rsidRDefault="00DA2300" w:rsidP="001D1C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 xml:space="preserve">Любое совместное </w:t>
            </w:r>
            <w:r w:rsidR="00CB2163">
              <w:rPr>
                <w:rFonts w:ascii="Times New Roman" w:hAnsi="Times New Roman" w:cs="Times New Roman"/>
                <w:sz w:val="28"/>
                <w:szCs w:val="28"/>
              </w:rPr>
              <w:t>мероприятие позволяет родителям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 xml:space="preserve"> увидеть </w:t>
            </w:r>
            <w:r w:rsidR="00CB2163">
              <w:rPr>
                <w:rFonts w:ascii="Times New Roman" w:hAnsi="Times New Roman" w:cs="Times New Roman"/>
                <w:sz w:val="28"/>
                <w:szCs w:val="28"/>
              </w:rPr>
              <w:t xml:space="preserve">изнутри проблемы своего ребенка и трудности во взаимоотношениях, апробировать разные подходы к воспитанию, 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посмотреть, как это делают другие, то есть приобрести опыт взаимодействия не только со своим ребенком, но и с родительской общественностью в целом. Тесный контакт ребенка со старшими членами семьи</w:t>
            </w:r>
            <w:r w:rsidR="00CB2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 обогащает родственные связи, укрепляет семейные традиции, налаживает преемственность между поколениями.</w:t>
            </w:r>
            <w:r w:rsidR="00CB2163">
              <w:rPr>
                <w:rFonts w:ascii="Times New Roman" w:hAnsi="Times New Roman" w:cs="Times New Roman"/>
                <w:sz w:val="28"/>
                <w:szCs w:val="28"/>
              </w:rPr>
              <w:t xml:space="preserve"> Чтобы родители 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 xml:space="preserve">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</w:t>
            </w:r>
            <w:r w:rsidR="00CB2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и тогда все получится.</w:t>
            </w:r>
          </w:p>
          <w:p w:rsidR="00DA2300" w:rsidRPr="00D517E0" w:rsidRDefault="00DA2300" w:rsidP="001D1C0C">
            <w:pPr>
              <w:pStyle w:val="a3"/>
              <w:shd w:val="clear" w:color="auto" w:fill="FFFFFF" w:themeFill="background1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517E0">
              <w:rPr>
                <w:bCs/>
                <w:sz w:val="28"/>
                <w:szCs w:val="28"/>
              </w:rPr>
              <w:t>В работе объединения</w:t>
            </w:r>
            <w:r>
              <w:rPr>
                <w:bCs/>
                <w:sz w:val="28"/>
                <w:szCs w:val="28"/>
              </w:rPr>
              <w:t xml:space="preserve"> «Мастерица»</w:t>
            </w:r>
            <w:r w:rsidRPr="00D517E0">
              <w:rPr>
                <w:bCs/>
                <w:sz w:val="28"/>
                <w:szCs w:val="28"/>
              </w:rPr>
              <w:t xml:space="preserve"> принимают участие</w:t>
            </w:r>
            <w:r w:rsidR="00933CBC">
              <w:rPr>
                <w:bCs/>
                <w:sz w:val="28"/>
                <w:szCs w:val="28"/>
              </w:rPr>
              <w:t xml:space="preserve"> не только дети, но и </w:t>
            </w:r>
            <w:r w:rsidRPr="00D517E0">
              <w:rPr>
                <w:bCs/>
                <w:sz w:val="28"/>
                <w:szCs w:val="28"/>
              </w:rPr>
              <w:t xml:space="preserve"> мамы</w:t>
            </w:r>
            <w:r w:rsidR="00933CBC">
              <w:rPr>
                <w:bCs/>
                <w:sz w:val="28"/>
                <w:szCs w:val="28"/>
              </w:rPr>
              <w:t xml:space="preserve"> обучающихся</w:t>
            </w:r>
            <w:r w:rsidRPr="00D517E0">
              <w:rPr>
                <w:bCs/>
                <w:sz w:val="28"/>
                <w:szCs w:val="28"/>
              </w:rPr>
              <w:t>. Организуются совместные занятия, на которых родители на практике видят, каких результатов добиваются  их дети и приобретают знания для дальнейшего их развития в се</w:t>
            </w:r>
            <w:r w:rsidRPr="00D517E0">
              <w:rPr>
                <w:bCs/>
                <w:sz w:val="28"/>
                <w:szCs w:val="28"/>
              </w:rPr>
              <w:softHyphen/>
              <w:t xml:space="preserve">мье. Ребенок чувствует себя более уверенно рядом с мамой, испытывает гордость за </w:t>
            </w:r>
            <w:r w:rsidRPr="00D517E0">
              <w:rPr>
                <w:bCs/>
                <w:sz w:val="28"/>
                <w:szCs w:val="28"/>
              </w:rPr>
              <w:lastRenderedPageBreak/>
              <w:t>результаты совместной работы.</w:t>
            </w:r>
          </w:p>
          <w:p w:rsidR="00933CBC" w:rsidRDefault="00DA2300" w:rsidP="001D1C0C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Объединение «Мастерица» - это перспект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ивная ф</w:t>
            </w:r>
            <w:r w:rsidR="00933CBC">
              <w:rPr>
                <w:rFonts w:ascii="Times New Roman" w:hAnsi="Times New Roman" w:cs="Times New Roman"/>
                <w:sz w:val="28"/>
                <w:szCs w:val="28"/>
              </w:rPr>
              <w:t>орма работы с родителей и детей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 xml:space="preserve">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</w:t>
            </w:r>
          </w:p>
          <w:p w:rsidR="00CB2163" w:rsidRDefault="00DA2300" w:rsidP="001D1C0C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3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объединения способствует</w:t>
            </w:r>
            <w:r w:rsidR="00CB21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B2163" w:rsidRDefault="00DA2300" w:rsidP="00CB2163">
            <w:pPr>
              <w:shd w:val="clear" w:color="auto" w:fill="FFFFFF" w:themeFill="background1"/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озданию положительной эмоциональной среды общения между детьми, родителями и педагогами</w:t>
            </w:r>
            <w:r w:rsidR="00933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43E1" w:rsidRDefault="00DA2300" w:rsidP="00B743E1">
            <w:pPr>
              <w:shd w:val="clear" w:color="auto" w:fill="FFFFFF" w:themeFill="background1"/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ктивизации и обогащению педагогических знаний и умений родителей, повышению психолого-педагогической и правовой культуры</w:t>
            </w:r>
            <w:r w:rsidR="00933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азвитию креативных способностей детей и родителей в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CBC" w:rsidRPr="00B743E1" w:rsidRDefault="00B743E1" w:rsidP="00B743E1">
            <w:pPr>
              <w:shd w:val="clear" w:color="auto" w:fill="FFFFFF" w:themeFill="background1"/>
              <w:spacing w:after="0"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3E1">
              <w:rPr>
                <w:rFonts w:ascii="Times New Roman" w:hAnsi="Times New Roman" w:cs="Times New Roman"/>
                <w:sz w:val="28"/>
                <w:szCs w:val="28"/>
              </w:rPr>
              <w:t xml:space="preserve">Вся деятельность объединения «Мастерица» осуществляется в тесном контакте педагогов, родителей и детей. </w:t>
            </w:r>
            <w:r w:rsidR="00933CBC" w:rsidRPr="00B743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дома детского творчества  </w:t>
            </w:r>
            <w:r w:rsidR="00DA2300" w:rsidRPr="00B743E1">
              <w:rPr>
                <w:rFonts w:ascii="Times New Roman" w:hAnsi="Times New Roman" w:cs="Times New Roman"/>
                <w:sz w:val="28"/>
                <w:szCs w:val="28"/>
              </w:rPr>
              <w:t xml:space="preserve">  и семьи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учреждением и семьями воспитанников. В результате неформального общения детей и взрослых создана не только внутрисемейная, но и межсемейная дружеская атмосфера, что послужит  раскрытию творческих способностей детей и взрослых.</w:t>
            </w:r>
          </w:p>
          <w:p w:rsidR="00B743E1" w:rsidRDefault="00B743E1" w:rsidP="001D1C0C">
            <w:pPr>
              <w:shd w:val="clear" w:color="auto" w:fill="FFFFFF" w:themeFill="background1"/>
              <w:spacing w:line="3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CBC" w:rsidRPr="00264510" w:rsidRDefault="00DA2300" w:rsidP="001D1C0C">
            <w:pPr>
              <w:shd w:val="clear" w:color="auto" w:fill="FFFFFF" w:themeFill="background1"/>
              <w:spacing w:line="300" w:lineRule="atLeast"/>
              <w:jc w:val="both"/>
              <w:rPr>
                <w:sz w:val="28"/>
                <w:szCs w:val="28"/>
              </w:rPr>
            </w:pPr>
            <w:r w:rsidRPr="00D517E0">
              <w:rPr>
                <w:rFonts w:ascii="Times New Roman" w:hAnsi="Times New Roman" w:cs="Times New Roman"/>
                <w:sz w:val="28"/>
                <w:szCs w:val="28"/>
              </w:rPr>
              <w:t>Одной из форм совместной деятельности «Мама – дочка» выбрано вязание крючком. В котором дети, постигнут азы вязания,  а мамы  научатся или  усовершенствуют  свои умения в данном виде рукоделия</w:t>
            </w:r>
            <w:r w:rsidR="00264510">
              <w:rPr>
                <w:rFonts w:ascii="Times New Roman" w:hAnsi="Times New Roman" w:cs="Times New Roman"/>
                <w:sz w:val="28"/>
                <w:szCs w:val="28"/>
              </w:rPr>
              <w:t>. При изготовлении совместных творческих работ мамы вяжут детали более сложные по степени изготовления, а дети менее сложные.</w:t>
            </w:r>
          </w:p>
          <w:p w:rsidR="00DA2300" w:rsidRDefault="00DA2300" w:rsidP="001D1C0C">
            <w:pPr>
              <w:shd w:val="clear" w:color="auto" w:fill="FFFFFF" w:themeFill="background1"/>
              <w:spacing w:line="300" w:lineRule="atLeast"/>
              <w:jc w:val="both"/>
              <w:rPr>
                <w:sz w:val="28"/>
                <w:szCs w:val="28"/>
              </w:rPr>
            </w:pPr>
            <w:r w:rsidRPr="00911F04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Ручное вязание – один из древнейших видов декоративно-прикладного искусства, возраст которого  около 5 тысячелетий. Основы его заложили кочевники-бедуины.Попав в Европу, искусство вязания оставалось поначалу привилегией мужчин. Благородные рыцари, вернувшись с турнира  и сняв латы, не считали зазорным проводить длинные зимние вечера в своих замках за вязанием. С XIII века во Франции вязание становится уже весьма доходным занятием. Стать вязальщиком было совсем не просто. Учеников набирали из наиболее смышлёных мальчиков, которые 6 лет постигали секреты будущей профессии.</w:t>
            </w:r>
          </w:p>
          <w:p w:rsidR="00933CBC" w:rsidRPr="00752D58" w:rsidRDefault="00DA2300" w:rsidP="001D1C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0D47">
              <w:rPr>
                <w:rFonts w:ascii="Times New Roman" w:eastAsia="Times New Roman" w:hAnsi="Times New Roman" w:cs="Times New Roman"/>
                <w:sz w:val="28"/>
                <w:szCs w:val="28"/>
              </w:rPr>
              <w:t>Веками отточенное мастерство вязания крючком актуально и по сей день. Владение им даёт возможность не только прикоснуться к настоящему искусству, но и подчеркнуть собственную индивидуальность. Этот вид декоративно-прикладного творчества характеризуется изяществом, красотой и возможностью изготовить разнообразные изделия</w:t>
            </w:r>
            <w:r w:rsidRPr="00B20D47">
              <w:rPr>
                <w:sz w:val="28"/>
                <w:szCs w:val="28"/>
              </w:rPr>
              <w:t xml:space="preserve">.   </w:t>
            </w:r>
            <w:r w:rsidRPr="00B20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Благодаря возможности применения разнообразных ниток и выполнения изысканных </w:t>
            </w:r>
            <w:r w:rsidRPr="00B20D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моделей  вязание крючком стало любимым занятием многих. Научиться вязать крючком проще, чем спицами.  Поэтому сначала обучаемся вязанию крючком, а потом переходим к освоению спиц, которые дают возможность сделать своими руками много полезных и красивых вещей, от маленьких игрушек до одежды на себя</w:t>
            </w:r>
            <w:r w:rsidRPr="00752D5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="00933CBC" w:rsidRPr="00752D58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Вязание, как вид декоративно-прикладного искусства, хранит выработанные формы эстетического отношения к миру. Это не только занятие для свободного времени, это особое пространство, где все настроено на девочку-женщину, её душевный комфорт, гармоническое развитие личности. Рукоделие помогает ребёнку осознать свое женское начало, найти гармонию между собой и окружающим миром. Через руки, через кончики пальцев, через действия, продуманные в своей последовательности в течение веков, ребёнок получает огромное количество информации.</w:t>
            </w:r>
            <w:r w:rsidR="00933CBC" w:rsidRPr="0075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В процессе занятий, накапливая практический опыт в изготовлении различных вязаных изделий,  от простых изделий постепенно переходят к освоению более сложных работ.</w:t>
            </w:r>
          </w:p>
          <w:p w:rsidR="00933CBC" w:rsidRPr="00752D58" w:rsidRDefault="00933CBC" w:rsidP="001D1C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Приобщение подрастающего поколения  к рукодельным работам, в частности к вязанию крючком – значимая частица трудового обучения и воспитания детей, т.к. основные умения и навыки, получаемые на занятиях, нужны учащимся в их дальнейшей жизни.</w:t>
            </w:r>
          </w:p>
          <w:p w:rsidR="00752D58" w:rsidRDefault="00DA2300" w:rsidP="001D1C0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52D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процессе занятий вязания крючком формируются все психиче</w:t>
            </w:r>
            <w:r w:rsidR="002E0B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752D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кие процессы, развиваются художественно - творческие способности и положительное восприятие окружающего мира.Формирование трудовых навыков и умений происходит в едином процессе ознакомления с рукоделием, культурой и эстетиче</w:t>
            </w:r>
            <w:r w:rsidRPr="00752D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скими ценностями своего народа.</w:t>
            </w:r>
          </w:p>
          <w:p w:rsidR="001D1C0C" w:rsidRPr="00CB2163" w:rsidRDefault="008B1FE2" w:rsidP="001D1C0C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D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Актуальность данной программы </w:t>
            </w:r>
            <w:r w:rsidRPr="0075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заключается в том, что через приобщение детей к искусству вязания, которое основано на народных традициях, оказывается влияние на формирование их художественного вкуса; развитие творческих качеств личности; открываются пути для дальнейшего совершенствования и в других областях культуры и искусства, что способствует гармоничному развитию личности в целом. </w:t>
            </w:r>
            <w:r w:rsidRPr="00752D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формирования художественного мировоззрения ребёнка важно знакомство с народным искусством, народными традициями семьи, которая являлась основой для формирования и сохранения особенностей быта и поведения л</w:t>
            </w:r>
            <w:r w:rsidR="0075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юдей предшествующих поколений.     </w:t>
            </w:r>
            <w:r w:rsidRPr="0075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Забывая свои корни, мы разрываем связь времен и поколений, а </w:t>
            </w:r>
            <w:r w:rsidRPr="00752D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«… человек без памяти прошлого, поставленный перед необходимостью заново определять свое место в мире, оказывается вне исторической перспективы и способен жить только сегодняшним днем» (Ч. Айтматов).</w:t>
            </w:r>
            <w:r w:rsidRPr="00752D5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B743E1" w:rsidRDefault="00B743E1" w:rsidP="001D1C0C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3E1" w:rsidRDefault="00B743E1" w:rsidP="001D1C0C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3E1" w:rsidRDefault="00B743E1" w:rsidP="001D1C0C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3E1" w:rsidRDefault="00B743E1" w:rsidP="001D1C0C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2300" w:rsidRPr="00752D58" w:rsidRDefault="00DA2300" w:rsidP="00B743E1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D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 Цель и задачи программы</w:t>
            </w:r>
          </w:p>
          <w:p w:rsidR="00AD2A5E" w:rsidRPr="00B2342B" w:rsidRDefault="00DA2300" w:rsidP="001D1C0C">
            <w:pPr>
              <w:shd w:val="clear" w:color="auto" w:fill="FFFFFF"/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Цель</w:t>
            </w:r>
            <w:r w:rsidRPr="0000366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 - </w:t>
            </w:r>
            <w:r w:rsidRPr="00752D5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</w:t>
            </w:r>
            <w:r w:rsidR="00AD2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усилий семьи и </w:t>
            </w:r>
            <w:r w:rsidRPr="00752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педагога дополнительного образования для </w:t>
            </w:r>
            <w:r w:rsidR="00AD2A5E" w:rsidRPr="00B2342B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раскрытия творческого потенциала ребёнка посредством занятий художественным вязанием.</w:t>
            </w:r>
          </w:p>
          <w:p w:rsidR="00DA2300" w:rsidRPr="0000366D" w:rsidRDefault="00DA2300" w:rsidP="001D1C0C">
            <w:pPr>
              <w:shd w:val="clear" w:color="auto" w:fill="FFFFFF"/>
              <w:spacing w:after="0" w:line="240" w:lineRule="auto"/>
              <w:ind w:firstLine="644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процессе достижения поставленной цели необходимо решить следующие </w:t>
            </w:r>
            <w:r w:rsidRPr="00003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Образовательные: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содействовать развитию и укреплению у детей и взрослых чувства любви и уважения к другим людям, основанного на терпимости к особенностям окружающих, гордости за свою семью и край, изучении и сохранении семейных традиций и реликвий;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-познакомить с историей и развитием вязания;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-обучить правильному положению рук при вязании крючком;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-познакомить с основами цветоведения и материаловедения;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-научить чётко выполнять основные приёмы вязания крючком;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-обучить свободному пользованию схемами из журналов и альбомов по вязанию и составлению их самостоятельно;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-научить выполнять сборку и оформление готового изделия.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Воспитательные:</w:t>
            </w:r>
          </w:p>
          <w:p w:rsidR="00DA2300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Pr="00003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ормировать положительно- эмоциональное вос</w:t>
            </w:r>
            <w:r w:rsidRPr="00003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приятие окружающего мира,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воспитывать художественный вкус;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</w:t>
            </w:r>
            <w:r w:rsidRPr="00003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адост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 от совместного творчества;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-привить интерес к культуре своей Родины, к истокам народного творчества, эстетическое отношение к действительности;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-воспитать трудолюбие, аккуратность, усидчивость, терпение, умение довести начатое дело до конца, вза</w:t>
            </w:r>
            <w:r w:rsidR="00911F04">
              <w:rPr>
                <w:rFonts w:ascii="Times New Roman" w:eastAsia="Times New Roman" w:hAnsi="Times New Roman" w:cs="Times New Roman"/>
                <w:sz w:val="28"/>
                <w:szCs w:val="28"/>
              </w:rPr>
              <w:t>имопомощь при выполнении работы;</w:t>
            </w:r>
          </w:p>
          <w:p w:rsidR="00DA2300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-привить основы культуры труда.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Развивающие:</w:t>
            </w:r>
          </w:p>
          <w:p w:rsidR="00DA2300" w:rsidRPr="0000366D" w:rsidRDefault="00DA2300" w:rsidP="001D1C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способствовать семейному общению;</w:t>
            </w:r>
          </w:p>
          <w:p w:rsidR="00DA2300" w:rsidRPr="0000366D" w:rsidRDefault="00DA2300" w:rsidP="001D1C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пропагандировать знания о здоровом образе жизни;</w:t>
            </w:r>
          </w:p>
          <w:p w:rsidR="00752D58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способствовать формированию у детей и взрослых разумного чувства уверенности в собственных силах, личностной значимости для общества</w:t>
            </w:r>
            <w:r w:rsidR="00752D5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Pr="000036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азвивать творческую активность, мышцы кистей рук, поддерживат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ь потребность в самоутверждении;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-развить образное мышление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внимание</w:t>
            </w: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-развить моторные навыки;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-развить творческие способности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фантазии</w:t>
            </w: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A2300" w:rsidRPr="0000366D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66D">
              <w:rPr>
                <w:rFonts w:ascii="Times New Roman" w:eastAsia="Times New Roman" w:hAnsi="Times New Roman" w:cs="Times New Roman"/>
                <w:sz w:val="28"/>
                <w:szCs w:val="28"/>
              </w:rPr>
              <w:t>-выработать эстетический и художественный вкус.</w:t>
            </w:r>
          </w:p>
          <w:p w:rsidR="00DA2300" w:rsidRPr="00D517E0" w:rsidRDefault="00DA2300" w:rsidP="001D1C0C">
            <w:pPr>
              <w:shd w:val="clear" w:color="auto" w:fill="FFFFFF" w:themeFill="background1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300" w:rsidRPr="0015707E" w:rsidRDefault="00DA2300" w:rsidP="001D1C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</w:p>
          <w:p w:rsidR="00F5013B" w:rsidRDefault="00F5013B" w:rsidP="001D1C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849" w:rsidRPr="00227044" w:rsidRDefault="00524849" w:rsidP="001D1C0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A2300" w:rsidRPr="00B2342B" w:rsidRDefault="00DA2300" w:rsidP="003B7E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1.3. Особенности организации образовательного процесса</w:t>
            </w:r>
          </w:p>
          <w:p w:rsidR="008E216D" w:rsidRPr="006E074C" w:rsidRDefault="008E216D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рассчитана на 1 год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бучения. Объём программы – 72 часа.</w:t>
            </w:r>
          </w:p>
          <w:p w:rsidR="008E216D" w:rsidRDefault="008E216D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группы приходят дети</w:t>
            </w:r>
            <w:r w:rsidR="00E43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младшего и среднего школьного возраста </w:t>
            </w: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имеющие специальных навы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 в </w:t>
            </w: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 вязания крючком и их мамы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(возраст до </w:t>
            </w:r>
            <w:r w:rsidR="00E4385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лет)</w:t>
            </w: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, не владеющие, или слабо владеющие приёмами вязания крючком.</w:t>
            </w:r>
          </w:p>
          <w:p w:rsidR="00E43855" w:rsidRDefault="00E43855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набора в объединение: в группу набираются все желающие.</w:t>
            </w:r>
          </w:p>
          <w:p w:rsidR="00E43855" w:rsidRDefault="00E43855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связи с условиями материально-технического обеспечения обусловленного базой образовательного учреждения наполняемость группы составляет 12 человек.</w:t>
            </w:r>
          </w:p>
          <w:p w:rsidR="00E43855" w:rsidRPr="006E074C" w:rsidRDefault="00E43855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проводятся один раз в неделю по 2 часа с перерывом 10 минут. Программа имеет практико-ориентированный характер и включает в себя занятия по усвоению теоретических знаний, практических умений и навыков.</w:t>
            </w:r>
          </w:p>
          <w:p w:rsidR="00DA2300" w:rsidRDefault="00DA2300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0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Теоретическ</w:t>
            </w:r>
            <w:r w:rsidR="006E0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 сведения сообщаются в объёме</w:t>
            </w:r>
            <w:r w:rsidRPr="001570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которые позволяют правильно понять значение тех или иных требований, позволяют осознанно выполнять работу</w:t>
            </w:r>
          </w:p>
          <w:p w:rsidR="00DA2300" w:rsidRPr="006E074C" w:rsidRDefault="00DA2300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занятиях по вязанию крючком  отсутствует система баллов в традиционном понимании, существуют уровни обученности:</w:t>
            </w:r>
          </w:p>
          <w:p w:rsidR="00DA2300" w:rsidRPr="006E074C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I уровень – репродуктивный,</w:t>
            </w:r>
          </w:p>
          <w:p w:rsidR="00DA2300" w:rsidRPr="006E074C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II уровень – самостоятельная работа с помощью педагога,</w:t>
            </w:r>
          </w:p>
          <w:p w:rsidR="00DA2300" w:rsidRPr="006E074C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III уровень – самостоятельная работа без помощи педагога,</w:t>
            </w:r>
          </w:p>
          <w:p w:rsidR="00DA2300" w:rsidRPr="006E074C" w:rsidRDefault="00DA2300" w:rsidP="001D1C0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IV уровень – творческий.</w:t>
            </w:r>
          </w:p>
          <w:p w:rsidR="00D70AB2" w:rsidRDefault="00DA2300" w:rsidP="001D1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Конечным результатом выполнения программы предполагается выход на III – IV уровни обученности, участие в выставках, смотрах и конкурсах различных  уровней.                                                                                          </w:t>
            </w:r>
          </w:p>
          <w:p w:rsidR="00E43855" w:rsidRPr="00E54778" w:rsidRDefault="00DA2300" w:rsidP="001D1C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="00E43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 </w:t>
            </w:r>
            <w:r w:rsidR="00E43855"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данной программе  способствует адаптации детей к постоянно меняющимся социально-экономическим условиям, подготовке к самостоятельной жизни в современном мире, профессиональному самоопределению</w:t>
            </w:r>
            <w:r w:rsidR="00E438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385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построена по «принципу спирали»: изучение новой темы начинается с повторения пройденного материала и постепенно усложняется. </w:t>
            </w:r>
            <w:r w:rsidR="00E43855" w:rsidRPr="00BD05B5">
              <w:rPr>
                <w:rFonts w:ascii="Times New Roman" w:eastAsia="Times New Roman" w:hAnsi="Times New Roman"/>
                <w:sz w:val="28"/>
                <w:szCs w:val="28"/>
              </w:rPr>
              <w:t xml:space="preserve">Одной из форм деятельности объединения  являются </w:t>
            </w:r>
            <w:r w:rsidR="00E43855" w:rsidRPr="00BD05B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клубные дни. </w:t>
            </w:r>
            <w:r w:rsidR="00E43855" w:rsidRPr="00BD05B5">
              <w:rPr>
                <w:rFonts w:ascii="Times New Roman" w:eastAsia="Times New Roman" w:hAnsi="Times New Roman"/>
                <w:sz w:val="28"/>
                <w:szCs w:val="28"/>
              </w:rPr>
              <w:t>Формы проведения к</w:t>
            </w:r>
            <w:r w:rsidR="00E43855">
              <w:rPr>
                <w:rFonts w:ascii="Times New Roman" w:eastAsia="Times New Roman" w:hAnsi="Times New Roman"/>
                <w:sz w:val="28"/>
                <w:szCs w:val="28"/>
              </w:rPr>
              <w:t>лубных дней: экскурсии, семейные посиделки</w:t>
            </w:r>
            <w:r w:rsidR="00E43855" w:rsidRPr="00BD05B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E43855">
              <w:rPr>
                <w:rFonts w:ascii="Times New Roman" w:eastAsia="Times New Roman" w:hAnsi="Times New Roman"/>
                <w:sz w:val="28"/>
                <w:szCs w:val="28"/>
              </w:rPr>
              <w:t xml:space="preserve"> выставки, часы общения</w:t>
            </w:r>
            <w:r w:rsidR="00E43855" w:rsidRPr="00BD05B5">
              <w:rPr>
                <w:rFonts w:ascii="Times New Roman" w:eastAsia="Times New Roman" w:hAnsi="Times New Roman"/>
                <w:sz w:val="28"/>
                <w:szCs w:val="28"/>
              </w:rPr>
              <w:t>, праздники</w:t>
            </w:r>
            <w:r w:rsidR="00E438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2342B" w:rsidRPr="0015707E" w:rsidRDefault="00B2342B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5707E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обозначенной цели возможно путем решения </w:t>
            </w:r>
            <w:r w:rsidRPr="00752D5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Pr="0015707E">
              <w:rPr>
                <w:rFonts w:ascii="Times New Roman" w:hAnsi="Times New Roman" w:cs="Times New Roman"/>
                <w:sz w:val="28"/>
                <w:szCs w:val="28"/>
              </w:rPr>
              <w:t xml:space="preserve"> по становлению ключевых компетенций.</w:t>
            </w:r>
          </w:p>
          <w:p w:rsidR="001D1C0C" w:rsidRPr="00CB2163" w:rsidRDefault="001D1C0C" w:rsidP="001D1C0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342B" w:rsidRPr="0015707E" w:rsidRDefault="00B2342B" w:rsidP="001D1C0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компетенция</w:t>
            </w:r>
            <w:r w:rsidRPr="001570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342B" w:rsidRPr="00752D58" w:rsidRDefault="00B2342B" w:rsidP="001D1C0C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58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основ психолого-педагогических знаний по вопросам:</w:t>
            </w:r>
          </w:p>
          <w:p w:rsidR="00B2342B" w:rsidRPr="0015707E" w:rsidRDefault="00B2342B" w:rsidP="001D1C0C">
            <w:pPr>
              <w:pStyle w:val="msolistparagraph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7E">
              <w:rPr>
                <w:rFonts w:ascii="Times New Roman" w:hAnsi="Times New Roman"/>
                <w:sz w:val="28"/>
                <w:szCs w:val="28"/>
              </w:rPr>
              <w:t>о роли национальной культуры в личностном развитии ребенка;</w:t>
            </w:r>
          </w:p>
          <w:p w:rsidR="00B2342B" w:rsidRPr="0015707E" w:rsidRDefault="00B2342B" w:rsidP="001D1C0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7E">
              <w:rPr>
                <w:rFonts w:ascii="Times New Roman" w:hAnsi="Times New Roman" w:cs="Times New Roman"/>
                <w:sz w:val="28"/>
                <w:szCs w:val="28"/>
              </w:rPr>
              <w:t>о значении семейных традиций в воспитании детей;</w:t>
            </w:r>
          </w:p>
          <w:p w:rsidR="00B2342B" w:rsidRPr="0015707E" w:rsidRDefault="00B2342B" w:rsidP="001D1C0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07E">
              <w:rPr>
                <w:rFonts w:ascii="Times New Roman" w:hAnsi="Times New Roman" w:cs="Times New Roman"/>
                <w:sz w:val="28"/>
                <w:szCs w:val="28"/>
              </w:rPr>
              <w:t>о создании условий, способствующих своевременному и качественному социальному развитию.</w:t>
            </w:r>
          </w:p>
          <w:p w:rsidR="00B2342B" w:rsidRPr="0015707E" w:rsidRDefault="00B2342B" w:rsidP="001D1C0C">
            <w:pPr>
              <w:spacing w:after="0" w:line="240" w:lineRule="auto"/>
              <w:ind w:left="43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3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Мотивационная компетенция</w:t>
            </w:r>
            <w:r w:rsidRPr="0015707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B2342B" w:rsidRPr="0015707E" w:rsidRDefault="00B2342B" w:rsidP="001D1C0C">
            <w:pPr>
              <w:pStyle w:val="msolistparagraph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7E">
              <w:rPr>
                <w:rFonts w:ascii="Times New Roman" w:hAnsi="Times New Roman"/>
                <w:sz w:val="28"/>
                <w:szCs w:val="28"/>
              </w:rPr>
              <w:t>содействовать становлению устойчивого интереса родителей к воспитательным возможностям русской народной культуры, семейных традиций.</w:t>
            </w:r>
          </w:p>
          <w:p w:rsidR="00B2342B" w:rsidRPr="00B2342B" w:rsidRDefault="00B2342B" w:rsidP="001D1C0C">
            <w:pPr>
              <w:spacing w:after="0" w:line="240" w:lineRule="auto"/>
              <w:ind w:left="436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Коммуникативная компетенция:</w:t>
            </w:r>
          </w:p>
          <w:p w:rsidR="00B2342B" w:rsidRPr="0015707E" w:rsidRDefault="00B2342B" w:rsidP="001D1C0C">
            <w:pPr>
              <w:pStyle w:val="msonormalcxsplast"/>
              <w:numPr>
                <w:ilvl w:val="0"/>
                <w:numId w:val="41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5707E">
              <w:rPr>
                <w:sz w:val="28"/>
                <w:szCs w:val="28"/>
              </w:rPr>
              <w:t>способствовать становлению основ социальной ориентации в общении со своим ребенком, предопределяющим его восприятие как равноправного партнера в межличностном диалоге;</w:t>
            </w:r>
          </w:p>
          <w:p w:rsidR="00B2342B" w:rsidRPr="00752D58" w:rsidRDefault="00B2342B" w:rsidP="001D1C0C">
            <w:pPr>
              <w:pStyle w:val="msolistparagraph0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7E">
              <w:rPr>
                <w:rFonts w:ascii="Times New Roman" w:hAnsi="Times New Roman"/>
                <w:sz w:val="28"/>
                <w:szCs w:val="28"/>
              </w:rPr>
              <w:t>формировать способы бесконфликтного взаимодействия;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* </w:t>
            </w:r>
            <w:r w:rsidRPr="00752D58">
              <w:rPr>
                <w:rFonts w:ascii="Times New Roman" w:hAnsi="Times New Roman"/>
                <w:sz w:val="28"/>
                <w:szCs w:val="28"/>
              </w:rPr>
              <w:t>обогащать сферы межличностных отношений.</w:t>
            </w:r>
          </w:p>
          <w:p w:rsidR="00B2342B" w:rsidRPr="00B2342B" w:rsidRDefault="00B2342B" w:rsidP="001D1C0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4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Рефлексивная компетенция:</w:t>
            </w:r>
          </w:p>
          <w:p w:rsidR="00B2342B" w:rsidRPr="0015707E" w:rsidRDefault="00B2342B" w:rsidP="001D1C0C">
            <w:pPr>
              <w:pStyle w:val="msolistparagraph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07E">
              <w:rPr>
                <w:rFonts w:ascii="Times New Roman" w:hAnsi="Times New Roman"/>
                <w:sz w:val="28"/>
                <w:szCs w:val="28"/>
              </w:rPr>
              <w:t>содействовать проявлению устойчивого интереса к оценке собственных воспитательных достижений;</w:t>
            </w:r>
          </w:p>
          <w:p w:rsidR="00B2342B" w:rsidRPr="0015707E" w:rsidRDefault="00B2342B" w:rsidP="001D1C0C">
            <w:pPr>
              <w:numPr>
                <w:ilvl w:val="0"/>
                <w:numId w:val="8"/>
              </w:numPr>
              <w:spacing w:before="100" w:beforeAutospacing="1"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707E">
              <w:rPr>
                <w:rFonts w:ascii="Times New Roman" w:hAnsi="Times New Roman" w:cs="Times New Roman"/>
                <w:sz w:val="28"/>
                <w:szCs w:val="28"/>
              </w:rPr>
              <w:t>обогащать опыт рефлексии своих влияний на личностное развитие детей.</w:t>
            </w:r>
          </w:p>
          <w:p w:rsidR="00B2342B" w:rsidRPr="0015707E" w:rsidRDefault="00B2342B" w:rsidP="001D1C0C">
            <w:pPr>
              <w:pStyle w:val="msonormalcxsplast"/>
              <w:spacing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5707E">
              <w:rPr>
                <w:b/>
                <w:bCs/>
                <w:i/>
                <w:iCs/>
                <w:sz w:val="28"/>
                <w:szCs w:val="28"/>
              </w:rPr>
              <w:t>Направления деятельности:</w:t>
            </w:r>
          </w:p>
          <w:p w:rsidR="00B2342B" w:rsidRPr="0015707E" w:rsidRDefault="00B2342B" w:rsidP="001D1C0C">
            <w:pPr>
              <w:pStyle w:val="a3"/>
              <w:numPr>
                <w:ilvl w:val="0"/>
                <w:numId w:val="9"/>
              </w:numPr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15707E">
              <w:rPr>
                <w:sz w:val="28"/>
                <w:szCs w:val="28"/>
              </w:rPr>
              <w:t>Просветительское (представление информации для повышения социокультурной компетентности родителей);</w:t>
            </w:r>
          </w:p>
          <w:p w:rsidR="00B2342B" w:rsidRPr="00752D58" w:rsidRDefault="00B2342B" w:rsidP="001D1C0C">
            <w:pPr>
              <w:pStyle w:val="a9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52D58">
              <w:rPr>
                <w:rFonts w:ascii="Times New Roman" w:hAnsi="Times New Roman" w:cs="Times New Roman"/>
                <w:sz w:val="28"/>
                <w:szCs w:val="28"/>
              </w:rPr>
              <w:t>Практически-действенное (повышение заинтересованности родителей в выполнении общего дела, проявлении творческих способностей, полноценном эмоциональном общении).</w:t>
            </w:r>
            <w:r w:rsidR="008272BE">
              <w:rPr>
                <w:rFonts w:ascii="Times New Roman" w:hAnsi="Times New Roman" w:cs="Times New Roman"/>
                <w:sz w:val="28"/>
                <w:szCs w:val="28"/>
              </w:rPr>
              <w:t xml:space="preserve">  А дети?</w:t>
            </w:r>
          </w:p>
          <w:p w:rsidR="00B2342B" w:rsidRPr="00752D58" w:rsidRDefault="00B2342B" w:rsidP="001D1C0C">
            <w:pPr>
              <w:pStyle w:val="a9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342B" w:rsidRPr="00752D58" w:rsidRDefault="00B2342B" w:rsidP="001D1C0C">
            <w:pPr>
              <w:shd w:val="clear" w:color="auto" w:fill="FFFFFF"/>
              <w:spacing w:after="0" w:line="240" w:lineRule="auto"/>
              <w:ind w:firstLine="64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2300" w:rsidRPr="00F40040" w:rsidRDefault="00B2342B" w:rsidP="003B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1.4 Принципы, методы и формы обучения</w:t>
            </w:r>
          </w:p>
          <w:p w:rsidR="008A27DB" w:rsidRPr="00911F04" w:rsidRDefault="008A27DB" w:rsidP="00911F0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составлении </w:t>
            </w: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учтены следующие   </w:t>
            </w:r>
            <w:r w:rsidRPr="006E07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принципы: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F4004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.Комфортность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атмосфера доброжелательности, создание для каждого ребёнка ситуации успеха.</w:t>
            </w:r>
          </w:p>
          <w:p w:rsidR="008A27DB" w:rsidRPr="00F40040" w:rsidRDefault="008A27DB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  <w:r w:rsidRPr="00F4004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Личностно – ориентированное взаимодействие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учитываются индивидуальные и психофизиологические особенности каж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дого ребенка и группы в целом, в творческом процессе соз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дается раскованная, стимулирующая творческую активность атмосфера. В процессе совместной (ребёнок  – мама - педагог) продуктивно – творческой дея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 xml:space="preserve">тельности ребенок учиться придумывать новое, вариативно мыслить и общаться с разными 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людьми.</w:t>
            </w:r>
          </w:p>
          <w:p w:rsidR="008A27DB" w:rsidRPr="00F40040" w:rsidRDefault="008A27DB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Pr="00F4004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Погружение каждого ребенка в творческий процесс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реализа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ция творческих задач достигается путем использования в ра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боте активных методов и форм обучения.</w:t>
            </w:r>
          </w:p>
          <w:p w:rsidR="008A27DB" w:rsidRPr="00F40040" w:rsidRDefault="008A27DB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  <w:r w:rsidRPr="00F4004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0пора на внутреннюю мотивацию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 с учетом опыта ребенка создание эмоциональной вовлеченности его в творческий про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цесс и естественное повышение его работоспособности.</w:t>
            </w:r>
          </w:p>
          <w:p w:rsidR="008A27DB" w:rsidRPr="00F40040" w:rsidRDefault="008A27DB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Pr="00F4004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Сотрудничества: 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совместная деятельность детей и взрослых,  переход от совместных действий взрослого и ребенка, ребенка и сверстников к самостоятельному вязанию; открытие новых знаний.</w:t>
            </w:r>
          </w:p>
          <w:p w:rsidR="008A27DB" w:rsidRPr="00F40040" w:rsidRDefault="008A27DB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  <w:r w:rsidRPr="00F4004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Общие принципы содержания и техноло</w:t>
            </w:r>
            <w:r w:rsidRPr="00F4004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softHyphen/>
              <w:t>гии программ:</w:t>
            </w:r>
          </w:p>
          <w:p w:rsidR="008A27DB" w:rsidRPr="006E074C" w:rsidRDefault="008A27DB" w:rsidP="001D1C0C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д</w:t>
            </w:r>
            <w:r w:rsidR="00C91E0C">
              <w:rPr>
                <w:rFonts w:ascii="Times New Roman" w:eastAsia="Times New Roman" w:hAnsi="Times New Roman" w:cs="Times New Roman"/>
                <w:sz w:val="28"/>
                <w:szCs w:val="28"/>
              </w:rPr>
              <w:t>оступности и последовательности- простота изложения и</w:t>
            </w:r>
            <w:r w:rsidR="00827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понимания материала; построение</w:t>
            </w:r>
            <w:r w:rsidR="00C91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процесса от простого к сложному;</w:t>
            </w:r>
          </w:p>
          <w:p w:rsidR="008A27DB" w:rsidRPr="006E074C" w:rsidRDefault="008A27DB" w:rsidP="001D1C0C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="00C91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 научности- </w:t>
            </w:r>
            <w:r w:rsidR="00C91E0C" w:rsidRPr="00911F0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курс должен быть основан на современных научных технологиях;</w:t>
            </w:r>
          </w:p>
          <w:p w:rsidR="008A27DB" w:rsidRPr="006E074C" w:rsidRDefault="008A27DB" w:rsidP="001D1C0C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глядности- </w:t>
            </w:r>
            <w:r w:rsidR="00C91E0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широкого круга наглядных и дидактических пособий;</w:t>
            </w:r>
          </w:p>
          <w:p w:rsidR="008A27DB" w:rsidRPr="006E074C" w:rsidRDefault="008A27DB" w:rsidP="001D1C0C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r w:rsidRPr="006E074C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C91E0C">
              <w:rPr>
                <w:rFonts w:ascii="Times New Roman" w:eastAsia="Times New Roman" w:hAnsi="Times New Roman" w:cs="Times New Roman"/>
                <w:sz w:val="28"/>
                <w:szCs w:val="28"/>
              </w:rPr>
              <w:t>инцип связи теории с практикой- органическое сочетание необходимых теоретических знаний и практическихумений и навыков с детьми; возможность использовать полученные знания на практике;</w:t>
            </w:r>
          </w:p>
          <w:p w:rsidR="008A27DB" w:rsidRPr="006E074C" w:rsidRDefault="008A27DB" w:rsidP="001D1C0C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*Принцип межпредметности- связь с другими науками или другими областями деятельности</w:t>
            </w:r>
            <w:r w:rsidR="00C91E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54778" w:rsidRDefault="00E54778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27DB" w:rsidRPr="00F40040" w:rsidRDefault="008A27DB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программы ориентировано на знакомство с историей вязания, инструментами и материалами для работы, возможностями освоения разных видов (воздушная петля, стол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бики с накидом и без накида) и способов вязания крючком (прямое вязание; треугольное вязание: от угла к углу; круговое вязание от середины и т.д.).</w:t>
            </w:r>
          </w:p>
          <w:p w:rsidR="008A27DB" w:rsidRPr="003B7E0A" w:rsidRDefault="008A27DB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 предполагает широкое использование вязаных из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делий, игрушек, панно, работ детей педагогов и родителей, для создания тематических выставок, украшения предметно – разви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вающей среды.</w:t>
            </w:r>
            <w:r w:rsidR="003B7E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Гибкая фор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ма организации ручного труда, досуговой деятельности позволяет учитывать индивидуальные особенности детей, желания, состоя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ния здоровья, уровень владения навыками вязания, нахождение на определенном этапе реализации замысла и другие возможные факторы. Каждый ребенок работает на своем уровне сложности.</w:t>
            </w:r>
          </w:p>
          <w:p w:rsidR="008272BE" w:rsidRDefault="00C91E0C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формой организации работы является занятие, содержание которого не ограничивается только информацией, которой владеют педагог и обучающиеся. Оно включает в себя ещё и опыт, который приобретают участники деятельности, опыт эмоциональных переживаний, опыт отношений (к людям, к ценностям), опыт взаимодействия и общения. </w:t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Занятия, большей частью, проходят в </w:t>
            </w:r>
            <w:r w:rsidRPr="00F400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комбинированной форме</w:t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t>: теоретические вопросы раскрываются в цикле бесед о многовековых традициях культуры и быта народа различных регионов России, лекций, показа большого иллюстративного и фото материала; практическая часть – это знакомство с технологией вязального промысла; знакомство с основными техническими приёмами вязания; проработка узоров, выработка навыков художественного вязания, чтение схем узоров и их самостоятельное вывязывание, художественная отделка изделия.</w:t>
            </w:r>
          </w:p>
          <w:p w:rsidR="008E216D" w:rsidRDefault="00C91E0C" w:rsidP="001D1C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4004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ребёнка идёт через овладение конкретными приёмами практической деятельности, то есть зачатками мастерства, включает его в качественно новые отношения с обществом. Практические задания – это и домашние задания, но начинают выполнять их дети совместно с </w:t>
            </w:r>
            <w:r w:rsidR="00DF07EA" w:rsidRPr="00F40040">
              <w:rPr>
                <w:rFonts w:ascii="Times New Roman" w:hAnsi="Times New Roman" w:cs="Times New Roman"/>
                <w:sz w:val="28"/>
                <w:szCs w:val="28"/>
              </w:rPr>
              <w:t xml:space="preserve">мамой и </w:t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t>педагогом на занятии.</w:t>
            </w:r>
          </w:p>
          <w:p w:rsidR="008A27DB" w:rsidRPr="00F40040" w:rsidRDefault="008A27DB" w:rsidP="0026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04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Формы проведения занятий различны.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Предусмотрены, как теоре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тические: рассказ педагога, беседы с детьми, рассказы детей, показ  способа действия, занятие-сказка, посиделки, так и практические занятия: подготовка и проведение выставок детских и взрослых работ, непосредственное вязание изделия, конкурс работ, вручение готовых работ родителям, детям в ка</w:t>
            </w:r>
            <w:r w:rsidRPr="00F40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честве подарков.</w:t>
            </w:r>
          </w:p>
          <w:p w:rsidR="00F5013B" w:rsidRDefault="00C91E0C" w:rsidP="002645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F4004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на занятиях </w:t>
            </w:r>
            <w:r w:rsidRPr="00F400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методы обучения</w:t>
            </w:r>
            <w:r w:rsidRPr="00F4004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4004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☼ </w:t>
            </w:r>
            <w:r w:rsidRPr="00F400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иллюстративно-рецептивный</w:t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t xml:space="preserve"> (беседы, ознакомление детей с литературой по декоративно-прикладному искусству, изделиями народных художественных промыслов, небольш</w:t>
            </w:r>
            <w:r w:rsidR="00F5013B">
              <w:rPr>
                <w:rFonts w:ascii="Times New Roman" w:hAnsi="Times New Roman" w:cs="Times New Roman"/>
                <w:sz w:val="28"/>
                <w:szCs w:val="28"/>
              </w:rPr>
              <w:t>ие лекции по отдельным темам);</w:t>
            </w:r>
            <w:r w:rsidR="00F501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t>☼</w:t>
            </w:r>
            <w:r w:rsidRPr="00F400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репродуктивный</w:t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t xml:space="preserve"> (копирование элементов традиционного орнамента, выполнение отдельных элементов изделия по образцу (образцы вязки);</w:t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00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☼ групповой</w:t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(разработка творческих коллективных работ – одного изделия или коллек</w:t>
            </w:r>
            <w:r w:rsidR="00F5013B">
              <w:rPr>
                <w:rFonts w:ascii="Times New Roman" w:hAnsi="Times New Roman" w:cs="Times New Roman"/>
                <w:sz w:val="28"/>
                <w:szCs w:val="28"/>
              </w:rPr>
              <w:t>ции изделий по заданной теме);</w:t>
            </w:r>
            <w:r w:rsidR="00F501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t xml:space="preserve">☼ </w:t>
            </w:r>
            <w:r w:rsidRPr="00F400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исследовательский</w:t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и разработка индивидуальных проектов с последующей защитой на конференции учебно-исследовательских работ).</w:t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400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24849" w:rsidRPr="00227044" w:rsidRDefault="00524849" w:rsidP="002645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4849" w:rsidRPr="00227044" w:rsidRDefault="00524849" w:rsidP="002645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24849" w:rsidRPr="00227044" w:rsidRDefault="00524849" w:rsidP="002645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1F04" w:rsidRDefault="00911F04" w:rsidP="002645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1F04" w:rsidRDefault="00911F04" w:rsidP="0026451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F07EA" w:rsidRPr="00E43855" w:rsidRDefault="00E54778" w:rsidP="00911F0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1.5</w:t>
            </w:r>
            <w:r w:rsidR="00DF07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Формы и методы контроля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4434"/>
              <w:gridCol w:w="3136"/>
            </w:tblGrid>
            <w:tr w:rsidR="00DF07EA" w:rsidTr="00E54778">
              <w:tc>
                <w:tcPr>
                  <w:tcW w:w="1778" w:type="dxa"/>
                </w:tcPr>
                <w:p w:rsidR="00DF07EA" w:rsidRPr="0010752B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075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Время проведения</w:t>
                  </w:r>
                </w:p>
              </w:tc>
              <w:tc>
                <w:tcPr>
                  <w:tcW w:w="4896" w:type="dxa"/>
                </w:tcPr>
                <w:p w:rsidR="00DF07EA" w:rsidRPr="0010752B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075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Цель проведения</w:t>
                  </w:r>
                </w:p>
              </w:tc>
              <w:tc>
                <w:tcPr>
                  <w:tcW w:w="3338" w:type="dxa"/>
                </w:tcPr>
                <w:p w:rsidR="00DF07EA" w:rsidRPr="0010752B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1075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Формы контроля</w:t>
                  </w:r>
                </w:p>
              </w:tc>
            </w:tr>
            <w:tr w:rsidR="00DF07EA" w:rsidTr="00E54778">
              <w:tc>
                <w:tcPr>
                  <w:tcW w:w="10012" w:type="dxa"/>
                  <w:gridSpan w:val="3"/>
                </w:tcPr>
                <w:p w:rsidR="00DF07EA" w:rsidRPr="0010752B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0752B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Начальный или входной контроль</w:t>
                  </w:r>
                </w:p>
              </w:tc>
            </w:tr>
            <w:tr w:rsidR="00DF07EA" w:rsidTr="00E54778">
              <w:tc>
                <w:tcPr>
                  <w:tcW w:w="1778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начале учебного года</w:t>
                  </w:r>
                </w:p>
              </w:tc>
              <w:tc>
                <w:tcPr>
                  <w:tcW w:w="4896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Определение уровня развития детей, их творческих способностей</w:t>
                  </w:r>
                </w:p>
              </w:tc>
              <w:tc>
                <w:tcPr>
                  <w:tcW w:w="3338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Беседа, опрос, тестирование, анкетирование</w:t>
                  </w:r>
                </w:p>
              </w:tc>
            </w:tr>
            <w:tr w:rsidR="00DF07EA" w:rsidTr="00E54778">
              <w:tc>
                <w:tcPr>
                  <w:tcW w:w="10012" w:type="dxa"/>
                  <w:gridSpan w:val="3"/>
                </w:tcPr>
                <w:p w:rsidR="00DF07EA" w:rsidRPr="001D18C0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D18C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Текущий контроль</w:t>
                  </w:r>
                </w:p>
              </w:tc>
            </w:tr>
            <w:tr w:rsidR="00DF07EA" w:rsidTr="00E54778">
              <w:tc>
                <w:tcPr>
                  <w:tcW w:w="1778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течение всего учебного года</w:t>
                  </w:r>
                </w:p>
              </w:tc>
              <w:tc>
                <w:tcPr>
                  <w:tcW w:w="4896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Определение степени усвоения обучающимися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 обучении. Выявление детей, отстающих и опережающих обучение. Подбор наиболее эффективных методов и средств обучения.</w:t>
                  </w:r>
                </w:p>
              </w:tc>
              <w:tc>
                <w:tcPr>
                  <w:tcW w:w="3338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Педагогическое наблюдение, опрос, контрольное занятие, практический контроль</w:t>
                  </w:r>
                </w:p>
              </w:tc>
            </w:tr>
            <w:tr w:rsidR="00DF07EA" w:rsidTr="00E54778">
              <w:tc>
                <w:tcPr>
                  <w:tcW w:w="10012" w:type="dxa"/>
                  <w:gridSpan w:val="3"/>
                </w:tcPr>
                <w:p w:rsidR="00DF07EA" w:rsidRPr="001D18C0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D18C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Промежуточный или рубежный контроль</w:t>
                  </w:r>
                </w:p>
              </w:tc>
            </w:tr>
            <w:tr w:rsidR="00DF07EA" w:rsidTr="00E54778">
              <w:tc>
                <w:tcPr>
                  <w:tcW w:w="1778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окончании изучения темы или раздела</w:t>
                  </w:r>
                </w:p>
              </w:tc>
              <w:tc>
                <w:tcPr>
                  <w:tcW w:w="4896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Определение степени усвоения обучающимися учебного материала. Определение результатов обучения</w:t>
                  </w:r>
                </w:p>
              </w:tc>
              <w:tc>
                <w:tcPr>
                  <w:tcW w:w="3338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Выставка, конкурс, творческая работа, тестирование, анкетирование, контрольное занятие</w:t>
                  </w:r>
                </w:p>
              </w:tc>
            </w:tr>
            <w:tr w:rsidR="00DF07EA" w:rsidTr="00E54778">
              <w:tc>
                <w:tcPr>
                  <w:tcW w:w="10012" w:type="dxa"/>
                  <w:gridSpan w:val="3"/>
                </w:tcPr>
                <w:p w:rsidR="00DF07EA" w:rsidRPr="001D18C0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D18C0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Итоговый контроль</w:t>
                  </w:r>
                </w:p>
              </w:tc>
            </w:tr>
            <w:tr w:rsidR="00DF07EA" w:rsidTr="00E54778">
              <w:trPr>
                <w:trHeight w:val="70"/>
              </w:trPr>
              <w:tc>
                <w:tcPr>
                  <w:tcW w:w="1778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конце учебного года или  курса обучения</w:t>
                  </w:r>
                </w:p>
              </w:tc>
              <w:tc>
                <w:tcPr>
                  <w:tcW w:w="4896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Определение изменения уровня развития детей, их творческих способностей. Определение результатов обучения. Ориентирование обучающихся на дальнейшее обучение. Получение сведений для совершенствования образовательной программы и методов обучения</w:t>
                  </w:r>
                </w:p>
              </w:tc>
              <w:tc>
                <w:tcPr>
                  <w:tcW w:w="3338" w:type="dxa"/>
                </w:tcPr>
                <w:p w:rsidR="00DF07EA" w:rsidRDefault="00DF07EA" w:rsidP="0026451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Выставка, конкурс, творческая работ, рейтинг готового изделия,открытое занятие, итоговое занятие</w:t>
                  </w:r>
                </w:p>
              </w:tc>
            </w:tr>
          </w:tbl>
          <w:p w:rsidR="00DF07EA" w:rsidRDefault="00DF07EA" w:rsidP="0026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контрольных срезов оформляются в сводную ведомость.</w:t>
            </w:r>
          </w:p>
          <w:p w:rsidR="00E54778" w:rsidRDefault="00E54778" w:rsidP="0026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11F04" w:rsidRDefault="00911F04" w:rsidP="0026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11F04" w:rsidRDefault="00911F04" w:rsidP="0026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E216D" w:rsidRPr="008E216D" w:rsidRDefault="008E216D" w:rsidP="00911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1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Этапы педагогического контроля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"/>
              <w:gridCol w:w="5358"/>
              <w:gridCol w:w="2538"/>
            </w:tblGrid>
            <w:tr w:rsidR="008E216D" w:rsidRPr="008E216D" w:rsidTr="00E547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Сроки</w:t>
                  </w:r>
                </w:p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проверки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Какие знания и умения</w:t>
                  </w:r>
                </w:p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проверяются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Форма подведения</w:t>
                  </w:r>
                </w:p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итогов</w:t>
                  </w:r>
                </w:p>
              </w:tc>
            </w:tr>
            <w:tr w:rsidR="008E216D" w:rsidRPr="008E216D" w:rsidTr="00E547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каждом</w:t>
                  </w:r>
                </w:p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занятии.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Правила пользования инструментами, ТБ. Техника вязания.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Беседа</w:t>
                  </w:r>
                </w:p>
              </w:tc>
            </w:tr>
            <w:tr w:rsidR="008E216D" w:rsidRPr="008E216D" w:rsidTr="00E547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конце каждой темы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Вязание крючком, вязание на спицах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Беседа, опрос</w:t>
                  </w:r>
                </w:p>
              </w:tc>
            </w:tr>
            <w:tr w:rsidR="008E216D" w:rsidRPr="008E216D" w:rsidTr="00E547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конце I полугодия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Умение чётко выполнять основные приёмы вязания крючком. Изменение фактуры вязаного по</w:t>
                  </w: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softHyphen/>
                    <w:t>лотна в зависимости от изменения способа вывязывания одних и тех же элементов. Понятие «раппорт».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Контрольное занятие</w:t>
                  </w:r>
                </w:p>
              </w:tc>
            </w:tr>
            <w:tr w:rsidR="008E216D" w:rsidRPr="008E216D" w:rsidTr="00E5477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конце учебного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Техника вязания крючком и спицами; умение пользоваться описаниями, читать схемы и составлять их самостоятельно. Определение плотности по горизонтали и вертикали, расчёт количества петель прямоугольного полотна. Выполнение трикотажных швов. Способы ВТО изделий.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216D" w:rsidRPr="008E216D" w:rsidRDefault="008E216D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E216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Итоговое  занятие, конкурсы, выставка.</w:t>
                  </w:r>
                </w:p>
              </w:tc>
            </w:tr>
          </w:tbl>
          <w:p w:rsidR="00DF07EA" w:rsidRDefault="00E54778" w:rsidP="003B7E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1.6</w:t>
            </w:r>
            <w:r w:rsidR="00DF07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Критерии результативности</w:t>
            </w:r>
          </w:p>
          <w:p w:rsidR="00DF07EA" w:rsidRDefault="00DF07EA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работы оцениваются по следующим критериям:</w:t>
            </w:r>
          </w:p>
          <w:p w:rsidR="00DF07EA" w:rsidRDefault="00DF07EA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 техники безопасности, отсутствие травм во время работы, рациональная организация рабочего места;</w:t>
            </w:r>
          </w:p>
          <w:p w:rsidR="00DF07EA" w:rsidRDefault="00DF07EA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правильность выполнения трудовых приёмов, качество выполнения заданий;</w:t>
            </w:r>
          </w:p>
          <w:p w:rsidR="00DF07EA" w:rsidRDefault="00DF07EA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применение полученных знаний и умений при выполнении декоративных изделий;</w:t>
            </w:r>
          </w:p>
          <w:p w:rsidR="00DF07EA" w:rsidRDefault="00DF07EA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технологии изготовления изделий;</w:t>
            </w:r>
          </w:p>
          <w:p w:rsidR="00DF07EA" w:rsidRDefault="00DF07EA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аккуратность работы;</w:t>
            </w:r>
          </w:p>
          <w:p w:rsidR="00DF07EA" w:rsidRDefault="00DF07EA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и отделка готовых изделий;</w:t>
            </w:r>
          </w:p>
          <w:p w:rsidR="00DF07EA" w:rsidRDefault="00DF07EA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высокий художественный уровень изделий;</w:t>
            </w:r>
          </w:p>
          <w:p w:rsidR="00DF07EA" w:rsidRDefault="00DF07EA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самостоятельность выполнения творческой работы от идеи до готового изделия.</w:t>
            </w:r>
          </w:p>
          <w:p w:rsidR="00DF07EA" w:rsidRDefault="00DF07EA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оценивании работ обучающиеся используют лист само и взаимоконтроля, и критерии на выполнение отдельных видов работ.</w:t>
            </w:r>
          </w:p>
          <w:p w:rsidR="00E54778" w:rsidRDefault="00E54778" w:rsidP="0026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4778" w:rsidRDefault="00E54778" w:rsidP="0026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43855" w:rsidRPr="00E54778" w:rsidRDefault="008762CA" w:rsidP="003B7E0A">
            <w:pPr>
              <w:pStyle w:val="a9"/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II. </w:t>
            </w:r>
            <w:r w:rsidR="00E43855" w:rsidRPr="00E5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Учебно-тематический план</w:t>
            </w:r>
          </w:p>
          <w:tbl>
            <w:tblPr>
              <w:tblW w:w="100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"/>
              <w:gridCol w:w="70"/>
              <w:gridCol w:w="666"/>
              <w:gridCol w:w="520"/>
              <w:gridCol w:w="87"/>
              <w:gridCol w:w="3214"/>
              <w:gridCol w:w="87"/>
              <w:gridCol w:w="87"/>
              <w:gridCol w:w="465"/>
              <w:gridCol w:w="1202"/>
              <w:gridCol w:w="520"/>
              <w:gridCol w:w="1129"/>
              <w:gridCol w:w="87"/>
              <w:gridCol w:w="180"/>
              <w:gridCol w:w="1691"/>
              <w:gridCol w:w="30"/>
            </w:tblGrid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420"/>
                <w:tblCellSpacing w:w="0" w:type="dxa"/>
              </w:trPr>
              <w:tc>
                <w:tcPr>
                  <w:tcW w:w="736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460" w:type="dxa"/>
                  <w:gridSpan w:val="6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Наименование темы, разделов</w:t>
                  </w:r>
                </w:p>
              </w:tc>
              <w:tc>
                <w:tcPr>
                  <w:tcW w:w="4809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390"/>
                <w:tblCellSpacing w:w="0" w:type="dxa"/>
              </w:trPr>
              <w:tc>
                <w:tcPr>
                  <w:tcW w:w="736" w:type="dxa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60" w:type="dxa"/>
                  <w:gridSpan w:val="6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теория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практика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405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  <w:t>Вводное занятие:</w:t>
                  </w: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Введение в программу.  Знакомство со страной "Вязалией".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405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u w:val="single"/>
                    </w:rPr>
                    <w:t>«Цветочный хоровод»</w:t>
                  </w:r>
                  <w:r w:rsidRPr="009B258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* Цветы.</w:t>
                  </w: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   Выбор модели, вязание деталей цветка.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390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* Шкатулка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для рукоделия оформленная объёмными цветами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(совместная творческая работа)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405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* </w:t>
                  </w:r>
                  <w:r w:rsidRPr="00706AC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Декоративное</w:t>
                  </w:r>
                  <w:r w:rsidRPr="009B25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Панно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Самые к</w:t>
                  </w:r>
                  <w:r w:rsidR="00911F0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расивые цветы»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(с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овместная творческая работ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375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«Новогодний серпантин»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</w:t>
                  </w:r>
                  <w:r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Символ 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года змейка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360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*Волшебные  </w:t>
                  </w:r>
                  <w:r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снежинки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390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«Сувениры»                         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*Рождественский</w:t>
                  </w:r>
                  <w:r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ангел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390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</w:t>
                  </w:r>
                  <w:r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Валентинки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765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</w:t>
                  </w:r>
                  <w:r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Презент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рыцарю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(папе, сыну, брату, дедушке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выбору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570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</w:t>
                  </w:r>
                  <w:r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Подарок 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Дню Весны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(маме, дочке, бабушке, сестре) по выбору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570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Пасхальный</w:t>
                  </w:r>
                  <w:r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сувенир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885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*Вязаные </w:t>
                  </w:r>
                  <w:r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украшения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(браслеты, бусы, заколки и др.)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405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1D1C0C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*Объёмная </w:t>
                  </w:r>
                  <w:r w:rsidR="00E43855"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салфетк</w:t>
                  </w:r>
                  <w:r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360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D1C0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Итоговое занятие</w:t>
                  </w: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Творческая выставка семейных работ «Яблони и яблочки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43855" w:rsidRPr="009B2582" w:rsidTr="00E54778">
              <w:trPr>
                <w:gridBefore w:val="1"/>
                <w:gridAfter w:val="1"/>
                <w:wBefore w:w="30" w:type="dxa"/>
                <w:wAfter w:w="30" w:type="dxa"/>
                <w:trHeight w:val="360"/>
                <w:tblCellSpacing w:w="0" w:type="dxa"/>
              </w:trPr>
              <w:tc>
                <w:tcPr>
                  <w:tcW w:w="7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6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ind w:left="12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2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72</w:t>
                  </w:r>
                </w:p>
              </w:tc>
              <w:tc>
                <w:tcPr>
                  <w:tcW w:w="139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9B2582" w:rsidRDefault="00E43855" w:rsidP="0026451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9B258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58</w:t>
                  </w:r>
                </w:p>
              </w:tc>
            </w:tr>
            <w:tr w:rsidR="00E43855" w:rsidRPr="0063670C" w:rsidTr="00E54778">
              <w:trPr>
                <w:tblCellSpacing w:w="0" w:type="dxa"/>
              </w:trPr>
              <w:tc>
                <w:tcPr>
                  <w:tcW w:w="1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63670C" w:rsidRDefault="00E43855" w:rsidP="00264510">
                  <w:pPr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63670C" w:rsidRDefault="00E43855" w:rsidP="00264510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63670C" w:rsidRDefault="00E43855" w:rsidP="00264510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63670C" w:rsidRDefault="00E43855" w:rsidP="00264510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63670C" w:rsidRDefault="00E43855" w:rsidP="00264510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63670C" w:rsidRDefault="00E43855" w:rsidP="00264510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63670C" w:rsidRDefault="00E43855" w:rsidP="00264510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63670C" w:rsidRDefault="00E43855" w:rsidP="00264510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63670C" w:rsidRDefault="00E43855" w:rsidP="00264510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0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43855" w:rsidRPr="0063670C" w:rsidRDefault="00E43855" w:rsidP="00264510">
                  <w:pPr>
                    <w:spacing w:after="0" w:line="0" w:lineRule="atLeas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54778" w:rsidRDefault="00E54778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778" w:rsidRPr="001D1C0C" w:rsidRDefault="00E54778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778" w:rsidRPr="001D1C0C" w:rsidRDefault="00E54778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778" w:rsidRPr="001D1C0C" w:rsidRDefault="00E54778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778" w:rsidRPr="001D1C0C" w:rsidRDefault="00E54778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4778" w:rsidRPr="001D1C0C" w:rsidRDefault="00E54778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43855" w:rsidRPr="00756575" w:rsidRDefault="008762CA" w:rsidP="003B7E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C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2.1. </w:t>
            </w:r>
            <w:r w:rsidR="00E43855" w:rsidRPr="0075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программы.</w:t>
            </w:r>
          </w:p>
          <w:p w:rsidR="00E43855" w:rsidRPr="00756575" w:rsidRDefault="001D1C0C" w:rsidP="001D1C0C">
            <w:pPr>
              <w:pStyle w:val="a9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1. </w:t>
            </w:r>
            <w:r w:rsidR="00E43855" w:rsidRPr="0075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Вводное занятие - 2 часа</w:t>
            </w:r>
          </w:p>
          <w:p w:rsidR="00E43855" w:rsidRPr="00756575" w:rsidRDefault="00E43855" w:rsidP="00264510">
            <w:pPr>
              <w:pStyle w:val="a9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Введение в программу, знакомство со страной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56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Вязалией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43855" w:rsidRPr="00756575" w:rsidRDefault="00E43855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  <w:r w:rsidRPr="007565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«Мастерица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 Режим работы.</w:t>
            </w:r>
            <w:r w:rsidRPr="0075657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Организация рабочего места. </w:t>
            </w:r>
            <w:r w:rsidRPr="0075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Демонстрация выставки изделий, фотоматериалов, методической литературы. Знакомство с историей и особенностями вязания  как вида декоративно-прикладного искусства.</w:t>
            </w:r>
          </w:p>
          <w:p w:rsidR="00E43855" w:rsidRDefault="00E43855" w:rsidP="0026451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инструментов, приспособлений и материалов, используемых в работе.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</w:t>
            </w:r>
            <w:r w:rsidRPr="00756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при работе с колющими, режущими предметами (спицы, крючок, игла, ножницы), утюгом.</w:t>
            </w:r>
          </w:p>
          <w:p w:rsidR="00E43855" w:rsidRPr="002E72B8" w:rsidRDefault="00E43855" w:rsidP="0026451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Беседа «Традиции обучения рукоделию в семье»</w:t>
            </w:r>
            <w:r w:rsidRPr="00B104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Воспитание девочки-подростка, помощницы. Роль женщины в семье. «Домострой». Обучение и передача мастерства от матери к дочери, от бабушки к внучке. Традиция женских занятий шитьём, вязанием, плетением кружев, вышиванием, ткачеством с детства во всех слоях общества. Занятие рукоделием, посиделки, как возможность для девушек продемонстрировать свой талант</w:t>
            </w:r>
            <w:r w:rsidRPr="00B1049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37DF1">
              <w:rPr>
                <w:rStyle w:val="submenu-table"/>
                <w:rFonts w:ascii="Times New Roman" w:hAnsi="Times New Roman" w:cs="Times New Roman"/>
                <w:b/>
                <w:i/>
                <w:sz w:val="24"/>
                <w:szCs w:val="24"/>
              </w:rPr>
              <w:t>ОСНОВЫ МАТЕРИАЛОВЕДЕНИЯ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7D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Теоретические сведения.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Происхождение и свойства ниток, приме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softHyphen/>
              <w:t>няемых для вязания. Виды волокон (натуральные и химические). Виды и применение химических волокон. Качества и свойства изделия в зависимости от качества ниток и от плотности вязано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softHyphen/>
              <w:t>го полотна. Свойства трикотажного полотна.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7DF1">
              <w:rPr>
                <w:rStyle w:val="submenu-table"/>
                <w:rFonts w:ascii="Times New Roman" w:hAnsi="Times New Roman" w:cs="Times New Roman"/>
                <w:b/>
                <w:i/>
              </w:rPr>
              <w:t>ОСНОВНЫЕ ПРИЁМЫ ВЯЗАНИЯ КРЮЧКОМ</w:t>
            </w:r>
            <w:r w:rsidRPr="00937DF1">
              <w:rPr>
                <w:rFonts w:ascii="Times New Roman" w:hAnsi="Times New Roman" w:cs="Times New Roman"/>
                <w:b/>
                <w:i/>
              </w:rPr>
              <w:br/>
            </w:r>
            <w:r w:rsidRPr="00937D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Теоретические сведения.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рук во время работы. Основ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приемы вязания: начальная петля, воздушная петля, петли для подъёма, полупетля, столбик без накида, полустолбик, столбик с накидом.</w:t>
            </w:r>
          </w:p>
          <w:p w:rsidR="00E43855" w:rsidRPr="00756575" w:rsidRDefault="00E43855" w:rsidP="00264510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DF1">
              <w:rPr>
                <w:rStyle w:val="submenu-table"/>
                <w:rFonts w:ascii="Times New Roman" w:hAnsi="Times New Roman" w:cs="Times New Roman"/>
                <w:b/>
                <w:i/>
                <w:sz w:val="24"/>
                <w:szCs w:val="24"/>
              </w:rPr>
              <w:t>ОСНОВЫ ЦВЕТОВЕДЕНИЯ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7D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Теоретические сведения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t>. Понятие о цвете. Свойства цвета: тон (светосила), цветовой оттенок, насыщенность. Теплые и холодные цвета, ахроматические и хроматические. Цветовой спектр. Колориметрический круг. Основные и дополнительные цвета. Символическое значе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цвета.</w:t>
            </w:r>
            <w:r>
              <w:br/>
            </w:r>
            <w:r w:rsidRPr="00937DF1">
              <w:rPr>
                <w:rStyle w:val="submenu-table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Практическая работа</w:t>
            </w:r>
            <w:r w:rsidRPr="00937DF1">
              <w:rPr>
                <w:rStyle w:val="submenu-table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приемов вязания: начальная петля, воздушная петля, петли для подъёма, полупетля, столбик без накида, полустолбик, столбик с накидом.</w:t>
            </w:r>
            <w:r w:rsidRPr="00937DF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43855" w:rsidRPr="00195958" w:rsidRDefault="00B10497" w:rsidP="00264510">
            <w:pPr>
              <w:pStyle w:val="Default"/>
              <w:ind w:left="1440"/>
              <w:contextualSpacing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«Цветочный хоровод</w:t>
            </w:r>
            <w:r w:rsidR="00E43855" w:rsidRPr="00195958">
              <w:rPr>
                <w:b/>
                <w:i/>
                <w:sz w:val="32"/>
                <w:szCs w:val="32"/>
                <w:u w:val="single"/>
              </w:rPr>
              <w:t>»</w:t>
            </w:r>
          </w:p>
          <w:p w:rsidR="00E43855" w:rsidRDefault="00B10497" w:rsidP="003B7E0A">
            <w:pPr>
              <w:pStyle w:val="Default"/>
              <w:ind w:left="144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E43855">
              <w:rPr>
                <w:b/>
                <w:sz w:val="28"/>
                <w:szCs w:val="28"/>
              </w:rPr>
              <w:t>Цветы – 6 часов</w:t>
            </w:r>
          </w:p>
          <w:p w:rsidR="008762CA" w:rsidRPr="003B7E0A" w:rsidRDefault="00E43855" w:rsidP="003B7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Pr="00B104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Теоретические сведения</w:t>
            </w:r>
            <w:r w:rsidRPr="00B104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10497" w:rsidRPr="00B10497">
              <w:rPr>
                <w:rFonts w:ascii="Times New Roman" w:hAnsi="Times New Roman" w:cs="Times New Roman"/>
                <w:sz w:val="28"/>
                <w:szCs w:val="28"/>
              </w:rPr>
              <w:t xml:space="preserve">Выбор модели. </w:t>
            </w:r>
            <w:r w:rsidRPr="00B1049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вязания по схеме. </w:t>
            </w:r>
            <w:r w:rsidRPr="00B10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04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Практическая работа.</w:t>
            </w:r>
            <w:r w:rsidR="00B10497" w:rsidRPr="00B10497">
              <w:rPr>
                <w:rFonts w:ascii="Times New Roman" w:hAnsi="Times New Roman" w:cs="Times New Roman"/>
                <w:sz w:val="28"/>
                <w:szCs w:val="28"/>
              </w:rPr>
              <w:t>Вывязывание и отделка изделия</w:t>
            </w:r>
            <w:r w:rsidRPr="00B10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04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Шкатулка для рукоделия – 8 часов</w:t>
            </w:r>
          </w:p>
          <w:p w:rsidR="00B10497" w:rsidRDefault="00E43855" w:rsidP="00264510">
            <w:pPr>
              <w:rPr>
                <w:rStyle w:val="submenu-table"/>
                <w:rFonts w:ascii="Times New Roman" w:hAnsi="Times New Roman" w:cs="Times New Roman"/>
                <w:sz w:val="28"/>
                <w:szCs w:val="28"/>
              </w:rPr>
            </w:pPr>
            <w:r w:rsidRPr="00B104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Теоретические сведения</w:t>
            </w:r>
            <w:r w:rsidRPr="00B104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B10497">
              <w:rPr>
                <w:rFonts w:ascii="Times New Roman" w:hAnsi="Times New Roman" w:cs="Times New Roman"/>
                <w:sz w:val="28"/>
                <w:szCs w:val="28"/>
              </w:rPr>
              <w:t xml:space="preserve"> Плотные и ажурные шкатулки. Различные формы дна: круглая, овальная, квадратная, прямоугольная. Анализ моделей. Понятия «раппорт», «петли симметрии». Правила вязания шкатулки. Выбор деталей растительного оформления (цветов, листьев)</w:t>
            </w:r>
            <w:r w:rsidRPr="00B10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0497">
              <w:rPr>
                <w:rStyle w:val="submenu-table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Практическая работа</w:t>
            </w:r>
            <w:r w:rsidRPr="00B10497">
              <w:rPr>
                <w:rStyle w:val="submenu-table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B10497">
              <w:rPr>
                <w:rFonts w:ascii="Times New Roman" w:hAnsi="Times New Roman" w:cs="Times New Roman"/>
                <w:sz w:val="28"/>
                <w:szCs w:val="28"/>
              </w:rPr>
              <w:t>Вывязывание и отделка изделия</w:t>
            </w:r>
            <w:r w:rsidRPr="00B1049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43855" w:rsidRPr="00B10497" w:rsidRDefault="00E43855" w:rsidP="003B7E0A">
            <w:pPr>
              <w:jc w:val="center"/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</w:rPr>
            </w:pPr>
            <w:r w:rsidRPr="00B10497">
              <w:rPr>
                <w:rStyle w:val="submenu-table"/>
                <w:rFonts w:ascii="Times New Roman" w:hAnsi="Times New Roman" w:cs="Times New Roman"/>
                <w:b/>
                <w:sz w:val="28"/>
                <w:szCs w:val="28"/>
              </w:rPr>
              <w:t>4. Декоративное панно «Самые красивые цветы» - 8 часов</w:t>
            </w:r>
          </w:p>
          <w:p w:rsidR="00E43855" w:rsidRPr="00B10497" w:rsidRDefault="00E43855" w:rsidP="0026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4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Теоретические сведения</w:t>
            </w:r>
            <w:r w:rsidRPr="00B104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B10497">
              <w:rPr>
                <w:rFonts w:ascii="Times New Roman" w:hAnsi="Times New Roman" w:cs="Times New Roman"/>
                <w:sz w:val="28"/>
                <w:szCs w:val="28"/>
              </w:rPr>
              <w:t xml:space="preserve"> Основы композиции. Анализ образцов. Правила вывязывания элементов растительного орнамента. Зарисовка схем цветков, соцветий, листьев, плодов. </w:t>
            </w:r>
            <w:r w:rsidRPr="00B1049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0497">
              <w:rPr>
                <w:rStyle w:val="submenu-table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Практическая работа.</w:t>
            </w:r>
            <w:r w:rsidRPr="00B10497">
              <w:rPr>
                <w:rFonts w:ascii="Times New Roman" w:hAnsi="Times New Roman" w:cs="Times New Roman"/>
                <w:sz w:val="28"/>
                <w:szCs w:val="28"/>
              </w:rPr>
              <w:t>Вывязывание элементов растительного орнамента. Подготовка основы декоративного панно: обтягивание картона тканью. Составление композиции. Оформление панно.</w:t>
            </w:r>
          </w:p>
          <w:p w:rsidR="00E43855" w:rsidRPr="00B10497" w:rsidRDefault="00E43855" w:rsidP="003B7E0A">
            <w:pPr>
              <w:jc w:val="center"/>
              <w:rPr>
                <w:rStyle w:val="submenu-table"/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B10497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«Новогодний серпантин»</w:t>
            </w:r>
          </w:p>
          <w:p w:rsidR="00E43855" w:rsidRPr="00B10497" w:rsidRDefault="00E43855" w:rsidP="003B7E0A">
            <w:pPr>
              <w:pStyle w:val="4"/>
              <w:jc w:val="center"/>
              <w:rPr>
                <w:sz w:val="28"/>
                <w:szCs w:val="28"/>
              </w:rPr>
            </w:pPr>
            <w:r w:rsidRPr="00B10497">
              <w:rPr>
                <w:rStyle w:val="submenu-table"/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5.</w:t>
            </w:r>
            <w:r w:rsidRPr="00B10497">
              <w:rPr>
                <w:sz w:val="28"/>
                <w:szCs w:val="28"/>
              </w:rPr>
              <w:t>Символ года Змейка – 4 часа</w:t>
            </w:r>
          </w:p>
          <w:p w:rsidR="00E43855" w:rsidRPr="00B10497" w:rsidRDefault="00E43855" w:rsidP="00264510">
            <w:pPr>
              <w:pStyle w:val="4"/>
              <w:rPr>
                <w:b w:val="0"/>
                <w:sz w:val="28"/>
                <w:szCs w:val="28"/>
              </w:rPr>
            </w:pPr>
            <w:r w:rsidRPr="00B10497">
              <w:rPr>
                <w:i/>
                <w:iCs/>
                <w:sz w:val="28"/>
                <w:szCs w:val="28"/>
              </w:rPr>
              <w:t xml:space="preserve">Теоретические сведения. </w:t>
            </w:r>
            <w:r w:rsidRPr="00B10497">
              <w:rPr>
                <w:b w:val="0"/>
                <w:sz w:val="28"/>
                <w:szCs w:val="28"/>
              </w:rPr>
              <w:t>Анализ образцов. Выбор модели. Правила вязания игрушек. Зарисовка схем вязания деталей для оформления мордочки. Составление эскизов. Последовательность выполнения игрушек.</w:t>
            </w:r>
            <w:r w:rsidRPr="00B10497">
              <w:rPr>
                <w:b w:val="0"/>
                <w:sz w:val="28"/>
                <w:szCs w:val="28"/>
              </w:rPr>
              <w:br/>
            </w:r>
            <w:r w:rsidRPr="00B10497">
              <w:rPr>
                <w:i/>
                <w:iCs/>
                <w:sz w:val="28"/>
                <w:szCs w:val="28"/>
              </w:rPr>
              <w:t xml:space="preserve">Практическая работа. </w:t>
            </w:r>
            <w:r w:rsidRPr="00B10497">
              <w:rPr>
                <w:b w:val="0"/>
                <w:sz w:val="28"/>
                <w:szCs w:val="28"/>
              </w:rPr>
              <w:t>Вывязывание деталей.  Сборка и оформление изделий.</w:t>
            </w:r>
          </w:p>
          <w:p w:rsidR="00E43855" w:rsidRPr="00B10497" w:rsidRDefault="00E43855" w:rsidP="003B7E0A">
            <w:pPr>
              <w:pStyle w:val="4"/>
              <w:ind w:left="720"/>
              <w:jc w:val="center"/>
              <w:rPr>
                <w:sz w:val="28"/>
                <w:szCs w:val="28"/>
              </w:rPr>
            </w:pPr>
            <w:r w:rsidRPr="00B10497">
              <w:rPr>
                <w:sz w:val="28"/>
                <w:szCs w:val="28"/>
              </w:rPr>
              <w:t>6.Волшебные снежинки – 4 часа</w:t>
            </w:r>
          </w:p>
          <w:p w:rsidR="00E43855" w:rsidRPr="00B10497" w:rsidRDefault="00E43855" w:rsidP="00264510">
            <w:pPr>
              <w:pStyle w:val="4"/>
              <w:rPr>
                <w:b w:val="0"/>
                <w:sz w:val="28"/>
                <w:szCs w:val="28"/>
              </w:rPr>
            </w:pPr>
            <w:r w:rsidRPr="00B10497">
              <w:rPr>
                <w:rStyle w:val="submenu-table"/>
                <w:i/>
                <w:iCs/>
                <w:sz w:val="28"/>
                <w:szCs w:val="28"/>
              </w:rPr>
              <w:t>Теоретические сведения.</w:t>
            </w:r>
            <w:r w:rsidRPr="00B10497">
              <w:rPr>
                <w:b w:val="0"/>
                <w:sz w:val="28"/>
                <w:szCs w:val="28"/>
              </w:rPr>
              <w:t xml:space="preserve">Особенности вязания снежинок. Выбор модели. Зарисовка схем узоров. </w:t>
            </w:r>
            <w:r w:rsidRPr="00B10497">
              <w:rPr>
                <w:b w:val="0"/>
                <w:sz w:val="28"/>
                <w:szCs w:val="28"/>
              </w:rPr>
              <w:br/>
            </w:r>
            <w:r w:rsidRPr="00B10497">
              <w:rPr>
                <w:i/>
                <w:iCs/>
                <w:sz w:val="28"/>
                <w:szCs w:val="28"/>
              </w:rPr>
              <w:t>Практическая работа</w:t>
            </w:r>
            <w:r w:rsidR="00E55371">
              <w:rPr>
                <w:i/>
                <w:iCs/>
                <w:sz w:val="28"/>
                <w:szCs w:val="28"/>
              </w:rPr>
              <w:t xml:space="preserve">. </w:t>
            </w:r>
            <w:r w:rsidR="00E55371" w:rsidRPr="00E55371">
              <w:rPr>
                <w:b w:val="0"/>
                <w:iCs/>
                <w:sz w:val="28"/>
                <w:szCs w:val="28"/>
              </w:rPr>
              <w:t>В</w:t>
            </w:r>
            <w:r w:rsidRPr="00B10497">
              <w:rPr>
                <w:b w:val="0"/>
                <w:sz w:val="28"/>
                <w:szCs w:val="28"/>
              </w:rPr>
              <w:t xml:space="preserve">ывязывание </w:t>
            </w:r>
            <w:r w:rsidR="00E55371">
              <w:rPr>
                <w:b w:val="0"/>
                <w:sz w:val="28"/>
                <w:szCs w:val="28"/>
              </w:rPr>
              <w:t xml:space="preserve">и оформление </w:t>
            </w:r>
            <w:r w:rsidRPr="00B10497">
              <w:rPr>
                <w:b w:val="0"/>
                <w:sz w:val="28"/>
                <w:szCs w:val="28"/>
              </w:rPr>
              <w:t>снежинок</w:t>
            </w:r>
            <w:r w:rsidR="00E55371">
              <w:rPr>
                <w:b w:val="0"/>
                <w:sz w:val="28"/>
                <w:szCs w:val="28"/>
              </w:rPr>
              <w:t>.</w:t>
            </w:r>
          </w:p>
          <w:p w:rsidR="00E43855" w:rsidRPr="00B10497" w:rsidRDefault="00E43855" w:rsidP="003B7E0A">
            <w:pPr>
              <w:pStyle w:val="4"/>
              <w:jc w:val="center"/>
              <w:rPr>
                <w:i/>
                <w:sz w:val="32"/>
                <w:szCs w:val="32"/>
                <w:u w:val="single"/>
              </w:rPr>
            </w:pPr>
            <w:r w:rsidRPr="00B10497">
              <w:rPr>
                <w:i/>
                <w:sz w:val="32"/>
                <w:szCs w:val="32"/>
                <w:u w:val="single"/>
              </w:rPr>
              <w:t>«Сувениры»</w:t>
            </w:r>
          </w:p>
          <w:p w:rsidR="00E43855" w:rsidRDefault="00E43855" w:rsidP="003B7E0A">
            <w:pPr>
              <w:pStyle w:val="4"/>
              <w:jc w:val="center"/>
              <w:rPr>
                <w:sz w:val="28"/>
                <w:szCs w:val="28"/>
              </w:rPr>
            </w:pPr>
            <w:r w:rsidRPr="00B10497">
              <w:rPr>
                <w:sz w:val="28"/>
                <w:szCs w:val="28"/>
              </w:rPr>
              <w:t>7. Рождественский ангел – 4 часа</w:t>
            </w:r>
          </w:p>
          <w:p w:rsidR="00E43855" w:rsidRPr="00B10497" w:rsidRDefault="00B10497" w:rsidP="00264510">
            <w:pPr>
              <w:pStyle w:val="4"/>
              <w:rPr>
                <w:rStyle w:val="a7"/>
                <w:b/>
                <w:bCs/>
                <w:sz w:val="28"/>
                <w:szCs w:val="28"/>
              </w:rPr>
            </w:pPr>
            <w:r w:rsidRPr="00B10497">
              <w:rPr>
                <w:i/>
                <w:sz w:val="28"/>
                <w:szCs w:val="28"/>
              </w:rPr>
              <w:t>Теоретические сведения.</w:t>
            </w:r>
            <w:r w:rsidRPr="00B10497">
              <w:rPr>
                <w:rStyle w:val="a7"/>
                <w:bCs/>
                <w:color w:val="000000"/>
                <w:sz w:val="28"/>
                <w:szCs w:val="28"/>
              </w:rPr>
              <w:t xml:space="preserve">Беседа о необходимости традиций семейных праздников и    значении сувениров в создании праздничного настроения. Вязание сувенира или декоративного изделия для уюта дома. </w:t>
            </w:r>
            <w:r w:rsidRPr="00B10497">
              <w:rPr>
                <w:b w:val="0"/>
                <w:sz w:val="28"/>
                <w:szCs w:val="28"/>
              </w:rPr>
              <w:t>Анализ моделей</w:t>
            </w:r>
            <w:r>
              <w:rPr>
                <w:b w:val="0"/>
                <w:sz w:val="28"/>
                <w:szCs w:val="28"/>
              </w:rPr>
              <w:t xml:space="preserve">.                                                                                                 </w:t>
            </w:r>
            <w:r w:rsidR="00E43855" w:rsidRPr="00B10497">
              <w:rPr>
                <w:rStyle w:val="a7"/>
                <w:b/>
                <w:bCs/>
                <w:i/>
                <w:color w:val="000000"/>
                <w:sz w:val="28"/>
                <w:szCs w:val="28"/>
              </w:rPr>
              <w:t>Практическая  работа</w:t>
            </w:r>
            <w:r w:rsidR="00E43855" w:rsidRPr="00B10497">
              <w:rPr>
                <w:rStyle w:val="a7"/>
                <w:bCs/>
                <w:i/>
                <w:color w:val="000000"/>
                <w:sz w:val="28"/>
                <w:szCs w:val="28"/>
              </w:rPr>
              <w:t>:</w:t>
            </w:r>
            <w:r w:rsidR="00E55371">
              <w:rPr>
                <w:rStyle w:val="a7"/>
                <w:bCs/>
                <w:color w:val="000000"/>
                <w:sz w:val="28"/>
                <w:szCs w:val="28"/>
              </w:rPr>
              <w:t xml:space="preserve"> В</w:t>
            </w:r>
            <w:r w:rsidR="00E43855" w:rsidRPr="00B10497">
              <w:rPr>
                <w:rStyle w:val="a7"/>
                <w:bCs/>
                <w:color w:val="000000"/>
                <w:sz w:val="28"/>
                <w:szCs w:val="28"/>
              </w:rPr>
              <w:t>ывязывание и оформление издели</w:t>
            </w:r>
            <w:r>
              <w:rPr>
                <w:rStyle w:val="a7"/>
                <w:bCs/>
                <w:color w:val="000000"/>
                <w:sz w:val="28"/>
                <w:szCs w:val="28"/>
              </w:rPr>
              <w:t>я</w:t>
            </w:r>
          </w:p>
          <w:p w:rsidR="00B743E1" w:rsidRDefault="00B743E1" w:rsidP="001D1C0C">
            <w:pPr>
              <w:pStyle w:val="3"/>
              <w:rPr>
                <w:rStyle w:val="a7"/>
                <w:b/>
                <w:bCs/>
                <w:color w:val="000000"/>
                <w:sz w:val="28"/>
                <w:szCs w:val="28"/>
              </w:rPr>
            </w:pPr>
          </w:p>
          <w:p w:rsidR="003B7E0A" w:rsidRDefault="003B7E0A" w:rsidP="001D1C0C">
            <w:pPr>
              <w:pStyle w:val="3"/>
              <w:rPr>
                <w:rStyle w:val="a7"/>
                <w:b/>
                <w:bCs/>
                <w:color w:val="000000"/>
                <w:sz w:val="28"/>
                <w:szCs w:val="28"/>
              </w:rPr>
            </w:pPr>
          </w:p>
          <w:p w:rsidR="00E55371" w:rsidRDefault="00E43855" w:rsidP="003B7E0A">
            <w:pPr>
              <w:pStyle w:val="3"/>
              <w:jc w:val="center"/>
              <w:rPr>
                <w:rStyle w:val="a7"/>
                <w:b/>
                <w:bCs/>
                <w:color w:val="000000"/>
                <w:sz w:val="28"/>
                <w:szCs w:val="28"/>
              </w:rPr>
            </w:pPr>
            <w:r w:rsidRPr="00B10497">
              <w:rPr>
                <w:rStyle w:val="a7"/>
                <w:b/>
                <w:bCs/>
                <w:color w:val="000000"/>
                <w:sz w:val="28"/>
                <w:szCs w:val="28"/>
              </w:rPr>
              <w:lastRenderedPageBreak/>
              <w:t>8. Валентинка – 4 часа</w:t>
            </w:r>
          </w:p>
          <w:p w:rsidR="00E43855" w:rsidRPr="00E55371" w:rsidRDefault="00E55371" w:rsidP="001D1C0C">
            <w:pPr>
              <w:pStyle w:val="3"/>
              <w:ind w:left="-9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7"/>
                <w:b/>
                <w:bCs/>
                <w:color w:val="000000"/>
                <w:sz w:val="28"/>
                <w:szCs w:val="28"/>
              </w:rPr>
              <w:t>Теоретические сведения.</w:t>
            </w:r>
            <w:r w:rsidRPr="00E55371">
              <w:rPr>
                <w:b w:val="0"/>
                <w:sz w:val="28"/>
                <w:szCs w:val="28"/>
              </w:rPr>
              <w:t xml:space="preserve">Краткое знакомство с историей праздника.    </w:t>
            </w:r>
            <w:r w:rsidR="003B7E0A">
              <w:rPr>
                <w:b w:val="0"/>
                <w:sz w:val="28"/>
                <w:szCs w:val="28"/>
              </w:rPr>
              <w:t xml:space="preserve">                </w:t>
            </w:r>
            <w:r w:rsidR="00B743E1">
              <w:rPr>
                <w:b w:val="0"/>
                <w:sz w:val="28"/>
                <w:szCs w:val="28"/>
              </w:rPr>
              <w:t xml:space="preserve">     вы</w:t>
            </w:r>
            <w:r w:rsidRPr="00E55371">
              <w:rPr>
                <w:b w:val="0"/>
                <w:sz w:val="28"/>
                <w:szCs w:val="28"/>
              </w:rPr>
              <w:t>бор модели с учётом имеющейся пряжи. Последовательность вязания</w:t>
            </w:r>
            <w:r w:rsidR="00E43855" w:rsidRPr="00E55371">
              <w:rPr>
                <w:rStyle w:val="submenu-table"/>
                <w:i/>
                <w:iCs/>
                <w:sz w:val="28"/>
                <w:szCs w:val="28"/>
              </w:rPr>
              <w:t>Практическая работа</w:t>
            </w:r>
            <w:r w:rsidRPr="00E55371">
              <w:rPr>
                <w:sz w:val="28"/>
                <w:szCs w:val="28"/>
              </w:rPr>
              <w:t>.</w:t>
            </w:r>
            <w:r w:rsidRPr="00E55371">
              <w:rPr>
                <w:b w:val="0"/>
                <w:sz w:val="28"/>
                <w:szCs w:val="28"/>
              </w:rPr>
              <w:t>В</w:t>
            </w:r>
            <w:r w:rsidR="00E43855" w:rsidRPr="00E55371">
              <w:rPr>
                <w:b w:val="0"/>
                <w:sz w:val="28"/>
                <w:szCs w:val="28"/>
              </w:rPr>
              <w:t>ывязывание и оформление изделия</w:t>
            </w:r>
          </w:p>
          <w:p w:rsidR="00E43855" w:rsidRPr="00E55371" w:rsidRDefault="00E43855" w:rsidP="001D1C0C">
            <w:pPr>
              <w:pStyle w:val="3"/>
              <w:ind w:left="-900"/>
              <w:jc w:val="center"/>
              <w:rPr>
                <w:sz w:val="28"/>
                <w:szCs w:val="28"/>
              </w:rPr>
            </w:pPr>
            <w:r w:rsidRPr="00E55371">
              <w:rPr>
                <w:iCs/>
                <w:sz w:val="28"/>
                <w:szCs w:val="28"/>
              </w:rPr>
              <w:t>9</w:t>
            </w:r>
            <w:r w:rsidRPr="00E55371">
              <w:rPr>
                <w:i/>
                <w:iCs/>
                <w:sz w:val="28"/>
                <w:szCs w:val="28"/>
              </w:rPr>
              <w:t>.</w:t>
            </w:r>
            <w:r w:rsidRPr="00E55371">
              <w:rPr>
                <w:sz w:val="28"/>
                <w:szCs w:val="28"/>
              </w:rPr>
              <w:t xml:space="preserve"> Презент рыцарю – 4 часа</w:t>
            </w:r>
          </w:p>
          <w:p w:rsidR="00E43855" w:rsidRPr="00E55371" w:rsidRDefault="00E43855" w:rsidP="001D1C0C">
            <w:pPr>
              <w:pStyle w:val="3"/>
              <w:ind w:left="-900"/>
              <w:jc w:val="center"/>
              <w:rPr>
                <w:sz w:val="28"/>
                <w:szCs w:val="28"/>
              </w:rPr>
            </w:pPr>
            <w:r w:rsidRPr="00E55371">
              <w:rPr>
                <w:rStyle w:val="submenu-table"/>
                <w:i/>
                <w:iCs/>
                <w:sz w:val="28"/>
                <w:szCs w:val="28"/>
              </w:rPr>
              <w:t>Теоретические сведения.</w:t>
            </w:r>
            <w:r w:rsidRPr="00E55371">
              <w:rPr>
                <w:b w:val="0"/>
                <w:bCs w:val="0"/>
                <w:sz w:val="28"/>
                <w:szCs w:val="28"/>
              </w:rPr>
              <w:t xml:space="preserve"> Краткое знакомство с историей праздника. Самостоятельный выбор модели. Разбор схе6м последовательность </w:t>
            </w:r>
            <w:r w:rsidRPr="00E55371">
              <w:rPr>
                <w:rStyle w:val="submenu-table"/>
                <w:i/>
                <w:iCs/>
                <w:sz w:val="28"/>
                <w:szCs w:val="28"/>
              </w:rPr>
              <w:t>Практическая работа</w:t>
            </w:r>
            <w:r w:rsidRPr="00E55371">
              <w:rPr>
                <w:i/>
                <w:iCs/>
                <w:sz w:val="28"/>
                <w:szCs w:val="28"/>
              </w:rPr>
              <w:t xml:space="preserve">. </w:t>
            </w:r>
            <w:r w:rsidRPr="00E55371">
              <w:rPr>
                <w:sz w:val="28"/>
                <w:szCs w:val="28"/>
              </w:rPr>
              <w:t>Вывязывание и оформление изделия</w:t>
            </w:r>
            <w:r w:rsidRPr="00E55371">
              <w:rPr>
                <w:sz w:val="28"/>
                <w:szCs w:val="28"/>
              </w:rPr>
              <w:br/>
            </w:r>
          </w:p>
          <w:p w:rsidR="00E43855" w:rsidRPr="00E55371" w:rsidRDefault="00E43855" w:rsidP="001D1C0C">
            <w:pPr>
              <w:pStyle w:val="3"/>
              <w:ind w:left="-900"/>
              <w:jc w:val="center"/>
              <w:rPr>
                <w:sz w:val="28"/>
                <w:szCs w:val="28"/>
              </w:rPr>
            </w:pPr>
            <w:r w:rsidRPr="00E55371">
              <w:rPr>
                <w:sz w:val="28"/>
                <w:szCs w:val="28"/>
              </w:rPr>
              <w:t>10. Подарок ко Дню весны – 8 часов</w:t>
            </w:r>
          </w:p>
          <w:p w:rsidR="00E43855" w:rsidRPr="00E55371" w:rsidRDefault="00B743E1" w:rsidP="001D1C0C">
            <w:pPr>
              <w:pStyle w:val="3"/>
              <w:ind w:left="-900"/>
              <w:jc w:val="center"/>
              <w:rPr>
                <w:sz w:val="28"/>
                <w:szCs w:val="28"/>
              </w:rPr>
            </w:pPr>
            <w:r>
              <w:rPr>
                <w:rStyle w:val="submenu-table"/>
                <w:i/>
                <w:iCs/>
                <w:sz w:val="28"/>
                <w:szCs w:val="28"/>
              </w:rPr>
              <w:t>Теоре   Теорет</w:t>
            </w:r>
            <w:r w:rsidR="00E43855" w:rsidRPr="00E55371">
              <w:rPr>
                <w:rStyle w:val="submenu-table"/>
                <w:i/>
                <w:iCs/>
                <w:sz w:val="28"/>
                <w:szCs w:val="28"/>
              </w:rPr>
              <w:t>ические сведения.</w:t>
            </w:r>
            <w:r w:rsidR="00E43855" w:rsidRPr="00E55371">
              <w:rPr>
                <w:b w:val="0"/>
                <w:bCs w:val="0"/>
                <w:sz w:val="28"/>
                <w:szCs w:val="28"/>
              </w:rPr>
              <w:t xml:space="preserve"> Краткое знакомств</w:t>
            </w:r>
            <w:r w:rsidR="00E55371" w:rsidRPr="00E55371">
              <w:rPr>
                <w:b w:val="0"/>
                <w:bCs w:val="0"/>
                <w:sz w:val="28"/>
                <w:szCs w:val="28"/>
              </w:rPr>
              <w:t>о с историей праздника. Выбор мо</w:t>
            </w:r>
            <w:r w:rsidR="00E43855" w:rsidRPr="00E55371">
              <w:rPr>
                <w:b w:val="0"/>
                <w:bCs w:val="0"/>
                <w:sz w:val="28"/>
                <w:szCs w:val="28"/>
              </w:rPr>
              <w:t xml:space="preserve">дели. Разбор схем. Последовательность изготовления                                                                              </w:t>
            </w:r>
            <w:r w:rsidR="00E43855" w:rsidRPr="00E55371">
              <w:rPr>
                <w:i/>
                <w:iCs/>
                <w:sz w:val="28"/>
                <w:szCs w:val="28"/>
              </w:rPr>
              <w:t>Практическая работа.</w:t>
            </w:r>
            <w:r w:rsidR="00E43855" w:rsidRPr="00CD24BB">
              <w:rPr>
                <w:b w:val="0"/>
                <w:sz w:val="28"/>
                <w:szCs w:val="28"/>
              </w:rPr>
              <w:t>Вывязывание и оформление изделия</w:t>
            </w:r>
          </w:p>
          <w:p w:rsidR="00E43855" w:rsidRPr="00E55371" w:rsidRDefault="00E43855" w:rsidP="001D1C0C">
            <w:pPr>
              <w:pStyle w:val="3"/>
              <w:ind w:left="-900"/>
              <w:jc w:val="center"/>
              <w:rPr>
                <w:bCs w:val="0"/>
                <w:sz w:val="28"/>
                <w:szCs w:val="28"/>
              </w:rPr>
            </w:pPr>
            <w:r w:rsidRPr="00E55371">
              <w:rPr>
                <w:rStyle w:val="submenu-table"/>
                <w:iCs/>
                <w:sz w:val="28"/>
                <w:szCs w:val="28"/>
              </w:rPr>
              <w:t>11</w:t>
            </w:r>
            <w:r w:rsidRPr="00E55371">
              <w:rPr>
                <w:rStyle w:val="submenu-table"/>
                <w:i/>
                <w:iCs/>
                <w:sz w:val="28"/>
                <w:szCs w:val="28"/>
              </w:rPr>
              <w:t>.</w:t>
            </w:r>
            <w:r w:rsidRPr="00E55371">
              <w:rPr>
                <w:bCs w:val="0"/>
                <w:sz w:val="28"/>
                <w:szCs w:val="28"/>
              </w:rPr>
              <w:t xml:space="preserve"> Пасхальный сувенир– 6 часов</w:t>
            </w:r>
          </w:p>
          <w:p w:rsidR="00E43855" w:rsidRPr="00E55371" w:rsidRDefault="00E43855" w:rsidP="003B7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Теоретические сведения</w:t>
            </w:r>
            <w:r w:rsidRPr="00E553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CD24BB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история праздника. Выбор модели.  Последовательность изготовления изделия</w:t>
            </w:r>
            <w:r w:rsidRPr="00CD24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24BB">
              <w:rPr>
                <w:rStyle w:val="submenu-table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Практическая работа</w:t>
            </w:r>
            <w:r w:rsidRPr="00E553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E55371">
              <w:rPr>
                <w:rFonts w:ascii="Times New Roman" w:hAnsi="Times New Roman" w:cs="Times New Roman"/>
                <w:sz w:val="28"/>
                <w:szCs w:val="28"/>
              </w:rPr>
              <w:t xml:space="preserve"> Вывязывание и отделка изделий. </w:t>
            </w:r>
            <w:r w:rsidRPr="00E55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5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B7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CD24BB">
              <w:rPr>
                <w:rFonts w:ascii="Times New Roman" w:hAnsi="Times New Roman" w:cs="Times New Roman"/>
                <w:b/>
                <w:sz w:val="28"/>
                <w:szCs w:val="28"/>
              </w:rPr>
              <w:t>12. Вязаные украшения – 6 часов</w:t>
            </w:r>
          </w:p>
          <w:p w:rsidR="00E43855" w:rsidRPr="00E55371" w:rsidRDefault="00E43855" w:rsidP="0026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Теоретические сведения</w:t>
            </w:r>
            <w:r w:rsidRPr="00E553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CD24BB">
              <w:rPr>
                <w:rFonts w:ascii="Times New Roman" w:hAnsi="Times New Roman" w:cs="Times New Roman"/>
                <w:sz w:val="28"/>
                <w:szCs w:val="28"/>
              </w:rPr>
              <w:t xml:space="preserve">Выбор модели по желанию. Последовательность изготовления.                                                                                         </w:t>
            </w:r>
            <w:r w:rsidRPr="00CD24BB">
              <w:rPr>
                <w:rStyle w:val="submenu-table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Практическая работа</w:t>
            </w:r>
            <w:r w:rsidRPr="00E55371">
              <w:rPr>
                <w:rStyle w:val="submenu-table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CD24BB">
              <w:rPr>
                <w:rFonts w:ascii="Times New Roman" w:hAnsi="Times New Roman" w:cs="Times New Roman"/>
                <w:sz w:val="28"/>
                <w:szCs w:val="28"/>
              </w:rPr>
              <w:t>Вывязывание и отделка изделия</w:t>
            </w:r>
            <w:r w:rsidRPr="00E5537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E43855" w:rsidRPr="00CD24BB" w:rsidRDefault="00E43855" w:rsidP="00B7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B">
              <w:rPr>
                <w:rFonts w:ascii="Times New Roman" w:hAnsi="Times New Roman" w:cs="Times New Roman"/>
                <w:b/>
                <w:sz w:val="28"/>
                <w:szCs w:val="28"/>
              </w:rPr>
              <w:t>13. Объёмная салфетка – 6 часов</w:t>
            </w:r>
          </w:p>
          <w:p w:rsidR="00E43855" w:rsidRPr="00CD24BB" w:rsidRDefault="00E43855" w:rsidP="0026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B">
              <w:rPr>
                <w:rStyle w:val="submenu-table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Теоретические сведения.</w:t>
            </w:r>
            <w:r w:rsidR="00CD24BB">
              <w:rPr>
                <w:rFonts w:ascii="Times New Roman" w:hAnsi="Times New Roman" w:cs="Times New Roman"/>
                <w:sz w:val="28"/>
                <w:szCs w:val="28"/>
              </w:rPr>
              <w:t>Выбор модели. Разбор схем вязания. Правила вязания по кругу.</w:t>
            </w:r>
            <w:r w:rsidRPr="00E55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D24BB">
              <w:rPr>
                <w:rStyle w:val="submenu-table"/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Практическая работа.</w:t>
            </w:r>
            <w:r w:rsidR="00CD24BB" w:rsidRPr="00CD24BB">
              <w:rPr>
                <w:rFonts w:ascii="Times New Roman" w:hAnsi="Times New Roman" w:cs="Times New Roman"/>
                <w:sz w:val="28"/>
                <w:szCs w:val="28"/>
              </w:rPr>
              <w:t>Вывязывание и оформление изделия</w:t>
            </w:r>
          </w:p>
          <w:p w:rsidR="00E43855" w:rsidRPr="00CD24BB" w:rsidRDefault="00E43855" w:rsidP="00B7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B">
              <w:rPr>
                <w:rFonts w:ascii="Times New Roman" w:hAnsi="Times New Roman" w:cs="Times New Roman"/>
                <w:b/>
                <w:sz w:val="28"/>
                <w:szCs w:val="28"/>
              </w:rPr>
              <w:t>14. Итоговое занятие – 2 часа</w:t>
            </w:r>
          </w:p>
          <w:p w:rsidR="00E43855" w:rsidRPr="00E55371" w:rsidRDefault="00CD24BB" w:rsidP="00264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творческой</w:t>
            </w:r>
            <w:r w:rsidR="00E43855" w:rsidRPr="00E5537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семейных работ «Яблонька и яблочки»Обсуждение результатов выставки, подведение итогов, награждение.</w:t>
            </w:r>
          </w:p>
          <w:p w:rsidR="00E43855" w:rsidRPr="00CD24BB" w:rsidRDefault="00E43855" w:rsidP="003B7E0A">
            <w:pPr>
              <w:spacing w:before="100" w:beforeAutospacing="1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br/>
            </w:r>
            <w:r>
              <w:lastRenderedPageBreak/>
              <w:br/>
            </w:r>
            <w:r w:rsidR="00CD24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="00CD24BB" w:rsidRPr="00CD24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. </w:t>
            </w:r>
            <w:r w:rsidRPr="00CD24B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План воспитательной работы в объединении «Мастерица»</w:t>
            </w:r>
          </w:p>
          <w:p w:rsidR="00E43855" w:rsidRPr="00933CBC" w:rsidRDefault="00E43855" w:rsidP="00264510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3"/>
              <w:gridCol w:w="3717"/>
            </w:tblGrid>
            <w:tr w:rsidR="00E43855" w:rsidRPr="00933CBC" w:rsidTr="00E54778">
              <w:trPr>
                <w:tblCellSpacing w:w="0" w:type="dxa"/>
              </w:trPr>
              <w:tc>
                <w:tcPr>
                  <w:tcW w:w="4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43855" w:rsidRPr="00933CBC" w:rsidRDefault="00E43855" w:rsidP="0026451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43855" w:rsidRPr="00933CBC" w:rsidRDefault="00E43855" w:rsidP="00264510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Сроки  проведения</w:t>
                  </w:r>
                </w:p>
              </w:tc>
            </w:tr>
            <w:tr w:rsidR="00E43855" w:rsidRPr="00933CBC" w:rsidTr="00E54778">
              <w:trPr>
                <w:tblCellSpacing w:w="0" w:type="dxa"/>
              </w:trPr>
              <w:tc>
                <w:tcPr>
                  <w:tcW w:w="4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43855" w:rsidRPr="00933CBC" w:rsidRDefault="00E43855" w:rsidP="00264510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1.Фотовыставка « Я и моя  семья  в  минуты  летнего  отдыха»2.  Час общения  «Чайная церемония»- у самовара я и моя семья</w:t>
                  </w: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43855" w:rsidRPr="00933CBC" w:rsidRDefault="00E43855" w:rsidP="00264510">
                  <w:pPr>
                    <w:pStyle w:val="a9"/>
                    <w:numPr>
                      <w:ilvl w:val="1"/>
                      <w:numId w:val="10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четверть</w:t>
                  </w:r>
                </w:p>
                <w:p w:rsidR="00E43855" w:rsidRPr="00933CBC" w:rsidRDefault="00E43855" w:rsidP="00264510">
                  <w:pPr>
                    <w:pStyle w:val="a9"/>
                    <w:spacing w:after="0" w:line="0" w:lineRule="atLeast"/>
                    <w:ind w:left="14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(сентябрь-октябрь)</w:t>
                  </w:r>
                </w:p>
              </w:tc>
            </w:tr>
            <w:tr w:rsidR="00E43855" w:rsidRPr="00933CBC" w:rsidTr="00E54778">
              <w:trPr>
                <w:tblCellSpacing w:w="0" w:type="dxa"/>
              </w:trPr>
              <w:tc>
                <w:tcPr>
                  <w:tcW w:w="4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43855" w:rsidRPr="00933CBC" w:rsidRDefault="00E43855" w:rsidP="00264510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Выставка семейных традиций «Из бабушкиного сундука»                                                   </w:t>
                  </w:r>
                  <w:r w:rsidRPr="00933CB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2.Час общения «Цветы для мамы» (ко Дню Матери)</w:t>
                  </w: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43855" w:rsidRPr="00933CBC" w:rsidRDefault="00E43855" w:rsidP="00264510">
                  <w:pPr>
                    <w:pStyle w:val="a9"/>
                    <w:numPr>
                      <w:ilvl w:val="1"/>
                      <w:numId w:val="10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четверть</w:t>
                  </w:r>
                </w:p>
                <w:p w:rsidR="00E43855" w:rsidRPr="00933CBC" w:rsidRDefault="00E43855" w:rsidP="00264510">
                  <w:pPr>
                    <w:pStyle w:val="a9"/>
                    <w:spacing w:after="0" w:line="0" w:lineRule="atLeast"/>
                    <w:ind w:left="14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(ноябрь-декабрь)</w:t>
                  </w:r>
                </w:p>
              </w:tc>
            </w:tr>
            <w:tr w:rsidR="00E43855" w:rsidRPr="00933CBC" w:rsidTr="00E54778">
              <w:trPr>
                <w:tblCellSpacing w:w="0" w:type="dxa"/>
              </w:trPr>
              <w:tc>
                <w:tcPr>
                  <w:tcW w:w="4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43855" w:rsidRPr="00933CBC" w:rsidRDefault="00E43855" w:rsidP="0026451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1.Час общения «Национальные традиции гостеприимства» в новогодние каникулы</w:t>
                  </w:r>
                </w:p>
                <w:p w:rsidR="00E43855" w:rsidRPr="00933CBC" w:rsidRDefault="00E43855" w:rsidP="0026451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2.Мастер-класс «Валентинка»</w:t>
                  </w:r>
                </w:p>
                <w:p w:rsidR="00E43855" w:rsidRPr="00933CBC" w:rsidRDefault="00E43855" w:rsidP="0026451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3.Семейные посиделки «Вместе с мамою шагать» к 8 марта</w:t>
                  </w: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43855" w:rsidRPr="00933CBC" w:rsidRDefault="00E43855" w:rsidP="00264510">
                  <w:pPr>
                    <w:pStyle w:val="a9"/>
                    <w:numPr>
                      <w:ilvl w:val="1"/>
                      <w:numId w:val="1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четверть</w:t>
                  </w:r>
                </w:p>
                <w:p w:rsidR="00E43855" w:rsidRPr="00933CBC" w:rsidRDefault="00E43855" w:rsidP="00264510">
                  <w:pPr>
                    <w:pStyle w:val="a9"/>
                    <w:spacing w:after="0" w:line="360" w:lineRule="auto"/>
                    <w:ind w:left="14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(январь-февраль-март)</w:t>
                  </w:r>
                </w:p>
              </w:tc>
            </w:tr>
            <w:tr w:rsidR="00E43855" w:rsidRPr="00933CBC" w:rsidTr="00E54778">
              <w:trPr>
                <w:tblCellSpacing w:w="0" w:type="dxa"/>
              </w:trPr>
              <w:tc>
                <w:tcPr>
                  <w:tcW w:w="47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43855" w:rsidRPr="00933CBC" w:rsidRDefault="00E43855" w:rsidP="00264510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1.Час общения «Пасха-любимый праздник на Руси»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</w:t>
                  </w:r>
                  <w:r w:rsidRPr="00933C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Мастер-класс Поделки к Пасхе                                                       2.</w:t>
                  </w:r>
                  <w:r w:rsidRPr="00933CB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Семейные посиделки «День именинника» конкурсная программа</w:t>
                  </w:r>
                </w:p>
              </w:tc>
              <w:tc>
                <w:tcPr>
                  <w:tcW w:w="47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E43855" w:rsidRPr="00933CBC" w:rsidRDefault="00E43855" w:rsidP="00264510">
                  <w:pPr>
                    <w:pStyle w:val="a9"/>
                    <w:numPr>
                      <w:ilvl w:val="1"/>
                      <w:numId w:val="10"/>
                    </w:num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четверть</w:t>
                  </w:r>
                </w:p>
                <w:p w:rsidR="00E43855" w:rsidRPr="00933CBC" w:rsidRDefault="00E43855" w:rsidP="00264510">
                  <w:pPr>
                    <w:pStyle w:val="a9"/>
                    <w:spacing w:after="0" w:line="0" w:lineRule="atLeast"/>
                    <w:ind w:left="144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3C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(апрель-май)</w:t>
                  </w:r>
                </w:p>
              </w:tc>
            </w:tr>
          </w:tbl>
          <w:p w:rsidR="00E43855" w:rsidRPr="00264510" w:rsidRDefault="00264510" w:rsidP="00264510">
            <w:pPr>
              <w:pStyle w:val="a3"/>
              <w:rPr>
                <w:bCs/>
                <w:sz w:val="28"/>
                <w:szCs w:val="28"/>
              </w:rPr>
            </w:pPr>
            <w:r w:rsidRPr="00264510">
              <w:rPr>
                <w:bCs/>
                <w:sz w:val="28"/>
                <w:szCs w:val="28"/>
              </w:rPr>
              <w:t>Кроме того дети будут принимать участие в конкурсах и мероприятиях проводимых в учреждении</w:t>
            </w:r>
          </w:p>
          <w:p w:rsidR="00E43855" w:rsidRPr="00264510" w:rsidRDefault="00E43855" w:rsidP="00264510">
            <w:pPr>
              <w:spacing w:before="100" w:beforeAutospacing="1" w:after="12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855" w:rsidRDefault="00E43855" w:rsidP="00264510"/>
          <w:p w:rsidR="00B743E1" w:rsidRDefault="00B743E1" w:rsidP="002645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743E1" w:rsidRDefault="00B743E1" w:rsidP="0026451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7E0A" w:rsidRDefault="003B7E0A" w:rsidP="00B743E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B7E0A" w:rsidRDefault="003B7E0A" w:rsidP="00B743E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43855" w:rsidRPr="008762CA" w:rsidRDefault="00CD24BB" w:rsidP="00B743E1">
            <w:pPr>
              <w:jc w:val="center"/>
            </w:pPr>
            <w:r w:rsidRPr="00CD24B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  <w:r w:rsidR="00E43855" w:rsidRPr="00CD24BB">
              <w:rPr>
                <w:rFonts w:ascii="Times New Roman" w:hAnsi="Times New Roman"/>
                <w:b/>
                <w:sz w:val="32"/>
                <w:szCs w:val="32"/>
              </w:rPr>
              <w:t>.  Условия реализации программы</w:t>
            </w:r>
          </w:p>
          <w:p w:rsidR="00E43855" w:rsidRDefault="00E43855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успешной реализации программы требуется следующее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материально-техническое оснащение:</w:t>
            </w:r>
            <w:r w:rsidRPr="00E53E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E43855" w:rsidRDefault="00E43855" w:rsidP="00264510">
            <w:pPr>
              <w:spacing w:after="0"/>
            </w:pPr>
          </w:p>
          <w:p w:rsidR="00E43855" w:rsidRPr="008762CA" w:rsidRDefault="00E43855" w:rsidP="00264510">
            <w:pPr>
              <w:pStyle w:val="a9"/>
              <w:numPr>
                <w:ilvl w:val="1"/>
                <w:numId w:val="5"/>
              </w:numPr>
              <w:spacing w:line="240" w:lineRule="auto"/>
              <w:rPr>
                <w:rStyle w:val="butback1"/>
                <w:rFonts w:ascii="Times New Roman" w:hAnsi="Times New Roman"/>
                <w:color w:val="auto"/>
                <w:sz w:val="28"/>
                <w:szCs w:val="28"/>
              </w:rPr>
            </w:pPr>
            <w:r w:rsidRPr="008762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Методическое обеспечение:</w:t>
            </w:r>
          </w:p>
          <w:p w:rsidR="00E43855" w:rsidRPr="00BD6733" w:rsidRDefault="00E43855" w:rsidP="00264510">
            <w:pPr>
              <w:pStyle w:val="a9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utback1"/>
                <w:rFonts w:ascii="Times New Roman" w:hAnsi="Times New Roman" w:cs="Times New Roman"/>
                <w:b/>
                <w:bCs/>
                <w:color w:val="auto"/>
              </w:rPr>
              <w:t>*</w:t>
            </w:r>
            <w:r w:rsidRPr="00BD6733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утверждённой программы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BD6733"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 (журналы, книги, пособия).</w:t>
            </w:r>
          </w:p>
          <w:p w:rsidR="00E43855" w:rsidRPr="00BD6733" w:rsidRDefault="00E43855" w:rsidP="00264510">
            <w:pPr>
              <w:pStyle w:val="a9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855" w:rsidRPr="00BD6733" w:rsidRDefault="00E43855" w:rsidP="00264510">
            <w:pPr>
              <w:pStyle w:val="a9"/>
              <w:numPr>
                <w:ilvl w:val="1"/>
                <w:numId w:val="5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73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Дидактическое обеспечение:                                                                                   </w:t>
            </w:r>
            <w:r w:rsidRPr="00BD6733">
              <w:rPr>
                <w:rFonts w:ascii="Times New Roman" w:hAnsi="Times New Roman"/>
                <w:sz w:val="28"/>
                <w:szCs w:val="28"/>
              </w:rPr>
              <w:t>* дидактические материалы ;                                                                                        * демонстрационные материалы (образцы изделий, альбомы с образцами, классификационные схемы, технологические карты);                                               * инструкционные карты</w:t>
            </w:r>
            <w:r w:rsidRPr="00BD673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BD6733">
              <w:rPr>
                <w:rFonts w:ascii="Times New Roman" w:eastAsia="Times New Roman" w:hAnsi="Times New Roman" w:cs="Times New Roman"/>
                <w:sz w:val="28"/>
                <w:szCs w:val="28"/>
              </w:rPr>
              <w:t>* таблицы с поэтапным выполнением изделий.                                                * иллюстрации.                                                                                                            * схемы вязания</w:t>
            </w:r>
          </w:p>
          <w:p w:rsidR="00E43855" w:rsidRPr="00BD6733" w:rsidRDefault="00E43855" w:rsidP="0026451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C308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3.</w:t>
            </w:r>
            <w:r w:rsidRPr="00BD673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Средства обучения:</w:t>
            </w:r>
          </w:p>
          <w:p w:rsidR="00E43855" w:rsidRPr="00BD6733" w:rsidRDefault="00E43855" w:rsidP="002645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Материалы, </w:t>
            </w:r>
            <w:r w:rsidRPr="00BD67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приспособления</w:t>
            </w:r>
            <w:r w:rsidRPr="00BD673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* п</w:t>
            </w:r>
            <w:r w:rsidRPr="00BD6733">
              <w:rPr>
                <w:rFonts w:ascii="Times New Roman" w:hAnsi="Times New Roman" w:cs="Times New Roman"/>
                <w:sz w:val="28"/>
                <w:szCs w:val="28"/>
              </w:rPr>
              <w:t>ряжа шерстяная, полушерстяная, хлопчатобумажная для ручного вязания;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* с</w:t>
            </w:r>
            <w:r w:rsidRPr="00BD6733">
              <w:rPr>
                <w:rFonts w:ascii="Times New Roman" w:hAnsi="Times New Roman" w:cs="Times New Roman"/>
                <w:sz w:val="28"/>
                <w:szCs w:val="28"/>
              </w:rPr>
              <w:t xml:space="preserve">пицы прямые, круговые, наборы из 5 спиц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* крючки короткие и длинные;                                                                                        * и</w:t>
            </w:r>
            <w:r w:rsidRPr="00BD6733">
              <w:rPr>
                <w:rFonts w:ascii="Times New Roman" w:hAnsi="Times New Roman" w:cs="Times New Roman"/>
                <w:sz w:val="28"/>
                <w:szCs w:val="28"/>
              </w:rPr>
              <w:t>глы штопальные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ручные;                                                                                  * </w:t>
            </w:r>
            <w:r w:rsidRPr="00BD6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игольницы.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* простые карандаши;                                                                                               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ножницы;</w:t>
            </w:r>
          </w:p>
          <w:p w:rsidR="00E43855" w:rsidRPr="00BD6733" w:rsidRDefault="00E43855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линейки;</w:t>
            </w:r>
          </w:p>
          <w:p w:rsidR="00E43855" w:rsidRPr="00BD6733" w:rsidRDefault="00E43855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сантиметровые ленты;</w:t>
            </w:r>
          </w:p>
          <w:p w:rsidR="00E43855" w:rsidRDefault="00E43855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м</w:t>
            </w:r>
            <w:r w:rsidRPr="00BD6733">
              <w:rPr>
                <w:rFonts w:ascii="Times New Roman" w:eastAsia="Times New Roman" w:hAnsi="Times New Roman" w:cs="Times New Roman"/>
                <w:sz w:val="28"/>
                <w:szCs w:val="28"/>
              </w:rPr>
              <w:t>ел портновский, мел ученический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43855" w:rsidRDefault="00E43855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утюг электрический;</w:t>
            </w:r>
          </w:p>
          <w:p w:rsidR="00E43855" w:rsidRDefault="00E43855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доска гладильная;</w:t>
            </w:r>
          </w:p>
          <w:p w:rsidR="00E43855" w:rsidRPr="00BD6733" w:rsidRDefault="00E43855" w:rsidP="0026451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 проутюжильник.</w:t>
            </w:r>
          </w:p>
          <w:p w:rsidR="00E43855" w:rsidRPr="0002087A" w:rsidRDefault="00E43855" w:rsidP="00264510">
            <w:pPr>
              <w:spacing w:before="100" w:beforeAutospacing="1" w:after="100" w:afterAutospacing="1" w:line="240" w:lineRule="auto"/>
              <w:ind w:left="360"/>
              <w:contextualSpacing/>
            </w:pPr>
          </w:p>
          <w:p w:rsidR="00E43855" w:rsidRPr="004C3089" w:rsidRDefault="00E43855" w:rsidP="0026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submenu-table"/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 xml:space="preserve">4. </w:t>
            </w:r>
            <w:r w:rsidRPr="004C3089">
              <w:rPr>
                <w:rStyle w:val="submenu-table"/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Кадровое обеспечение программы:</w:t>
            </w:r>
          </w:p>
          <w:p w:rsidR="00E43855" w:rsidRPr="008762CA" w:rsidRDefault="00E43855" w:rsidP="002645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08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владеющий многообразием техник, приёмов ручного вязания, хорошо ориентирующийся в традиционном народном и декоративно-прикладном искусстве, знающий основы трикотажного производства, постоянно повышающий свой уровень профессионального мастерства.</w:t>
            </w:r>
            <w:r w:rsidRPr="004C30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3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8762C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5.Учебный кабинет</w:t>
            </w:r>
          </w:p>
          <w:p w:rsidR="00E43855" w:rsidRDefault="00E43855" w:rsidP="00264510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 реализации программы необходимо предусмотреть, что занятия проводятся в помещении, которое хорошо проветривается, имеет нормальное освещение. Созданию творческой обстановки способствует оформление кабинета. </w:t>
            </w:r>
            <w:r w:rsidRPr="00405731">
              <w:rPr>
                <w:rFonts w:ascii="Times New Roman" w:hAnsi="Times New Roman"/>
                <w:sz w:val="28"/>
                <w:szCs w:val="28"/>
              </w:rPr>
              <w:t>Кабинет оснащён учебно-наглядными пособиями,  образцами вязания и вязаных изделий, методической литературой, журналами и книгами по рукоделью,  технологическими картами</w:t>
            </w:r>
            <w:r>
              <w:rPr>
                <w:rFonts w:ascii="Times New Roman" w:hAnsi="Times New Roman"/>
                <w:sz w:val="28"/>
                <w:szCs w:val="28"/>
              </w:rPr>
              <w:t>. Кабинет  оборудован столами, стульями, учебной доской, шкафами для хранения материалов и пр. оборудованием. На стендах постоянно оформляются сменные выставки участников объединения.</w:t>
            </w:r>
          </w:p>
          <w:p w:rsidR="00E43855" w:rsidRDefault="00E43855" w:rsidP="00264510">
            <w:pPr>
              <w:pStyle w:val="a9"/>
              <w:spacing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процессе обучения должны строго соблюдаться правила техники безопасности труда.</w:t>
            </w:r>
          </w:p>
          <w:p w:rsidR="00E43855" w:rsidRPr="00FC32C7" w:rsidRDefault="00E43855" w:rsidP="00264510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соответствует санитарно-гигиеническим нормам, нормам противопожарной безопасности. Это всё способствует выполнению всех разделов программы.</w:t>
            </w:r>
          </w:p>
          <w:p w:rsidR="00E43855" w:rsidRPr="00405731" w:rsidRDefault="00E43855" w:rsidP="0026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731">
              <w:rPr>
                <w:rFonts w:ascii="Times New Roman" w:eastAsia="Times New Roman" w:hAnsi="Times New Roman"/>
                <w:sz w:val="28"/>
                <w:szCs w:val="28"/>
              </w:rPr>
              <w:t>Реализация 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анной программы позволит  детям и их родителям</w:t>
            </w:r>
            <w:r w:rsidRPr="00405731">
              <w:rPr>
                <w:rFonts w:ascii="Times New Roman" w:eastAsia="Times New Roman" w:hAnsi="Times New Roman"/>
                <w:sz w:val="28"/>
                <w:szCs w:val="28"/>
              </w:rPr>
              <w:t>, шаг за шагом ознакомиться и освоить данные виды рукоделия, приобщиться к тому богатому культурному наследию, созданному нашим народом, обогатиться нравственно и духовно, научиться организовывать свою творческую деятельность, а это в дальнейшем поможет реализовать себя и адаптироваться в современных условиях.</w:t>
            </w:r>
          </w:p>
          <w:p w:rsidR="00E43855" w:rsidRPr="00405731" w:rsidRDefault="00E43855" w:rsidP="00264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731">
              <w:rPr>
                <w:rFonts w:ascii="Times New Roman" w:eastAsia="Times New Roman" w:hAnsi="Times New Roman"/>
                <w:sz w:val="28"/>
                <w:szCs w:val="28"/>
              </w:rPr>
              <w:t>Задача данной программы сохранять и преумножать традиционную культуру через познание и освоение традиционных ремесел, изучение обычаев, праздников.</w:t>
            </w:r>
          </w:p>
          <w:p w:rsidR="00E43855" w:rsidRDefault="00E43855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855" w:rsidRDefault="00E43855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855" w:rsidRDefault="00E43855" w:rsidP="00264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7EA" w:rsidRDefault="00DF07EA" w:rsidP="0026451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07EA" w:rsidRDefault="00DF07EA" w:rsidP="00264510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7EA" w:rsidRDefault="00DF07EA" w:rsidP="00264510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7EA" w:rsidRDefault="00DF07EA" w:rsidP="00264510">
            <w:pPr>
              <w:pStyle w:val="a9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7EA" w:rsidRPr="00752FAC" w:rsidRDefault="00DF07EA" w:rsidP="002645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D751B" w:rsidRPr="008D751B" w:rsidRDefault="008D751B" w:rsidP="0026451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D49" w:rsidRDefault="00712D49" w:rsidP="00264510">
      <w:pPr>
        <w:shd w:val="clear" w:color="auto" w:fill="FFFFFF"/>
        <w:rPr>
          <w:rFonts w:ascii="Corsiva" w:eastAsia="Times New Roman" w:hAnsi="Corsiva" w:cs="Arial"/>
          <w:color w:val="FF0000"/>
          <w:sz w:val="48"/>
        </w:rPr>
      </w:pPr>
    </w:p>
    <w:p w:rsidR="00712D49" w:rsidRDefault="00712D49" w:rsidP="008D751B">
      <w:pPr>
        <w:shd w:val="clear" w:color="auto" w:fill="FFFFFF"/>
        <w:jc w:val="center"/>
        <w:rPr>
          <w:rFonts w:ascii="Corsiva" w:eastAsia="Times New Roman" w:hAnsi="Corsiva" w:cs="Arial"/>
          <w:color w:val="FF0000"/>
          <w:sz w:val="48"/>
        </w:rPr>
      </w:pPr>
    </w:p>
    <w:p w:rsidR="00391C99" w:rsidRDefault="00391C99" w:rsidP="00876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8762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712D49" w:rsidRPr="00391C99" w:rsidRDefault="00391C99" w:rsidP="00391C9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91C99">
        <w:rPr>
          <w:rFonts w:ascii="Times New Roman" w:hAnsi="Times New Roman" w:cs="Times New Roman"/>
          <w:sz w:val="28"/>
          <w:szCs w:val="28"/>
        </w:rPr>
        <w:t xml:space="preserve">1. Бабанский Ю.К. Методы обучения в современной общеобразовательной школе.- М.: «Просвещение», 1985. </w:t>
      </w:r>
      <w:r w:rsidRPr="00391C99">
        <w:rPr>
          <w:rFonts w:ascii="Times New Roman" w:hAnsi="Times New Roman" w:cs="Times New Roman"/>
          <w:sz w:val="28"/>
          <w:szCs w:val="28"/>
        </w:rPr>
        <w:br/>
        <w:t>2. Бондаревская Е.В. Ценностные основания личностно-ориентированного обучения// Педагогика. 1997. №7.</w:t>
      </w:r>
      <w:r w:rsidRPr="00391C99">
        <w:rPr>
          <w:rFonts w:ascii="Times New Roman" w:hAnsi="Times New Roman" w:cs="Times New Roman"/>
          <w:sz w:val="28"/>
          <w:szCs w:val="28"/>
        </w:rPr>
        <w:br/>
        <w:t>3. Балашова М.Я., Глекель С.А. Техника ручного вязания. - Минск, 1974.</w:t>
      </w:r>
      <w:r w:rsidRPr="00391C99">
        <w:rPr>
          <w:rFonts w:ascii="Times New Roman" w:hAnsi="Times New Roman" w:cs="Times New Roman"/>
          <w:sz w:val="28"/>
          <w:szCs w:val="28"/>
        </w:rPr>
        <w:br/>
        <w:t xml:space="preserve">4. Власова А.А. Вязание от умения к мастерству. – С-Пб., 1993. </w:t>
      </w:r>
      <w:r w:rsidRPr="00391C99">
        <w:rPr>
          <w:rFonts w:ascii="Times New Roman" w:hAnsi="Times New Roman" w:cs="Times New Roman"/>
          <w:sz w:val="28"/>
          <w:szCs w:val="28"/>
        </w:rPr>
        <w:br/>
        <w:t>5. Для тех, кто вяжет. Сост. Киреева Л.Ю. - СПб., 1992.</w:t>
      </w:r>
      <w:r w:rsidRPr="00391C99">
        <w:rPr>
          <w:rFonts w:ascii="Times New Roman" w:hAnsi="Times New Roman" w:cs="Times New Roman"/>
          <w:sz w:val="28"/>
          <w:szCs w:val="28"/>
        </w:rPr>
        <w:br/>
        <w:t>6. Ерёменко Т.И. Кружок вязания крючком. – М., 1984.</w:t>
      </w:r>
      <w:r w:rsidRPr="00391C99">
        <w:rPr>
          <w:rFonts w:ascii="Times New Roman" w:hAnsi="Times New Roman" w:cs="Times New Roman"/>
          <w:sz w:val="28"/>
          <w:szCs w:val="28"/>
        </w:rPr>
        <w:br/>
        <w:t>7. Ильина Г.С. Вязание. Альбом. – М., 1983.</w:t>
      </w:r>
      <w:r w:rsidRPr="00391C99">
        <w:rPr>
          <w:rFonts w:ascii="Times New Roman" w:hAnsi="Times New Roman" w:cs="Times New Roman"/>
          <w:sz w:val="28"/>
          <w:szCs w:val="28"/>
        </w:rPr>
        <w:br/>
        <w:t>8. Максимова М., Кузьмина М. Вязание крючком. – М., 2000.</w:t>
      </w:r>
      <w:r w:rsidRPr="00391C99">
        <w:rPr>
          <w:rFonts w:ascii="Times New Roman" w:hAnsi="Times New Roman" w:cs="Times New Roman"/>
          <w:sz w:val="28"/>
          <w:szCs w:val="28"/>
        </w:rPr>
        <w:br/>
        <w:t>9. Павлович С.С. Узоры вязания на спицах и крючком. - Минск,1990.</w:t>
      </w:r>
      <w:r w:rsidRPr="00391C99">
        <w:rPr>
          <w:rFonts w:ascii="Times New Roman" w:hAnsi="Times New Roman" w:cs="Times New Roman"/>
          <w:sz w:val="28"/>
          <w:szCs w:val="28"/>
        </w:rPr>
        <w:br/>
        <w:t>10. Столярова А.М. Вязаная игрушка. – М., 2000.</w:t>
      </w:r>
      <w:r w:rsidRPr="00391C99">
        <w:rPr>
          <w:rFonts w:ascii="Times New Roman" w:hAnsi="Times New Roman" w:cs="Times New Roman"/>
          <w:sz w:val="28"/>
          <w:szCs w:val="28"/>
        </w:rPr>
        <w:br/>
        <w:t>11. Фарафошина Н.В. Художественное вязание. – М., 1994.</w:t>
      </w:r>
      <w:r w:rsidRPr="00391C99">
        <w:rPr>
          <w:rFonts w:ascii="Times New Roman" w:hAnsi="Times New Roman" w:cs="Times New Roman"/>
          <w:sz w:val="28"/>
          <w:szCs w:val="28"/>
        </w:rPr>
        <w:br/>
        <w:t>12. Ханашевич Д.Р. Подружки-рукодельницы. – М., 1981.</w:t>
      </w:r>
      <w:r w:rsidRPr="00391C99">
        <w:rPr>
          <w:rFonts w:ascii="Times New Roman" w:hAnsi="Times New Roman" w:cs="Times New Roman"/>
          <w:sz w:val="28"/>
          <w:szCs w:val="28"/>
        </w:rPr>
        <w:br/>
        <w:t>13. Шубина И.Ф. Уроки вязания. - Минск, 1979.                                      14.</w:t>
      </w:r>
      <w:r w:rsidRPr="00391C99">
        <w:rPr>
          <w:rFonts w:ascii="Times New Roman" w:eastAsia="Times New Roman" w:hAnsi="Times New Roman" w:cs="Times New Roman"/>
          <w:sz w:val="28"/>
          <w:szCs w:val="28"/>
        </w:rPr>
        <w:t xml:space="preserve">Т.И.Еременко. Кружок вязания крючком. -   М.: Просвещение, 1984г.                                                                                                             </w:t>
      </w:r>
      <w:r w:rsidR="003B7E0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391C99">
        <w:rPr>
          <w:rFonts w:ascii="Times New Roman" w:eastAsia="Times New Roman" w:hAnsi="Times New Roman" w:cs="Times New Roman"/>
          <w:sz w:val="28"/>
          <w:szCs w:val="28"/>
        </w:rPr>
        <w:t>15. С.Ф.Тарасенко. Вязаная игрушка. -  Минск,  «Полымя», 2000г.                   </w:t>
      </w:r>
    </w:p>
    <w:p w:rsidR="00712D49" w:rsidRPr="00391C99" w:rsidRDefault="00712D49" w:rsidP="008D751B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48"/>
        </w:rPr>
      </w:pPr>
    </w:p>
    <w:p w:rsidR="00712D49" w:rsidRPr="00391C99" w:rsidRDefault="00712D49" w:rsidP="008D751B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48"/>
        </w:rPr>
      </w:pPr>
    </w:p>
    <w:p w:rsidR="00DA2300" w:rsidRDefault="00DA2300" w:rsidP="008D751B">
      <w:pPr>
        <w:shd w:val="clear" w:color="auto" w:fill="FFFFFF"/>
        <w:jc w:val="center"/>
        <w:rPr>
          <w:rFonts w:ascii="Corsiva" w:eastAsia="Times New Roman" w:hAnsi="Corsiva" w:cs="Arial"/>
          <w:color w:val="FF0000"/>
          <w:sz w:val="48"/>
        </w:rPr>
      </w:pPr>
    </w:p>
    <w:p w:rsidR="00DA2300" w:rsidRDefault="00DA2300" w:rsidP="008D751B">
      <w:pPr>
        <w:shd w:val="clear" w:color="auto" w:fill="FFFFFF"/>
        <w:jc w:val="center"/>
        <w:rPr>
          <w:rFonts w:ascii="Corsiva" w:eastAsia="Times New Roman" w:hAnsi="Corsiva" w:cs="Arial"/>
          <w:color w:val="FF0000"/>
          <w:sz w:val="48"/>
        </w:rPr>
      </w:pPr>
    </w:p>
    <w:p w:rsidR="008D751B" w:rsidRDefault="008D751B" w:rsidP="008D751B">
      <w:pPr>
        <w:shd w:val="clear" w:color="auto" w:fill="FFFFFF"/>
        <w:jc w:val="center"/>
      </w:pPr>
    </w:p>
    <w:p w:rsidR="00BE5EF4" w:rsidRPr="00933CBC" w:rsidRDefault="00BE5EF4" w:rsidP="00BE5EF4">
      <w:pPr>
        <w:pStyle w:val="msonormalcxspmiddle"/>
        <w:spacing w:after="0" w:afterAutospacing="0"/>
        <w:ind w:firstLine="567"/>
        <w:contextualSpacing/>
        <w:jc w:val="both"/>
        <w:rPr>
          <w:sz w:val="28"/>
          <w:szCs w:val="28"/>
        </w:rPr>
      </w:pPr>
    </w:p>
    <w:p w:rsidR="00957500" w:rsidRPr="00933CBC" w:rsidRDefault="00957500" w:rsidP="0095750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33CBC">
        <w:rPr>
          <w:rFonts w:ascii="Verdana" w:eastAsia="Times New Roman" w:hAnsi="Verdana" w:cs="Times New Roman"/>
          <w:b/>
          <w:color w:val="000000"/>
          <w:sz w:val="28"/>
          <w:szCs w:val="28"/>
        </w:rPr>
        <w:t> </w:t>
      </w:r>
    </w:p>
    <w:p w:rsidR="00957500" w:rsidRPr="00933CBC" w:rsidRDefault="00957500" w:rsidP="00957500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933CBC">
        <w:rPr>
          <w:rFonts w:ascii="Verdana" w:eastAsia="Times New Roman" w:hAnsi="Verdana" w:cs="Times New Roman"/>
          <w:b/>
          <w:color w:val="000000"/>
          <w:sz w:val="28"/>
          <w:szCs w:val="28"/>
        </w:rPr>
        <w:t> </w:t>
      </w:r>
    </w:p>
    <w:p w:rsidR="002E2BFD" w:rsidRPr="00933CBC" w:rsidRDefault="002E2BFD" w:rsidP="002E2BF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933CBC">
        <w:rPr>
          <w:rFonts w:ascii="Verdana" w:eastAsia="Times New Roman" w:hAnsi="Verdana" w:cs="Arial"/>
          <w:color w:val="444444"/>
          <w:sz w:val="28"/>
          <w:szCs w:val="28"/>
        </w:rPr>
        <w:t> </w:t>
      </w:r>
    </w:p>
    <w:p w:rsidR="002E2BFD" w:rsidRPr="00096351" w:rsidRDefault="002E2BFD" w:rsidP="002E2BFD">
      <w:pPr>
        <w:shd w:val="clear" w:color="auto" w:fill="FFFFFF"/>
        <w:spacing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96351">
        <w:rPr>
          <w:rFonts w:ascii="Verdana" w:eastAsia="Times New Roman" w:hAnsi="Verdana" w:cs="Arial"/>
          <w:color w:val="444444"/>
          <w:sz w:val="32"/>
        </w:rPr>
        <w:t> </w:t>
      </w:r>
    </w:p>
    <w:p w:rsidR="002E2BFD" w:rsidRPr="00096351" w:rsidRDefault="002E2BFD" w:rsidP="002E2BF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096351">
        <w:rPr>
          <w:rFonts w:ascii="Arial" w:eastAsia="Times New Roman" w:hAnsi="Arial" w:cs="Arial"/>
          <w:color w:val="444444"/>
          <w:sz w:val="28"/>
        </w:rPr>
        <w:lastRenderedPageBreak/>
        <w:t> </w:t>
      </w:r>
    </w:p>
    <w:p w:rsidR="00957500" w:rsidRPr="00391C99" w:rsidRDefault="002E2BFD" w:rsidP="00391C9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351">
        <w:rPr>
          <w:rFonts w:ascii="Arial" w:eastAsia="Times New Roman" w:hAnsi="Arial" w:cs="Arial"/>
          <w:b/>
          <w:bCs/>
          <w:i/>
          <w:iCs/>
          <w:color w:val="444444"/>
          <w:sz w:val="28"/>
        </w:rPr>
        <w:t>     </w:t>
      </w:r>
    </w:p>
    <w:p w:rsidR="00957500" w:rsidRPr="0063670C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70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3150" cy="8839200"/>
            <wp:effectExtent l="19050" t="0" r="0" b="0"/>
            <wp:docPr id="3" name="Рисунок 2" descr="http://exbntkm45.narod.ru/dopolnitelnoe_obrazovanie/programma_volshebnii_klubok/reccenziya.jpg?rand=1880498762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bntkm45.narod.ru/dopolnitelnoe_obrazovanie/programma_volshebnii_klubok/reccenziya.jpg?rand=1880498762244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670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57500" w:rsidRPr="0095750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ВЫСТАВКА СЕМЕЙНЫХ РАБОТ: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b/>
          <w:bCs/>
          <w:sz w:val="24"/>
          <w:szCs w:val="24"/>
        </w:rPr>
        <w:t>"ЯБЛОНИ И ЯБЛОЧКИ"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sz w:val="24"/>
          <w:szCs w:val="24"/>
        </w:rPr>
        <w:t>- организовать совместную деятельность родителей и детей;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sz w:val="24"/>
          <w:szCs w:val="24"/>
        </w:rPr>
        <w:t>- развивать творческие способности всех членов семьи;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sz w:val="24"/>
          <w:szCs w:val="24"/>
        </w:rPr>
        <w:t>- улучшение взаимоотношений в семье, развитие способности строить общение с близкими людьми;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Форма:</w:t>
      </w:r>
      <w:r w:rsidRPr="007D15C0">
        <w:rPr>
          <w:rFonts w:ascii="Times New Roman" w:eastAsia="Times New Roman" w:hAnsi="Times New Roman" w:cs="Times New Roman"/>
          <w:sz w:val="24"/>
          <w:szCs w:val="24"/>
        </w:rPr>
        <w:t xml:space="preserve"> выставка.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проведения</w:t>
      </w:r>
      <w:r w:rsidRPr="007D15C0">
        <w:rPr>
          <w:rFonts w:ascii="Times New Roman" w:eastAsia="Times New Roman" w:hAnsi="Times New Roman" w:cs="Times New Roman"/>
          <w:sz w:val="24"/>
          <w:szCs w:val="24"/>
        </w:rPr>
        <w:t>: 40 минут.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7D15C0">
        <w:rPr>
          <w:rFonts w:ascii="Times New Roman" w:eastAsia="Times New Roman" w:hAnsi="Times New Roman" w:cs="Times New Roman"/>
          <w:sz w:val="24"/>
          <w:szCs w:val="24"/>
        </w:rPr>
        <w:t xml:space="preserve">емьям предлагается совместно выполнить творческую работу на тему "Яблони и яблочки". Это может быть написание стихотворения каждым из членов семьи или общее произведение и его оформление (чтобы с ним можно было познакомиться), написание картины с соответствующим сюжетом (необходимо будет все объяснить), выполнение подделки, написание рассказа о своих способностях и способностях и талантах своих детей (можно даже их продемонстрировать) и многое другое. 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sz w:val="24"/>
          <w:szCs w:val="24"/>
        </w:rPr>
        <w:t>- возникновение заинтересованности у родителей в дальнейшем осуществлении совместной деятельности;</w:t>
      </w:r>
    </w:p>
    <w:p w:rsidR="00957500" w:rsidRPr="007D15C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5C0">
        <w:rPr>
          <w:rFonts w:ascii="Times New Roman" w:eastAsia="Times New Roman" w:hAnsi="Times New Roman" w:cs="Times New Roman"/>
          <w:sz w:val="24"/>
          <w:szCs w:val="24"/>
        </w:rPr>
        <w:t>- появление чувства удовлетворенности выполненной совместной работой;</w:t>
      </w:r>
    </w:p>
    <w:p w:rsidR="004E5D1C" w:rsidRDefault="00957500" w:rsidP="00957500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43432D"/>
          <w:sz w:val="20"/>
        </w:rPr>
      </w:pPr>
      <w:r w:rsidRPr="007D15C0">
        <w:rPr>
          <w:rFonts w:ascii="Times New Roman" w:eastAsia="Times New Roman" w:hAnsi="Times New Roman" w:cs="Times New Roman"/>
          <w:sz w:val="24"/>
          <w:szCs w:val="24"/>
        </w:rPr>
        <w:t>- улучшение отношений между родителями и детьми;</w:t>
      </w:r>
    </w:p>
    <w:p w:rsidR="00957500" w:rsidRPr="0095750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500" w:rsidRPr="0095750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500" w:rsidRPr="0095750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500" w:rsidRPr="0095750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500" w:rsidRPr="00957500" w:rsidRDefault="00957500" w:rsidP="00957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500" w:rsidRDefault="00957500" w:rsidP="00957500">
      <w:pPr>
        <w:contextualSpacing/>
      </w:pPr>
    </w:p>
    <w:p w:rsidR="00BE5EF4" w:rsidRDefault="00BE5EF4" w:rsidP="00BE5EF4">
      <w:pPr>
        <w:pStyle w:val="msonormalcxspmiddle"/>
        <w:spacing w:after="0" w:afterAutospacing="0"/>
        <w:ind w:firstLine="708"/>
        <w:contextualSpacing/>
        <w:jc w:val="both"/>
        <w:rPr>
          <w:sz w:val="28"/>
          <w:szCs w:val="28"/>
        </w:rPr>
      </w:pPr>
    </w:p>
    <w:p w:rsidR="00CD71AD" w:rsidRDefault="00E53E20" w:rsidP="00CD71AD">
      <w:pPr>
        <w:spacing w:after="0" w:line="240" w:lineRule="auto"/>
      </w:pPr>
      <w:r w:rsidRPr="00E53E2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53E2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3A07" w:rsidRPr="004F199F" w:rsidRDefault="00865E1C" w:rsidP="00E93A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>
        <w:t>.</w:t>
      </w:r>
      <w:r>
        <w:br/>
      </w:r>
      <w:r>
        <w:br/>
      </w:r>
      <w:r w:rsidR="00E53E20" w:rsidRPr="00E53E20">
        <w:rPr>
          <w:rFonts w:ascii="Times New Roman" w:eastAsia="Times New Roman" w:hAnsi="Times New Roman" w:cs="Times New Roman"/>
          <w:sz w:val="24"/>
          <w:szCs w:val="24"/>
        </w:rPr>
        <w:br/>
      </w:r>
      <w:r w:rsidR="00E93A07" w:rsidRPr="004F199F"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>«Берегите друг друга!</w:t>
      </w:r>
    </w:p>
    <w:p w:rsidR="00E93A07" w:rsidRPr="004F199F" w:rsidRDefault="00E93A07" w:rsidP="00E93A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 w:rsidRPr="004F199F"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>Добротой согревайте!</w:t>
      </w:r>
    </w:p>
    <w:p w:rsidR="00E93A07" w:rsidRPr="004F199F" w:rsidRDefault="00E93A07" w:rsidP="00E93A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 w:rsidRPr="004F199F"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>Берегите друг друга</w:t>
      </w:r>
      <w:r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>!</w:t>
      </w:r>
    </w:p>
    <w:p w:rsidR="00E93A07" w:rsidRPr="004F199F" w:rsidRDefault="00E93A07" w:rsidP="00E93A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 w:rsidRPr="004F199F"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>Обижать не давайте!</w:t>
      </w:r>
    </w:p>
    <w:p w:rsidR="00E93A07" w:rsidRPr="004F199F" w:rsidRDefault="00E93A07" w:rsidP="00E93A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 w:rsidRPr="004F199F"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>Берегите друг друга</w:t>
      </w:r>
      <w:r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>!</w:t>
      </w:r>
    </w:p>
    <w:p w:rsidR="00E93A07" w:rsidRPr="004F199F" w:rsidRDefault="00E93A07" w:rsidP="00E93A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 w:rsidRPr="004F199F"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>Суету позабудьте</w:t>
      </w:r>
    </w:p>
    <w:p w:rsidR="00E93A07" w:rsidRPr="004F199F" w:rsidRDefault="00E93A07" w:rsidP="00E93A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 w:rsidRPr="004F199F"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>И в минуты досуга</w:t>
      </w:r>
    </w:p>
    <w:p w:rsidR="00E93A07" w:rsidRPr="004F199F" w:rsidRDefault="00E93A07" w:rsidP="00E93A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 w:rsidRPr="004F199F"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 xml:space="preserve">Рядом, вместе побудьте!» </w:t>
      </w:r>
    </w:p>
    <w:p w:rsidR="00E93A07" w:rsidRPr="004F199F" w:rsidRDefault="00E93A07" w:rsidP="00E93A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</w:pPr>
      <w:r w:rsidRPr="004F199F">
        <w:rPr>
          <w:rFonts w:ascii="Times New Roman" w:eastAsia="Times New Roman" w:hAnsi="Times New Roman" w:cs="Times New Roman"/>
          <w:i/>
          <w:color w:val="000000"/>
          <w:sz w:val="72"/>
          <w:szCs w:val="72"/>
        </w:rPr>
        <w:t>О. Высоцкая</w:t>
      </w:r>
    </w:p>
    <w:p w:rsidR="00E93A07" w:rsidRPr="004F199F" w:rsidRDefault="00E93A07" w:rsidP="00E93A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FF0000"/>
          <w:sz w:val="72"/>
          <w:szCs w:val="72"/>
        </w:rPr>
      </w:pPr>
      <w:r w:rsidRPr="004F199F">
        <w:rPr>
          <w:rFonts w:ascii="Times New Roman" w:eastAsia="Times New Roman" w:hAnsi="Times New Roman" w:cs="Times New Roman"/>
          <w:i/>
          <w:color w:val="FF0000"/>
          <w:sz w:val="72"/>
          <w:szCs w:val="72"/>
        </w:rPr>
        <w:t> </w:t>
      </w:r>
    </w:p>
    <w:p w:rsidR="00BE651D" w:rsidRDefault="00BE651D" w:rsidP="00865E1C">
      <w:pPr>
        <w:spacing w:after="0" w:line="240" w:lineRule="auto"/>
      </w:pPr>
    </w:p>
    <w:sectPr w:rsidR="00BE651D" w:rsidSect="00BE65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65" w:rsidRDefault="00984665" w:rsidP="00F40040">
      <w:pPr>
        <w:spacing w:after="0" w:line="240" w:lineRule="auto"/>
      </w:pPr>
      <w:r>
        <w:separator/>
      </w:r>
    </w:p>
  </w:endnote>
  <w:endnote w:type="continuationSeparator" w:id="0">
    <w:p w:rsidR="00984665" w:rsidRDefault="00984665" w:rsidP="00F4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14282"/>
      <w:docPartObj>
        <w:docPartGallery w:val="Page Numbers (Bottom of Page)"/>
        <w:docPartUnique/>
      </w:docPartObj>
    </w:sdtPr>
    <w:sdtEndPr/>
    <w:sdtContent>
      <w:p w:rsidR="00227044" w:rsidRDefault="00094773">
        <w:pPr>
          <w:pStyle w:val="ad"/>
          <w:jc w:val="right"/>
        </w:pPr>
        <w:r>
          <w:fldChar w:fldCharType="begin"/>
        </w:r>
        <w:r w:rsidR="008B68DB">
          <w:instrText xml:space="preserve"> PAGE   \* MERGEFORMAT </w:instrText>
        </w:r>
        <w:r>
          <w:fldChar w:fldCharType="separate"/>
        </w:r>
        <w:r w:rsidR="002D1E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044" w:rsidRDefault="002270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65" w:rsidRDefault="00984665" w:rsidP="00F40040">
      <w:pPr>
        <w:spacing w:after="0" w:line="240" w:lineRule="auto"/>
      </w:pPr>
      <w:r>
        <w:separator/>
      </w:r>
    </w:p>
  </w:footnote>
  <w:footnote w:type="continuationSeparator" w:id="0">
    <w:p w:rsidR="00984665" w:rsidRDefault="00984665" w:rsidP="00F4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877C51"/>
    <w:multiLevelType w:val="multilevel"/>
    <w:tmpl w:val="06F8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922B6"/>
    <w:multiLevelType w:val="multilevel"/>
    <w:tmpl w:val="BC72DC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7485"/>
    <w:multiLevelType w:val="multilevel"/>
    <w:tmpl w:val="A46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367F0"/>
    <w:multiLevelType w:val="multilevel"/>
    <w:tmpl w:val="7F14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A2584"/>
    <w:multiLevelType w:val="multilevel"/>
    <w:tmpl w:val="F11A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F34B1"/>
    <w:multiLevelType w:val="multilevel"/>
    <w:tmpl w:val="5EDE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A24E3"/>
    <w:multiLevelType w:val="multilevel"/>
    <w:tmpl w:val="89B0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724C5"/>
    <w:multiLevelType w:val="multilevel"/>
    <w:tmpl w:val="AF86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22193"/>
    <w:multiLevelType w:val="hybridMultilevel"/>
    <w:tmpl w:val="540A685C"/>
    <w:lvl w:ilvl="0" w:tplc="2012D6DC">
      <w:start w:val="1"/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1AF71BC4"/>
    <w:multiLevelType w:val="multilevel"/>
    <w:tmpl w:val="D94A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E38B4"/>
    <w:multiLevelType w:val="multilevel"/>
    <w:tmpl w:val="3820B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E10AA"/>
    <w:multiLevelType w:val="multilevel"/>
    <w:tmpl w:val="ECC8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F009E"/>
    <w:multiLevelType w:val="multilevel"/>
    <w:tmpl w:val="C662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8364C"/>
    <w:multiLevelType w:val="multilevel"/>
    <w:tmpl w:val="A360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C240E"/>
    <w:multiLevelType w:val="multilevel"/>
    <w:tmpl w:val="B67A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74313"/>
    <w:multiLevelType w:val="multilevel"/>
    <w:tmpl w:val="068C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86DC3"/>
    <w:multiLevelType w:val="multilevel"/>
    <w:tmpl w:val="3DC6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43632"/>
    <w:multiLevelType w:val="hybridMultilevel"/>
    <w:tmpl w:val="D2D0F60C"/>
    <w:lvl w:ilvl="0" w:tplc="5438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B2DD8"/>
    <w:multiLevelType w:val="hybridMultilevel"/>
    <w:tmpl w:val="3146BCE4"/>
    <w:lvl w:ilvl="0" w:tplc="083EA3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35F06"/>
    <w:multiLevelType w:val="multilevel"/>
    <w:tmpl w:val="43E4E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B547DA"/>
    <w:multiLevelType w:val="multilevel"/>
    <w:tmpl w:val="5DBC5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C437E6"/>
    <w:multiLevelType w:val="multilevel"/>
    <w:tmpl w:val="42C6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47F4A"/>
    <w:multiLevelType w:val="multilevel"/>
    <w:tmpl w:val="FFE0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A3AB6"/>
    <w:multiLevelType w:val="multilevel"/>
    <w:tmpl w:val="5396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A5DE1"/>
    <w:multiLevelType w:val="hybridMultilevel"/>
    <w:tmpl w:val="359E6760"/>
    <w:lvl w:ilvl="0" w:tplc="39FE51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8540B"/>
    <w:multiLevelType w:val="multilevel"/>
    <w:tmpl w:val="EF7CF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0113ED"/>
    <w:multiLevelType w:val="multilevel"/>
    <w:tmpl w:val="4F84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115AD3"/>
    <w:multiLevelType w:val="multilevel"/>
    <w:tmpl w:val="321A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32EB2"/>
    <w:multiLevelType w:val="multilevel"/>
    <w:tmpl w:val="53B23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F282A"/>
    <w:multiLevelType w:val="multilevel"/>
    <w:tmpl w:val="1C4634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0">
    <w:nsid w:val="5A110B45"/>
    <w:multiLevelType w:val="multilevel"/>
    <w:tmpl w:val="073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333BE9"/>
    <w:multiLevelType w:val="multilevel"/>
    <w:tmpl w:val="2AEE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DC2058"/>
    <w:multiLevelType w:val="multilevel"/>
    <w:tmpl w:val="E99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91574"/>
    <w:multiLevelType w:val="multilevel"/>
    <w:tmpl w:val="56B4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E345F"/>
    <w:multiLevelType w:val="multilevel"/>
    <w:tmpl w:val="A000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F00F3"/>
    <w:multiLevelType w:val="hybridMultilevel"/>
    <w:tmpl w:val="2940F570"/>
    <w:lvl w:ilvl="0" w:tplc="5438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FD3EE9"/>
    <w:multiLevelType w:val="hybridMultilevel"/>
    <w:tmpl w:val="506EFEFE"/>
    <w:lvl w:ilvl="0" w:tplc="54387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40138"/>
    <w:multiLevelType w:val="multilevel"/>
    <w:tmpl w:val="BF1E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946DD"/>
    <w:multiLevelType w:val="multilevel"/>
    <w:tmpl w:val="83F8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C01B3"/>
    <w:multiLevelType w:val="hybridMultilevel"/>
    <w:tmpl w:val="BAB8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036FD7"/>
    <w:multiLevelType w:val="hybridMultilevel"/>
    <w:tmpl w:val="CC8009A2"/>
    <w:lvl w:ilvl="0" w:tplc="543874DA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E353E7"/>
    <w:multiLevelType w:val="multilevel"/>
    <w:tmpl w:val="1A0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792132"/>
    <w:multiLevelType w:val="multilevel"/>
    <w:tmpl w:val="43BC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6"/>
  </w:num>
  <w:num w:numId="3">
    <w:abstractNumId w:val="9"/>
  </w:num>
  <w:num w:numId="4">
    <w:abstractNumId w:val="1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22"/>
  </w:num>
  <w:num w:numId="13">
    <w:abstractNumId w:val="25"/>
  </w:num>
  <w:num w:numId="14">
    <w:abstractNumId w:val="19"/>
  </w:num>
  <w:num w:numId="15">
    <w:abstractNumId w:val="20"/>
  </w:num>
  <w:num w:numId="16">
    <w:abstractNumId w:val="2"/>
  </w:num>
  <w:num w:numId="17">
    <w:abstractNumId w:val="41"/>
  </w:num>
  <w:num w:numId="18">
    <w:abstractNumId w:val="32"/>
  </w:num>
  <w:num w:numId="19">
    <w:abstractNumId w:val="3"/>
  </w:num>
  <w:num w:numId="20">
    <w:abstractNumId w:val="30"/>
  </w:num>
  <w:num w:numId="21">
    <w:abstractNumId w:val="13"/>
  </w:num>
  <w:num w:numId="22">
    <w:abstractNumId w:val="16"/>
  </w:num>
  <w:num w:numId="23">
    <w:abstractNumId w:val="12"/>
  </w:num>
  <w:num w:numId="24">
    <w:abstractNumId w:val="5"/>
  </w:num>
  <w:num w:numId="25">
    <w:abstractNumId w:val="27"/>
  </w:num>
  <w:num w:numId="26">
    <w:abstractNumId w:val="14"/>
  </w:num>
  <w:num w:numId="27">
    <w:abstractNumId w:val="7"/>
  </w:num>
  <w:num w:numId="28">
    <w:abstractNumId w:val="11"/>
  </w:num>
  <w:num w:numId="29">
    <w:abstractNumId w:val="10"/>
  </w:num>
  <w:num w:numId="30">
    <w:abstractNumId w:val="37"/>
  </w:num>
  <w:num w:numId="31">
    <w:abstractNumId w:val="42"/>
  </w:num>
  <w:num w:numId="32">
    <w:abstractNumId w:val="1"/>
  </w:num>
  <w:num w:numId="33">
    <w:abstractNumId w:val="23"/>
  </w:num>
  <w:num w:numId="34">
    <w:abstractNumId w:val="28"/>
  </w:num>
  <w:num w:numId="35">
    <w:abstractNumId w:val="34"/>
  </w:num>
  <w:num w:numId="36">
    <w:abstractNumId w:val="0"/>
  </w:num>
  <w:num w:numId="37">
    <w:abstractNumId w:val="31"/>
  </w:num>
  <w:num w:numId="38">
    <w:abstractNumId w:val="38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8"/>
  </w:num>
  <w:num w:numId="42">
    <w:abstractNumId w:val="18"/>
  </w:num>
  <w:num w:numId="43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3E20"/>
    <w:rsid w:val="0000366D"/>
    <w:rsid w:val="0002087A"/>
    <w:rsid w:val="00041276"/>
    <w:rsid w:val="00094773"/>
    <w:rsid w:val="00096351"/>
    <w:rsid w:val="000B607F"/>
    <w:rsid w:val="000E6379"/>
    <w:rsid w:val="00103226"/>
    <w:rsid w:val="00106075"/>
    <w:rsid w:val="0015707E"/>
    <w:rsid w:val="00195958"/>
    <w:rsid w:val="001A1FAA"/>
    <w:rsid w:val="001D1C0C"/>
    <w:rsid w:val="00204DF9"/>
    <w:rsid w:val="00227044"/>
    <w:rsid w:val="00231965"/>
    <w:rsid w:val="00237639"/>
    <w:rsid w:val="00264510"/>
    <w:rsid w:val="0027345C"/>
    <w:rsid w:val="00281E3F"/>
    <w:rsid w:val="002D1EB5"/>
    <w:rsid w:val="002D5300"/>
    <w:rsid w:val="002E0BC4"/>
    <w:rsid w:val="002E2BFD"/>
    <w:rsid w:val="002E72B8"/>
    <w:rsid w:val="00333431"/>
    <w:rsid w:val="00342AE6"/>
    <w:rsid w:val="00365EDF"/>
    <w:rsid w:val="00391C99"/>
    <w:rsid w:val="00397FA0"/>
    <w:rsid w:val="003A3D96"/>
    <w:rsid w:val="003B7E0A"/>
    <w:rsid w:val="00425645"/>
    <w:rsid w:val="00443A77"/>
    <w:rsid w:val="004A784F"/>
    <w:rsid w:val="004C3089"/>
    <w:rsid w:val="004C5563"/>
    <w:rsid w:val="004E5D1C"/>
    <w:rsid w:val="004F199F"/>
    <w:rsid w:val="00524849"/>
    <w:rsid w:val="00547B04"/>
    <w:rsid w:val="00597C07"/>
    <w:rsid w:val="005B7542"/>
    <w:rsid w:val="005D6187"/>
    <w:rsid w:val="0062410F"/>
    <w:rsid w:val="006270A6"/>
    <w:rsid w:val="00667FC8"/>
    <w:rsid w:val="00671432"/>
    <w:rsid w:val="006D3F6F"/>
    <w:rsid w:val="006E074C"/>
    <w:rsid w:val="007049F3"/>
    <w:rsid w:val="00706AC5"/>
    <w:rsid w:val="00712D49"/>
    <w:rsid w:val="00750B0E"/>
    <w:rsid w:val="00752D58"/>
    <w:rsid w:val="00756575"/>
    <w:rsid w:val="007B028C"/>
    <w:rsid w:val="008272BE"/>
    <w:rsid w:val="00865E1C"/>
    <w:rsid w:val="008762CA"/>
    <w:rsid w:val="008A27DB"/>
    <w:rsid w:val="008B1FE2"/>
    <w:rsid w:val="008B68DB"/>
    <w:rsid w:val="008D751B"/>
    <w:rsid w:val="008E216D"/>
    <w:rsid w:val="008E4534"/>
    <w:rsid w:val="008E7139"/>
    <w:rsid w:val="008E77D2"/>
    <w:rsid w:val="00911F04"/>
    <w:rsid w:val="00933CBC"/>
    <w:rsid w:val="00937DF1"/>
    <w:rsid w:val="00957500"/>
    <w:rsid w:val="00984665"/>
    <w:rsid w:val="009B2582"/>
    <w:rsid w:val="009C6E9A"/>
    <w:rsid w:val="00A54942"/>
    <w:rsid w:val="00A55008"/>
    <w:rsid w:val="00AD2A5E"/>
    <w:rsid w:val="00B021F6"/>
    <w:rsid w:val="00B10497"/>
    <w:rsid w:val="00B20D47"/>
    <w:rsid w:val="00B2342B"/>
    <w:rsid w:val="00B33E8E"/>
    <w:rsid w:val="00B743E1"/>
    <w:rsid w:val="00B92884"/>
    <w:rsid w:val="00BD6733"/>
    <w:rsid w:val="00BE5EF4"/>
    <w:rsid w:val="00BE651D"/>
    <w:rsid w:val="00C91E0C"/>
    <w:rsid w:val="00CB2163"/>
    <w:rsid w:val="00CB7D07"/>
    <w:rsid w:val="00CC5424"/>
    <w:rsid w:val="00CD24BB"/>
    <w:rsid w:val="00CD71AD"/>
    <w:rsid w:val="00D14054"/>
    <w:rsid w:val="00D517E0"/>
    <w:rsid w:val="00D70AB2"/>
    <w:rsid w:val="00DA2300"/>
    <w:rsid w:val="00DF07EA"/>
    <w:rsid w:val="00E04E88"/>
    <w:rsid w:val="00E43855"/>
    <w:rsid w:val="00E505E0"/>
    <w:rsid w:val="00E53E20"/>
    <w:rsid w:val="00E54778"/>
    <w:rsid w:val="00E55371"/>
    <w:rsid w:val="00E56F4C"/>
    <w:rsid w:val="00E93A07"/>
    <w:rsid w:val="00F304F9"/>
    <w:rsid w:val="00F40040"/>
    <w:rsid w:val="00F5013B"/>
    <w:rsid w:val="00F73E74"/>
    <w:rsid w:val="00F968F5"/>
    <w:rsid w:val="00FA779F"/>
    <w:rsid w:val="00FE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CA060-7D3E-4EA7-BFE2-B0C5407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73"/>
  </w:style>
  <w:style w:type="paragraph" w:styleId="1">
    <w:name w:val="heading 1"/>
    <w:basedOn w:val="a"/>
    <w:link w:val="10"/>
    <w:uiPriority w:val="9"/>
    <w:qFormat/>
    <w:rsid w:val="00096351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96351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95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96351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53E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53E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53E20"/>
  </w:style>
  <w:style w:type="character" w:customStyle="1" w:styleId="c12">
    <w:name w:val="c12"/>
    <w:basedOn w:val="a0"/>
    <w:rsid w:val="00E53E20"/>
  </w:style>
  <w:style w:type="paragraph" w:customStyle="1" w:styleId="c2">
    <w:name w:val="c2"/>
    <w:basedOn w:val="a"/>
    <w:rsid w:val="00E53E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E53E20"/>
  </w:style>
  <w:style w:type="character" w:customStyle="1" w:styleId="c3">
    <w:name w:val="c3"/>
    <w:basedOn w:val="a0"/>
    <w:rsid w:val="00E53E20"/>
  </w:style>
  <w:style w:type="character" w:customStyle="1" w:styleId="c17">
    <w:name w:val="c17"/>
    <w:basedOn w:val="a0"/>
    <w:rsid w:val="00E53E20"/>
  </w:style>
  <w:style w:type="paragraph" w:customStyle="1" w:styleId="c16">
    <w:name w:val="c16"/>
    <w:basedOn w:val="a"/>
    <w:rsid w:val="00E53E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53E20"/>
  </w:style>
  <w:style w:type="paragraph" w:customStyle="1" w:styleId="c5">
    <w:name w:val="c5"/>
    <w:basedOn w:val="a"/>
    <w:rsid w:val="00E53E2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E53E20"/>
    <w:rPr>
      <w:color w:val="666666"/>
    </w:rPr>
  </w:style>
  <w:style w:type="character" w:customStyle="1" w:styleId="submenu-table">
    <w:name w:val="submenu-table"/>
    <w:basedOn w:val="a0"/>
    <w:rsid w:val="00E53E20"/>
  </w:style>
  <w:style w:type="paragraph" w:styleId="a3">
    <w:name w:val="Normal (Web)"/>
    <w:basedOn w:val="a"/>
    <w:uiPriority w:val="99"/>
    <w:rsid w:val="00BE5EF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BE5E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B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BE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6351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6351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3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351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096351"/>
  </w:style>
  <w:style w:type="paragraph" w:customStyle="1" w:styleId="c131">
    <w:name w:val="c131"/>
    <w:basedOn w:val="a"/>
    <w:rsid w:val="00096351"/>
    <w:pPr>
      <w:spacing w:after="0" w:line="240" w:lineRule="auto"/>
      <w:ind w:firstLine="7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9635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1">
    <w:name w:val="c191"/>
    <w:basedOn w:val="a"/>
    <w:rsid w:val="00096351"/>
    <w:pPr>
      <w:spacing w:after="0" w:line="240" w:lineRule="auto"/>
      <w:ind w:firstLine="6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1">
    <w:name w:val="c241"/>
    <w:basedOn w:val="a"/>
    <w:rsid w:val="000963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0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2">
    <w:name w:val="c212"/>
    <w:basedOn w:val="a0"/>
    <w:rsid w:val="00096351"/>
    <w:rPr>
      <w:rFonts w:ascii="Corsiva" w:hAnsi="Corsiva" w:hint="default"/>
      <w:color w:val="FF0000"/>
      <w:sz w:val="48"/>
      <w:szCs w:val="48"/>
    </w:rPr>
  </w:style>
  <w:style w:type="character" w:customStyle="1" w:styleId="c182">
    <w:name w:val="c182"/>
    <w:basedOn w:val="a0"/>
    <w:rsid w:val="00096351"/>
    <w:rPr>
      <w:sz w:val="24"/>
      <w:szCs w:val="24"/>
    </w:rPr>
  </w:style>
  <w:style w:type="character" w:customStyle="1" w:styleId="c39">
    <w:name w:val="c39"/>
    <w:basedOn w:val="a0"/>
    <w:rsid w:val="00096351"/>
    <w:rPr>
      <w:sz w:val="28"/>
      <w:szCs w:val="28"/>
    </w:rPr>
  </w:style>
  <w:style w:type="character" w:customStyle="1" w:styleId="c92">
    <w:name w:val="c92"/>
    <w:basedOn w:val="a0"/>
    <w:rsid w:val="00096351"/>
    <w:rPr>
      <w:color w:val="800080"/>
      <w:sz w:val="36"/>
      <w:szCs w:val="36"/>
    </w:rPr>
  </w:style>
  <w:style w:type="character" w:customStyle="1" w:styleId="c62">
    <w:name w:val="c62"/>
    <w:basedOn w:val="a0"/>
    <w:rsid w:val="00096351"/>
    <w:rPr>
      <w:rFonts w:ascii="Verdana" w:hAnsi="Verdana" w:hint="default"/>
      <w:color w:val="0000FF"/>
      <w:sz w:val="20"/>
      <w:szCs w:val="20"/>
    </w:rPr>
  </w:style>
  <w:style w:type="character" w:customStyle="1" w:styleId="c172">
    <w:name w:val="c172"/>
    <w:basedOn w:val="a0"/>
    <w:rsid w:val="00096351"/>
    <w:rPr>
      <w:sz w:val="14"/>
      <w:szCs w:val="14"/>
    </w:rPr>
  </w:style>
  <w:style w:type="character" w:customStyle="1" w:styleId="c213">
    <w:name w:val="c213"/>
    <w:basedOn w:val="a0"/>
    <w:rsid w:val="00096351"/>
    <w:rPr>
      <w:rFonts w:ascii="Verdana" w:hAnsi="Verdana" w:hint="default"/>
      <w:sz w:val="32"/>
      <w:szCs w:val="32"/>
    </w:rPr>
  </w:style>
  <w:style w:type="character" w:customStyle="1" w:styleId="c52">
    <w:name w:val="c52"/>
    <w:basedOn w:val="a0"/>
    <w:rsid w:val="00096351"/>
    <w:rPr>
      <w:b/>
      <w:bCs/>
    </w:rPr>
  </w:style>
  <w:style w:type="character" w:customStyle="1" w:styleId="c112">
    <w:name w:val="c112"/>
    <w:basedOn w:val="a0"/>
    <w:rsid w:val="00096351"/>
    <w:rPr>
      <w:b/>
      <w:bCs/>
      <w:i/>
      <w:iCs/>
      <w:sz w:val="28"/>
      <w:szCs w:val="28"/>
    </w:rPr>
  </w:style>
  <w:style w:type="character" w:customStyle="1" w:styleId="c222">
    <w:name w:val="c222"/>
    <w:basedOn w:val="a0"/>
    <w:rsid w:val="00096351"/>
    <w:rPr>
      <w:rFonts w:ascii="Times New Roman" w:hAnsi="Times New Roman" w:cs="Times New Roman" w:hint="default"/>
      <w:sz w:val="32"/>
      <w:szCs w:val="32"/>
    </w:rPr>
  </w:style>
  <w:style w:type="character" w:customStyle="1" w:styleId="c262">
    <w:name w:val="c262"/>
    <w:basedOn w:val="a0"/>
    <w:rsid w:val="00096351"/>
    <w:rPr>
      <w:sz w:val="32"/>
      <w:szCs w:val="32"/>
    </w:rPr>
  </w:style>
  <w:style w:type="character" w:customStyle="1" w:styleId="c113">
    <w:name w:val="c113"/>
    <w:basedOn w:val="a0"/>
    <w:rsid w:val="00096351"/>
    <w:rPr>
      <w:color w:val="0000FF"/>
    </w:rPr>
  </w:style>
  <w:style w:type="paragraph" w:customStyle="1" w:styleId="c54">
    <w:name w:val="c54"/>
    <w:basedOn w:val="a"/>
    <w:rsid w:val="000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8">
    <w:name w:val="c118"/>
    <w:basedOn w:val="a0"/>
    <w:rsid w:val="00096351"/>
    <w:rPr>
      <w:b/>
      <w:bCs/>
      <w:sz w:val="32"/>
      <w:szCs w:val="32"/>
    </w:rPr>
  </w:style>
  <w:style w:type="character" w:customStyle="1" w:styleId="c134">
    <w:name w:val="c134"/>
    <w:basedOn w:val="a0"/>
    <w:rsid w:val="00096351"/>
    <w:rPr>
      <w:b/>
      <w:bCs/>
      <w:sz w:val="28"/>
      <w:szCs w:val="28"/>
    </w:rPr>
  </w:style>
  <w:style w:type="character" w:customStyle="1" w:styleId="c04">
    <w:name w:val="c04"/>
    <w:basedOn w:val="a0"/>
    <w:rsid w:val="00096351"/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57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ltrt">
    <w:name w:val="fltrt"/>
    <w:basedOn w:val="a"/>
    <w:rsid w:val="0095750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tlft">
    <w:name w:val="fltlft"/>
    <w:basedOn w:val="a"/>
    <w:rsid w:val="0095750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">
    <w:name w:val="clearfloat"/>
    <w:basedOn w:val="a"/>
    <w:rsid w:val="00957500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navmenu">
    <w:name w:val="navmenu"/>
    <w:basedOn w:val="a"/>
    <w:rsid w:val="0095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95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9575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57500"/>
    <w:rPr>
      <w:b/>
      <w:bCs/>
    </w:rPr>
  </w:style>
  <w:style w:type="character" w:styleId="a8">
    <w:name w:val="Emphasis"/>
    <w:basedOn w:val="a0"/>
    <w:uiPriority w:val="20"/>
    <w:qFormat/>
    <w:rsid w:val="00957500"/>
    <w:rPr>
      <w:i/>
      <w:iCs/>
    </w:rPr>
  </w:style>
  <w:style w:type="paragraph" w:styleId="a9">
    <w:name w:val="List Paragraph"/>
    <w:basedOn w:val="a"/>
    <w:uiPriority w:val="34"/>
    <w:qFormat/>
    <w:rsid w:val="002E2BFD"/>
    <w:pPr>
      <w:ind w:left="720"/>
      <w:contextualSpacing/>
    </w:pPr>
  </w:style>
  <w:style w:type="table" w:styleId="aa">
    <w:name w:val="Table Grid"/>
    <w:basedOn w:val="a1"/>
    <w:uiPriority w:val="59"/>
    <w:rsid w:val="008B1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4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4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0040"/>
  </w:style>
  <w:style w:type="paragraph" w:styleId="ad">
    <w:name w:val="footer"/>
    <w:basedOn w:val="a"/>
    <w:link w:val="ae"/>
    <w:uiPriority w:val="99"/>
    <w:unhideWhenUsed/>
    <w:rsid w:val="00F4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12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7650589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93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3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4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5038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8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7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16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84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972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82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16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808991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87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1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9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0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005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459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76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126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637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33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475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7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8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1967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501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1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27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95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25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99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5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248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5FC6-6856-4237-B302-48E2B489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</cp:lastModifiedBy>
  <cp:revision>7</cp:revision>
  <cp:lastPrinted>2012-11-27T08:02:00Z</cp:lastPrinted>
  <dcterms:created xsi:type="dcterms:W3CDTF">2012-11-20T10:03:00Z</dcterms:created>
  <dcterms:modified xsi:type="dcterms:W3CDTF">2014-05-12T08:23:00Z</dcterms:modified>
</cp:coreProperties>
</file>