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F7" w:rsidRPr="004A68F7" w:rsidRDefault="005D2259" w:rsidP="004A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</w:t>
      </w:r>
      <w:r w:rsidR="004A68F7" w:rsidRPr="004A6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розничную продажу алкоголя несовершеннолетним</w:t>
      </w:r>
    </w:p>
    <w:p w:rsidR="004A68F7" w:rsidRDefault="004A68F7" w:rsidP="004A6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8F7" w:rsidRPr="004A68F7" w:rsidRDefault="004A68F7" w:rsidP="004A6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10 января 2014 года у</w:t>
      </w:r>
      <w:r w:rsidRPr="004A68F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жесточена уголовная ответственность за неоднократную розничную продажу алкоголя несовершеннолетним.</w:t>
      </w:r>
    </w:p>
    <w:p w:rsidR="004A68F7" w:rsidRDefault="004A68F7" w:rsidP="004A6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8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A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декабря 2014г. №529-ФЗ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8F7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статью 151.1 Уголовного кодекса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минимальный штраф за данное преступление, которое равняется 50 тыс. руб. или </w:t>
      </w:r>
      <w:r w:rsidRPr="004A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заработной платы или иного дохода осужденного за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месяцев.</w:t>
      </w:r>
    </w:p>
    <w:p w:rsidR="004A68F7" w:rsidRDefault="004A68F7" w:rsidP="004A6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минимальный передел не был установлен,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возможно было назначать наказание от 5 тыс. рублей, т.е. ниже чем административное наказание.</w:t>
      </w:r>
    </w:p>
    <w:p w:rsidR="004A68F7" w:rsidRDefault="004A68F7" w:rsidP="004A6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наказания в виде штрафа за данное преступление предусмотрена ответственность в виде </w:t>
      </w:r>
      <w:r w:rsidRPr="004A68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лишение права занимать определенные должности или заниматься определенной деятельностью.</w:t>
      </w:r>
    </w:p>
    <w:p w:rsidR="005D2259" w:rsidRPr="005D2259" w:rsidRDefault="005D2259" w:rsidP="005D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единичный факт розничной продажи несовершеннолетнему алкогольной продукции, предусмотрена административная ответственность по ч.2.1 ст.14.6 </w:t>
      </w:r>
      <w:proofErr w:type="spellStart"/>
      <w:r w:rsidRPr="005D2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5D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 виде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  <w:proofErr w:type="gramEnd"/>
    </w:p>
    <w:p w:rsidR="005D2259" w:rsidRPr="004A68F7" w:rsidRDefault="005D2259" w:rsidP="004A6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08" w:rsidRDefault="00F72C08" w:rsidP="004A68F7">
      <w:pPr>
        <w:ind w:firstLine="709"/>
        <w:jc w:val="both"/>
        <w:rPr>
          <w:sz w:val="28"/>
          <w:szCs w:val="28"/>
        </w:rPr>
      </w:pPr>
    </w:p>
    <w:p w:rsidR="004A68F7" w:rsidRPr="00830E8A" w:rsidRDefault="004A68F7" w:rsidP="004A68F7">
      <w:pPr>
        <w:tabs>
          <w:tab w:val="right" w:pos="907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30E8A">
        <w:rPr>
          <w:rFonts w:ascii="Times New Roman" w:hAnsi="Times New Roman"/>
          <w:sz w:val="28"/>
          <w:szCs w:val="28"/>
        </w:rPr>
        <w:t xml:space="preserve">Прокурор </w:t>
      </w:r>
      <w:proofErr w:type="spellStart"/>
      <w:r w:rsidRPr="00830E8A">
        <w:rPr>
          <w:rFonts w:ascii="Times New Roman" w:hAnsi="Times New Roman"/>
          <w:sz w:val="28"/>
          <w:szCs w:val="28"/>
        </w:rPr>
        <w:t>Мокроусовского</w:t>
      </w:r>
      <w:proofErr w:type="spellEnd"/>
      <w:r w:rsidRPr="00830E8A">
        <w:rPr>
          <w:rFonts w:ascii="Times New Roman" w:hAnsi="Times New Roman"/>
          <w:sz w:val="28"/>
          <w:szCs w:val="28"/>
        </w:rPr>
        <w:t xml:space="preserve"> района </w:t>
      </w:r>
    </w:p>
    <w:p w:rsidR="004A68F7" w:rsidRPr="00830E8A" w:rsidRDefault="004A68F7" w:rsidP="004A68F7">
      <w:pPr>
        <w:tabs>
          <w:tab w:val="right" w:pos="907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A68F7" w:rsidRPr="00525F08" w:rsidRDefault="004A68F7" w:rsidP="004A68F7">
      <w:pPr>
        <w:tabs>
          <w:tab w:val="right" w:pos="907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30E8A">
        <w:rPr>
          <w:rFonts w:ascii="Times New Roman" w:hAnsi="Times New Roman"/>
          <w:sz w:val="28"/>
          <w:szCs w:val="28"/>
        </w:rPr>
        <w:t xml:space="preserve">советник юстиции                                                                                        С.А. </w:t>
      </w:r>
      <w:proofErr w:type="spellStart"/>
      <w:r w:rsidRPr="00830E8A">
        <w:rPr>
          <w:rFonts w:ascii="Times New Roman" w:hAnsi="Times New Roman"/>
          <w:sz w:val="28"/>
          <w:szCs w:val="28"/>
        </w:rPr>
        <w:t>Моор</w:t>
      </w:r>
      <w:proofErr w:type="spellEnd"/>
    </w:p>
    <w:p w:rsidR="004A68F7" w:rsidRPr="004A68F7" w:rsidRDefault="004A68F7" w:rsidP="004A68F7">
      <w:pPr>
        <w:ind w:firstLine="709"/>
        <w:jc w:val="both"/>
        <w:rPr>
          <w:sz w:val="28"/>
          <w:szCs w:val="28"/>
        </w:rPr>
      </w:pPr>
    </w:p>
    <w:sectPr w:rsidR="004A68F7" w:rsidRPr="004A68F7" w:rsidSect="00654D86">
      <w:type w:val="continuous"/>
      <w:pgSz w:w="11906" w:h="16838" w:code="9"/>
      <w:pgMar w:top="1134" w:right="567" w:bottom="1134" w:left="1418" w:header="567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4A68F7"/>
    <w:rsid w:val="00081AB9"/>
    <w:rsid w:val="000855C4"/>
    <w:rsid w:val="000D6F19"/>
    <w:rsid w:val="00153C72"/>
    <w:rsid w:val="001B72A8"/>
    <w:rsid w:val="001D00A8"/>
    <w:rsid w:val="002051BC"/>
    <w:rsid w:val="00223BAE"/>
    <w:rsid w:val="0025725A"/>
    <w:rsid w:val="0027412A"/>
    <w:rsid w:val="002A4AEC"/>
    <w:rsid w:val="002C0FC9"/>
    <w:rsid w:val="002E38BE"/>
    <w:rsid w:val="002F0B9B"/>
    <w:rsid w:val="002F70AF"/>
    <w:rsid w:val="003A5562"/>
    <w:rsid w:val="003D7A0B"/>
    <w:rsid w:val="0041786C"/>
    <w:rsid w:val="004514FE"/>
    <w:rsid w:val="004563CF"/>
    <w:rsid w:val="0045645B"/>
    <w:rsid w:val="004A68F7"/>
    <w:rsid w:val="004C031A"/>
    <w:rsid w:val="004F6A73"/>
    <w:rsid w:val="005B7DAB"/>
    <w:rsid w:val="005C0C75"/>
    <w:rsid w:val="005D2259"/>
    <w:rsid w:val="006116B0"/>
    <w:rsid w:val="00647534"/>
    <w:rsid w:val="00654D86"/>
    <w:rsid w:val="006E3312"/>
    <w:rsid w:val="00700615"/>
    <w:rsid w:val="00726CBD"/>
    <w:rsid w:val="00896351"/>
    <w:rsid w:val="00963905"/>
    <w:rsid w:val="00997756"/>
    <w:rsid w:val="00A10723"/>
    <w:rsid w:val="00A43D46"/>
    <w:rsid w:val="00A468CB"/>
    <w:rsid w:val="00AB4E0A"/>
    <w:rsid w:val="00AD4566"/>
    <w:rsid w:val="00B77B0B"/>
    <w:rsid w:val="00B84D2B"/>
    <w:rsid w:val="00BE774A"/>
    <w:rsid w:val="00CB0BFE"/>
    <w:rsid w:val="00CF51C1"/>
    <w:rsid w:val="00D15CE0"/>
    <w:rsid w:val="00D43B52"/>
    <w:rsid w:val="00F56007"/>
    <w:rsid w:val="00F72C08"/>
    <w:rsid w:val="00F8558E"/>
    <w:rsid w:val="00F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08"/>
  </w:style>
  <w:style w:type="paragraph" w:styleId="1">
    <w:name w:val="heading 1"/>
    <w:basedOn w:val="a"/>
    <w:next w:val="a"/>
    <w:link w:val="10"/>
    <w:uiPriority w:val="99"/>
    <w:qFormat/>
    <w:rsid w:val="004A68F7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color w:val="000000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8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A68F7"/>
    <w:rPr>
      <w:rFonts w:ascii="Arial" w:eastAsiaTheme="minorEastAsia" w:hAnsi="Arial" w:cs="Arial"/>
      <w:b/>
      <w:bCs/>
      <w:color w:val="000000"/>
      <w:sz w:val="24"/>
      <w:szCs w:val="24"/>
      <w:u w:val="single"/>
      <w:lang w:eastAsia="ru-RU"/>
    </w:rPr>
  </w:style>
  <w:style w:type="character" w:customStyle="1" w:styleId="blk">
    <w:name w:val="blk"/>
    <w:basedOn w:val="a0"/>
    <w:rsid w:val="004A68F7"/>
  </w:style>
  <w:style w:type="paragraph" w:styleId="a4">
    <w:name w:val="Balloon Text"/>
    <w:basedOn w:val="a"/>
    <w:link w:val="a5"/>
    <w:uiPriority w:val="99"/>
    <w:semiHidden/>
    <w:unhideWhenUsed/>
    <w:rsid w:val="004A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8F7"/>
    <w:rPr>
      <w:rFonts w:ascii="Tahoma" w:hAnsi="Tahoma" w:cs="Tahoma"/>
      <w:sz w:val="16"/>
      <w:szCs w:val="16"/>
    </w:rPr>
  </w:style>
  <w:style w:type="character" w:customStyle="1" w:styleId="f">
    <w:name w:val="f"/>
    <w:basedOn w:val="a0"/>
    <w:rsid w:val="005D2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Admin</cp:lastModifiedBy>
  <cp:revision>2</cp:revision>
  <cp:lastPrinted>2015-01-06T07:18:00Z</cp:lastPrinted>
  <dcterms:created xsi:type="dcterms:W3CDTF">2015-01-12T15:27:00Z</dcterms:created>
  <dcterms:modified xsi:type="dcterms:W3CDTF">2015-01-12T15:27:00Z</dcterms:modified>
</cp:coreProperties>
</file>